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A5" w:rsidRDefault="007408A5" w:rsidP="007408A5">
      <w:pPr>
        <w:autoSpaceDE w:val="0"/>
        <w:autoSpaceDN w:val="0"/>
        <w:jc w:val="center"/>
        <w:rPr>
          <w:b/>
          <w:bCs/>
          <w:lang w:val="uk-UA"/>
        </w:rPr>
      </w:pPr>
      <w:bookmarkStart w:id="0" w:name="_GoBack"/>
      <w:bookmarkEnd w:id="0"/>
      <w:r>
        <w:rPr>
          <w:b/>
          <w:bCs/>
          <w:lang w:val="uk-UA"/>
        </w:rPr>
        <w:t>Сумський державний університет</w:t>
      </w:r>
    </w:p>
    <w:p w:rsidR="007408A5" w:rsidRDefault="007408A5" w:rsidP="007408A5">
      <w:pPr>
        <w:autoSpaceDE w:val="0"/>
        <w:autoSpaceDN w:val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Бібліотека. Філіал бібліотеки в медичному інституті.</w:t>
      </w:r>
    </w:p>
    <w:p w:rsidR="0043660E" w:rsidRDefault="0043660E" w:rsidP="0043660E">
      <w:pPr>
        <w:autoSpaceDE w:val="0"/>
        <w:autoSpaceDN w:val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0-542-66-17-60 </w:t>
      </w:r>
      <w:r>
        <w:rPr>
          <w:b/>
          <w:bCs/>
          <w:lang w:val="en-US"/>
        </w:rPr>
        <w:t xml:space="preserve">library.sumdu.edu.ua | </w:t>
      </w:r>
      <w:hyperlink r:id="rId8" w:history="1">
        <w:r>
          <w:rPr>
            <w:rStyle w:val="a3"/>
            <w:b/>
            <w:bCs/>
            <w:lang w:val="en-US"/>
          </w:rPr>
          <w:t>library@sumdu.edu.ua</w:t>
        </w:r>
      </w:hyperlink>
    </w:p>
    <w:p w:rsidR="004F6404" w:rsidRPr="0043660E" w:rsidRDefault="004F6404" w:rsidP="007408A5">
      <w:pPr>
        <w:autoSpaceDE w:val="0"/>
        <w:autoSpaceDN w:val="0"/>
        <w:jc w:val="center"/>
        <w:rPr>
          <w:b/>
          <w:bCs/>
          <w:lang w:val="uk-UA"/>
        </w:rPr>
      </w:pPr>
    </w:p>
    <w:p w:rsidR="00521093" w:rsidRPr="0043660E" w:rsidRDefault="00521093" w:rsidP="007408A5">
      <w:pPr>
        <w:autoSpaceDE w:val="0"/>
        <w:autoSpaceDN w:val="0"/>
        <w:jc w:val="center"/>
        <w:rPr>
          <w:b/>
          <w:bCs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5386"/>
      </w:tblGrid>
      <w:tr w:rsidR="004F6404" w:rsidRPr="004527EF" w:rsidTr="00222F4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F6404" w:rsidRPr="004527EF" w:rsidRDefault="00D911F4" w:rsidP="00987A13">
            <w:pPr>
              <w:autoSpaceDE w:val="0"/>
              <w:autoSpaceDN w:val="0"/>
              <w:jc w:val="center"/>
              <w:outlineLvl w:val="0"/>
              <w:rPr>
                <w:b/>
                <w:bCs/>
                <w:lang w:val="uk-U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140429" cy="75565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979" cy="758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1093" w:rsidRDefault="002E0F36" w:rsidP="00987A13">
            <w:pPr>
              <w:autoSpaceDE w:val="0"/>
              <w:autoSpaceDN w:val="0"/>
              <w:ind w:left="1440" w:hanging="1407"/>
              <w:jc w:val="both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2A64A36" wp14:editId="1079BEC7">
                  <wp:simplePos x="0" y="0"/>
                  <wp:positionH relativeFrom="column">
                    <wp:posOffset>2710180</wp:posOffset>
                  </wp:positionH>
                  <wp:positionV relativeFrom="paragraph">
                    <wp:posOffset>0</wp:posOffset>
                  </wp:positionV>
                  <wp:extent cx="62865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ight>
                  <wp:docPr id="2" name="Рисунок 2" descr="http://qrcoder.ru/code/?http%3A%2F%2Fgoo.gl%2FqtQB8v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goo.gl%2FqtQB8v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6404" w:rsidRPr="004527EF" w:rsidRDefault="004F6404" w:rsidP="00987A13">
            <w:pPr>
              <w:autoSpaceDE w:val="0"/>
              <w:autoSpaceDN w:val="0"/>
              <w:ind w:left="1440" w:hanging="1407"/>
              <w:jc w:val="both"/>
              <w:outlineLvl w:val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Нове в діагностиці та лікуванні</w:t>
            </w:r>
            <w:r w:rsidRPr="004527E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4F6404" w:rsidRPr="004527EF" w:rsidRDefault="004F6404" w:rsidP="00987A13">
            <w:pPr>
              <w:autoSpaceDE w:val="0"/>
              <w:autoSpaceDN w:val="0"/>
              <w:ind w:left="1440" w:hanging="1407"/>
              <w:jc w:val="both"/>
              <w:outlineLvl w:val="0"/>
              <w:rPr>
                <w:b/>
                <w:bCs/>
                <w:i/>
                <w:iCs/>
                <w:lang w:val="uk-UA"/>
              </w:rPr>
            </w:pPr>
            <w:r w:rsidRPr="004527EF">
              <w:rPr>
                <w:b/>
                <w:bCs/>
                <w:i/>
                <w:iCs/>
                <w:lang w:val="uk-UA"/>
              </w:rPr>
              <w:t xml:space="preserve">Поточний інформаційний список </w:t>
            </w:r>
          </w:p>
          <w:p w:rsidR="004F6404" w:rsidRPr="004527EF" w:rsidRDefault="00B94DB8" w:rsidP="00B94DB8">
            <w:pPr>
              <w:autoSpaceDE w:val="0"/>
              <w:autoSpaceDN w:val="0"/>
              <w:jc w:val="both"/>
              <w:outlineLvl w:val="0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u w:val="single"/>
                <w:lang w:val="en-US"/>
              </w:rPr>
              <w:t>I</w:t>
            </w:r>
            <w:r w:rsidR="004F6404">
              <w:rPr>
                <w:b/>
                <w:bCs/>
                <w:i/>
                <w:iCs/>
                <w:u w:val="single"/>
                <w:lang w:val="uk-UA"/>
              </w:rPr>
              <w:t xml:space="preserve"> квартал</w:t>
            </w:r>
            <w:r>
              <w:rPr>
                <w:b/>
                <w:bCs/>
                <w:i/>
                <w:iCs/>
                <w:u w:val="single"/>
                <w:lang w:val="uk-UA"/>
              </w:rPr>
              <w:t xml:space="preserve"> 201</w:t>
            </w:r>
            <w:r w:rsidRPr="002E0F36">
              <w:rPr>
                <w:b/>
                <w:bCs/>
                <w:i/>
                <w:iCs/>
                <w:u w:val="single"/>
              </w:rPr>
              <w:t>5</w:t>
            </w:r>
            <w:r w:rsidR="004F6404" w:rsidRPr="004527EF">
              <w:rPr>
                <w:b/>
                <w:bCs/>
                <w:i/>
                <w:iCs/>
                <w:u w:val="single"/>
                <w:lang w:val="uk-UA"/>
              </w:rPr>
              <w:t xml:space="preserve"> року</w:t>
            </w:r>
          </w:p>
          <w:p w:rsidR="004F6404" w:rsidRPr="004527EF" w:rsidRDefault="004F6404" w:rsidP="00987A13">
            <w:pPr>
              <w:autoSpaceDE w:val="0"/>
              <w:autoSpaceDN w:val="0"/>
              <w:outlineLvl w:val="0"/>
              <w:rPr>
                <w:b/>
                <w:bCs/>
                <w:lang w:val="uk-UA"/>
              </w:rPr>
            </w:pPr>
          </w:p>
        </w:tc>
      </w:tr>
    </w:tbl>
    <w:p w:rsidR="004F6404" w:rsidRPr="00521093" w:rsidRDefault="004F6404" w:rsidP="007408A5">
      <w:pPr>
        <w:autoSpaceDE w:val="0"/>
        <w:autoSpaceDN w:val="0"/>
        <w:jc w:val="center"/>
        <w:rPr>
          <w:b/>
          <w:bCs/>
        </w:rPr>
      </w:pPr>
    </w:p>
    <w:p w:rsidR="00315442" w:rsidRPr="002E0F36" w:rsidRDefault="00315442" w:rsidP="00315442">
      <w:pPr>
        <w:autoSpaceDE w:val="0"/>
        <w:autoSpaceDN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891"/>
      </w:tblGrid>
      <w:tr w:rsidR="00315442" w:rsidTr="008E4D0B">
        <w:trPr>
          <w:cantSplit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442" w:rsidRPr="00521093" w:rsidRDefault="00315442" w:rsidP="008E4D0B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315442" w:rsidRDefault="00315442" w:rsidP="008E4D0B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32524">
              <w:rPr>
                <w:b/>
                <w:bCs/>
                <w:sz w:val="26"/>
                <w:szCs w:val="26"/>
                <w:lang w:val="uk-UA"/>
              </w:rPr>
              <w:t>Акушерство та гінекологія</w:t>
            </w:r>
          </w:p>
          <w:p w:rsidR="00315442" w:rsidRPr="007408A5" w:rsidRDefault="00315442" w:rsidP="008E4D0B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B6E0F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B6E0F" w:rsidRDefault="0067511A" w:rsidP="0067511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BB6E0F" w:rsidRPr="00D47B83" w:rsidRDefault="00BB6E0F" w:rsidP="008E4D0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BB6E0F">
              <w:rPr>
                <w:b/>
                <w:bCs/>
              </w:rPr>
              <w:t xml:space="preserve">         </w:t>
            </w:r>
            <w:r>
              <w:rPr>
                <w:b/>
                <w:bCs/>
                <w:lang w:val="uk-UA"/>
              </w:rPr>
              <w:t>Авраменко, Н.</w:t>
            </w:r>
            <w:r w:rsidR="003C4D96" w:rsidRPr="003C4D96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В.</w:t>
            </w:r>
            <w:r>
              <w:rPr>
                <w:lang w:val="uk-UA"/>
              </w:rPr>
              <w:t xml:space="preserve">   Современные методы диагностики в репродуктологии / Н.</w:t>
            </w:r>
            <w:r w:rsidR="003C4D96" w:rsidRPr="003C4D96">
              <w:t xml:space="preserve"> </w:t>
            </w:r>
            <w:r>
              <w:rPr>
                <w:lang w:val="uk-UA"/>
              </w:rPr>
              <w:t>В.</w:t>
            </w:r>
            <w:r w:rsidR="003C4D96" w:rsidRPr="003C4D96">
              <w:t xml:space="preserve"> </w:t>
            </w:r>
            <w:r>
              <w:rPr>
                <w:lang w:val="uk-UA"/>
              </w:rPr>
              <w:t>Авраменко // Запорожский медицинский журнал. – 2014. – № 5. – С. 89-96.</w:t>
            </w:r>
          </w:p>
        </w:tc>
      </w:tr>
      <w:tr w:rsidR="00D61DF6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1DF6" w:rsidRDefault="0067511A" w:rsidP="0067511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D61DF6" w:rsidRPr="00D47B83" w:rsidRDefault="00D61DF6" w:rsidP="008E4D0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D61DF6">
              <w:rPr>
                <w:b/>
                <w:bCs/>
              </w:rPr>
              <w:t xml:space="preserve">         </w:t>
            </w:r>
            <w:r>
              <w:rPr>
                <w:b/>
                <w:bCs/>
                <w:lang w:val="uk-UA"/>
              </w:rPr>
              <w:t>Ахунова, Н.</w:t>
            </w:r>
            <w:r w:rsidR="003C4D96" w:rsidRPr="003C4D96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Н.</w:t>
            </w:r>
            <w:r>
              <w:rPr>
                <w:lang w:val="uk-UA"/>
              </w:rPr>
              <w:t xml:space="preserve">   Использование современных миниинвазивных технологий в диагностике и лечении трубно-перитонеального бесплодия / Н.</w:t>
            </w:r>
            <w:r w:rsidR="003C4D96" w:rsidRPr="003C4D96">
              <w:t xml:space="preserve"> </w:t>
            </w:r>
            <w:r>
              <w:rPr>
                <w:lang w:val="uk-UA"/>
              </w:rPr>
              <w:t>Н.</w:t>
            </w:r>
            <w:r w:rsidR="003C4D96" w:rsidRPr="003C4D96">
              <w:t xml:space="preserve"> </w:t>
            </w:r>
            <w:r>
              <w:rPr>
                <w:lang w:val="uk-UA"/>
              </w:rPr>
              <w:t>Ахунова // Клінічна хірургія. – 2015. – № 1. – С. 65-68.</w:t>
            </w:r>
          </w:p>
        </w:tc>
      </w:tr>
      <w:tr w:rsidR="00315442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5442" w:rsidRDefault="0067511A" w:rsidP="0067511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315442" w:rsidRPr="00240890" w:rsidRDefault="00D47B83" w:rsidP="008E4D0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D47B83">
              <w:rPr>
                <w:b/>
                <w:bCs/>
              </w:rPr>
              <w:t xml:space="preserve">         </w:t>
            </w:r>
            <w:r>
              <w:rPr>
                <w:b/>
                <w:bCs/>
                <w:lang w:val="uk-UA"/>
              </w:rPr>
              <w:t>Борис, О.</w:t>
            </w:r>
            <w:r w:rsidR="003C4D96" w:rsidRPr="003C4D96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М.</w:t>
            </w:r>
            <w:r>
              <w:rPr>
                <w:lang w:val="uk-UA"/>
              </w:rPr>
              <w:t xml:space="preserve">   Стан впровадження сучасних репродуктивних технологій у м. Києві / О.</w:t>
            </w:r>
            <w:r w:rsidR="003C4D96" w:rsidRPr="003C4D96">
              <w:t xml:space="preserve"> </w:t>
            </w:r>
            <w:r>
              <w:rPr>
                <w:lang w:val="uk-UA"/>
              </w:rPr>
              <w:t>М.</w:t>
            </w:r>
            <w:r w:rsidR="003C4D96" w:rsidRPr="003C4D96">
              <w:t xml:space="preserve"> </w:t>
            </w:r>
            <w:r>
              <w:rPr>
                <w:lang w:val="uk-UA"/>
              </w:rPr>
              <w:t>Борис // Здоровье женщины. – 2014. – № 9. – С. 28-32.</w:t>
            </w:r>
          </w:p>
        </w:tc>
      </w:tr>
      <w:tr w:rsidR="00B41887" w:rsidRPr="007F7C0F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1887" w:rsidRDefault="0067511A" w:rsidP="0067511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B41887" w:rsidRPr="004368E3" w:rsidRDefault="00B41887" w:rsidP="008E4D0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B41887">
              <w:rPr>
                <w:b/>
                <w:bCs/>
              </w:rPr>
              <w:t xml:space="preserve">         </w:t>
            </w:r>
            <w:r>
              <w:rPr>
                <w:b/>
                <w:bCs/>
                <w:lang w:val="uk-UA"/>
              </w:rPr>
              <w:t>Борис, О.</w:t>
            </w:r>
            <w:r w:rsidR="003C4D96" w:rsidRPr="003C4D96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М.</w:t>
            </w:r>
            <w:r>
              <w:rPr>
                <w:lang w:val="uk-UA"/>
              </w:rPr>
              <w:t xml:space="preserve">   Сучасні підходи до профілактики ризиків, спричинених вживанням психоактивних речовин вагітними в Україні / О.</w:t>
            </w:r>
            <w:r w:rsidR="003C4D96" w:rsidRPr="003C4D96">
              <w:t xml:space="preserve"> </w:t>
            </w:r>
            <w:r>
              <w:rPr>
                <w:lang w:val="uk-UA"/>
              </w:rPr>
              <w:t>М.</w:t>
            </w:r>
            <w:r w:rsidR="003C4D96" w:rsidRPr="003C4D96">
              <w:t xml:space="preserve"> </w:t>
            </w:r>
            <w:r>
              <w:rPr>
                <w:lang w:val="uk-UA"/>
              </w:rPr>
              <w:t xml:space="preserve">Борис // Здоровье женщины. – 2014. – № </w:t>
            </w:r>
            <w:r w:rsidR="003C4D96">
              <w:rPr>
                <w:lang w:val="uk-UA"/>
              </w:rPr>
              <w:t>10. – С.</w:t>
            </w:r>
            <w:r w:rsidR="003C4D96">
              <w:rPr>
                <w:lang w:val="en-US"/>
              </w:rPr>
              <w:t> </w:t>
            </w:r>
            <w:r>
              <w:rPr>
                <w:lang w:val="uk-UA"/>
              </w:rPr>
              <w:t>20-25.</w:t>
            </w:r>
          </w:p>
        </w:tc>
      </w:tr>
      <w:tr w:rsidR="004368E3" w:rsidRPr="007F7C0F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8E3" w:rsidRDefault="0067511A" w:rsidP="0067511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4368E3" w:rsidRPr="007F7C0F" w:rsidRDefault="004368E3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4368E3">
              <w:rPr>
                <w:b/>
                <w:bCs/>
              </w:rPr>
              <w:t xml:space="preserve">         </w:t>
            </w:r>
            <w:r>
              <w:rPr>
                <w:b/>
                <w:bCs/>
                <w:lang w:val="uk-UA"/>
              </w:rPr>
              <w:t>Вдовиченко, Ю.</w:t>
            </w:r>
            <w:r w:rsidR="003C4D96" w:rsidRPr="003C4D96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П.</w:t>
            </w:r>
            <w:r>
              <w:rPr>
                <w:lang w:val="uk-UA"/>
              </w:rPr>
              <w:t xml:space="preserve">   Современные подходы к лечению сальпиноофорита с неосложненным течением в амбулаторных условиях / Ю.</w:t>
            </w:r>
            <w:r w:rsidR="003C4D96" w:rsidRPr="003C4D96">
              <w:t xml:space="preserve"> </w:t>
            </w:r>
            <w:r>
              <w:rPr>
                <w:lang w:val="uk-UA"/>
              </w:rPr>
              <w:t>П.</w:t>
            </w:r>
            <w:r w:rsidR="003C4D96" w:rsidRPr="003C4D96">
              <w:t xml:space="preserve"> </w:t>
            </w:r>
            <w:r>
              <w:rPr>
                <w:lang w:val="uk-UA"/>
              </w:rPr>
              <w:t>Вдовиченко, Т.</w:t>
            </w:r>
            <w:r w:rsidR="003C4D96" w:rsidRPr="003C4D96">
              <w:t xml:space="preserve"> </w:t>
            </w:r>
            <w:r>
              <w:rPr>
                <w:lang w:val="uk-UA"/>
              </w:rPr>
              <w:t>В.</w:t>
            </w:r>
            <w:r w:rsidR="003C4D96" w:rsidRPr="003C4D96">
              <w:t xml:space="preserve"> </w:t>
            </w:r>
            <w:r>
              <w:rPr>
                <w:lang w:val="uk-UA"/>
              </w:rPr>
              <w:t>Герасимова, Е.</w:t>
            </w:r>
            <w:r w:rsidR="003C4D96" w:rsidRPr="003C4D96">
              <w:t xml:space="preserve"> </w:t>
            </w:r>
            <w:r>
              <w:rPr>
                <w:lang w:val="uk-UA"/>
              </w:rPr>
              <w:t>Н.</w:t>
            </w:r>
            <w:r w:rsidR="003C4D96" w:rsidRPr="003C4D96">
              <w:t xml:space="preserve"> </w:t>
            </w:r>
            <w:r>
              <w:rPr>
                <w:lang w:val="uk-UA"/>
              </w:rPr>
              <w:t>Гончук // Здоровье женщины. – 2014. – № 9. – С. 94-97.</w:t>
            </w:r>
          </w:p>
        </w:tc>
      </w:tr>
      <w:tr w:rsidR="00D03B82" w:rsidRPr="00173769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03B82" w:rsidRDefault="0067511A" w:rsidP="0067511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D03B82" w:rsidRPr="00451936" w:rsidRDefault="00D03B82" w:rsidP="008E4D0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D03B82">
              <w:rPr>
                <w:b/>
                <w:bCs/>
              </w:rPr>
              <w:t xml:space="preserve">         </w:t>
            </w:r>
            <w:r>
              <w:rPr>
                <w:b/>
                <w:bCs/>
                <w:lang w:val="uk-UA"/>
              </w:rPr>
              <w:t>Говсеев, Д.</w:t>
            </w:r>
            <w:r w:rsidR="003C4D96" w:rsidRPr="003C4D96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А.</w:t>
            </w:r>
            <w:r>
              <w:rPr>
                <w:lang w:val="uk-UA"/>
              </w:rPr>
              <w:t xml:space="preserve">   Оценка эффективности современных диагностических подходов к проблеме доброкачественной патологии шейки матки у женщин репродуктивного возраста / Д.</w:t>
            </w:r>
            <w:r w:rsidR="003C4D96">
              <w:rPr>
                <w:lang w:val="en-US"/>
              </w:rPr>
              <w:t> </w:t>
            </w:r>
            <w:r>
              <w:rPr>
                <w:lang w:val="uk-UA"/>
              </w:rPr>
              <w:t>А.</w:t>
            </w:r>
            <w:r w:rsidR="003C4D96">
              <w:rPr>
                <w:lang w:val="en-US"/>
              </w:rPr>
              <w:t> </w:t>
            </w:r>
            <w:r>
              <w:rPr>
                <w:lang w:val="uk-UA"/>
              </w:rPr>
              <w:t>Говсеев, Е.</w:t>
            </w:r>
            <w:r w:rsidR="003C4D96" w:rsidRPr="003C4D96">
              <w:t xml:space="preserve"> </w:t>
            </w:r>
            <w:r>
              <w:rPr>
                <w:lang w:val="uk-UA"/>
              </w:rPr>
              <w:t>И.</w:t>
            </w:r>
            <w:r w:rsidR="003C4D96" w:rsidRPr="003C4D96">
              <w:t xml:space="preserve"> </w:t>
            </w:r>
            <w:r>
              <w:rPr>
                <w:lang w:val="uk-UA"/>
              </w:rPr>
              <w:t>Скорбач, А.</w:t>
            </w:r>
            <w:r w:rsidR="003C4D96" w:rsidRPr="003C4D96">
              <w:t xml:space="preserve"> </w:t>
            </w:r>
            <w:r>
              <w:rPr>
                <w:lang w:val="uk-UA"/>
              </w:rPr>
              <w:t>А.</w:t>
            </w:r>
            <w:r w:rsidR="003C4D96" w:rsidRPr="003C4D96">
              <w:t xml:space="preserve"> </w:t>
            </w:r>
            <w:r>
              <w:rPr>
                <w:lang w:val="uk-UA"/>
              </w:rPr>
              <w:t>Дынник // Медицина сьогодні і завтра. – 2014. – № 2-3. – С. 128-133.</w:t>
            </w:r>
          </w:p>
        </w:tc>
      </w:tr>
      <w:tr w:rsidR="0017623B" w:rsidRPr="00173769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623B" w:rsidRDefault="0017623B" w:rsidP="00A34EE8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lastRenderedPageBreak/>
              <w:t>7.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17623B" w:rsidRPr="00451936" w:rsidRDefault="0017623B" w:rsidP="008E4D0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2E0F36">
              <w:rPr>
                <w:b/>
                <w:bCs/>
              </w:rPr>
              <w:t xml:space="preserve">         </w:t>
            </w:r>
            <w:r>
              <w:rPr>
                <w:b/>
                <w:bCs/>
                <w:lang w:val="uk-UA"/>
              </w:rPr>
              <w:t>Головко, Т.</w:t>
            </w:r>
            <w:r w:rsidRPr="003C4D96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С.</w:t>
            </w:r>
            <w:r>
              <w:rPr>
                <w:lang w:val="uk-UA"/>
              </w:rPr>
              <w:t xml:space="preserve">   Возможности эластографии в диагностике новообразований шейки матки / Т.</w:t>
            </w:r>
            <w:r w:rsidRPr="003C4D96">
              <w:t xml:space="preserve"> </w:t>
            </w:r>
            <w:r>
              <w:rPr>
                <w:lang w:val="uk-UA"/>
              </w:rPr>
              <w:t>С.</w:t>
            </w:r>
            <w:r w:rsidRPr="003C4D96">
              <w:t xml:space="preserve"> </w:t>
            </w:r>
            <w:r>
              <w:rPr>
                <w:lang w:val="uk-UA"/>
              </w:rPr>
              <w:t>Головко, О.</w:t>
            </w:r>
            <w:r w:rsidRPr="003C4D96">
              <w:t xml:space="preserve"> </w:t>
            </w:r>
            <w:r>
              <w:rPr>
                <w:lang w:val="uk-UA"/>
              </w:rPr>
              <w:t>А.</w:t>
            </w:r>
            <w:r w:rsidRPr="003C4D96">
              <w:t xml:space="preserve"> </w:t>
            </w:r>
            <w:r>
              <w:rPr>
                <w:lang w:val="uk-UA"/>
              </w:rPr>
              <w:t>Бакай // Здоровье женщины. – 2014. – № 8. – С. 112-117.</w:t>
            </w:r>
          </w:p>
        </w:tc>
      </w:tr>
      <w:tr w:rsidR="0017623B" w:rsidRPr="00173769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623B" w:rsidRDefault="0017623B" w:rsidP="00A34EE8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17623B" w:rsidRPr="00173769" w:rsidRDefault="0017623B" w:rsidP="008E4D0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451936">
              <w:rPr>
                <w:b/>
                <w:bCs/>
              </w:rPr>
              <w:t xml:space="preserve">         </w:t>
            </w:r>
            <w:r>
              <w:rPr>
                <w:b/>
                <w:bCs/>
                <w:lang w:val="uk-UA"/>
              </w:rPr>
              <w:t>Гопчук, Е.</w:t>
            </w:r>
            <w:r w:rsidRPr="003C4D96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Н.</w:t>
            </w:r>
            <w:r>
              <w:rPr>
                <w:lang w:val="uk-UA"/>
              </w:rPr>
              <w:t xml:space="preserve">   Вагинальный кандидоз - современная альтернатива традиционной терапии / Е.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Н.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Гопчук, Т.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Е.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Маковская // Здоровье женщины. – 2014. – № 10. – С. 53-56.</w:t>
            </w:r>
          </w:p>
        </w:tc>
      </w:tr>
      <w:tr w:rsidR="0017623B" w:rsidRPr="002E0F36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623B" w:rsidRDefault="0017623B" w:rsidP="0067511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17623B" w:rsidRPr="007F7C0F" w:rsidRDefault="0017623B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173769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Дубоссарська, З.</w:t>
            </w:r>
            <w:r w:rsidRPr="003C4D96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М.</w:t>
            </w:r>
            <w:r>
              <w:rPr>
                <w:lang w:val="uk-UA"/>
              </w:rPr>
              <w:t xml:space="preserve">   Досвід ведення вагітності у жінок з невиношуванням вагітності в умовах тромбофілії / З.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М.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Дубоссарська, Ю.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М.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Дука // Здоровье женщины. – 2014. – №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8. – С. 85-91.</w:t>
            </w:r>
          </w:p>
        </w:tc>
      </w:tr>
      <w:tr w:rsidR="0017623B" w:rsidRPr="00451936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623B" w:rsidRDefault="0017623B" w:rsidP="0067511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17623B" w:rsidRPr="007F7C0F" w:rsidRDefault="0017623B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7F7C0F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Жук, С.</w:t>
            </w:r>
            <w:r w:rsidRPr="003C4D96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І.</w:t>
            </w:r>
            <w:r>
              <w:rPr>
                <w:lang w:val="uk-UA"/>
              </w:rPr>
              <w:t xml:space="preserve">   Альтернативні методи переривання завмерлої вагітності / С.</w:t>
            </w:r>
            <w:r w:rsidRPr="003C4D96">
              <w:t xml:space="preserve"> </w:t>
            </w:r>
            <w:r>
              <w:rPr>
                <w:lang w:val="uk-UA"/>
              </w:rPr>
              <w:t>І.</w:t>
            </w:r>
            <w:r w:rsidRPr="003C4D96">
              <w:t xml:space="preserve"> </w:t>
            </w:r>
            <w:r>
              <w:rPr>
                <w:lang w:val="uk-UA"/>
              </w:rPr>
              <w:t>Жук, О.</w:t>
            </w:r>
            <w:r w:rsidRPr="003C4D96">
              <w:t xml:space="preserve"> </w:t>
            </w:r>
            <w:r>
              <w:rPr>
                <w:lang w:val="uk-UA"/>
              </w:rPr>
              <w:t>А.</w:t>
            </w:r>
            <w:r w:rsidRPr="003C4D96">
              <w:t xml:space="preserve"> </w:t>
            </w:r>
            <w:r>
              <w:rPr>
                <w:lang w:val="uk-UA"/>
              </w:rPr>
              <w:t>Ночвіна // Здоровье женщины. – 2014. – № 9. – С. 79-86.</w:t>
            </w:r>
          </w:p>
        </w:tc>
      </w:tr>
      <w:tr w:rsidR="0017623B" w:rsidRPr="00451936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623B" w:rsidRDefault="0017623B" w:rsidP="007515EF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17623B" w:rsidRPr="004368E3" w:rsidRDefault="0017623B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2E0F36">
              <w:rPr>
                <w:b/>
                <w:bCs/>
              </w:rPr>
              <w:t xml:space="preserve">         </w:t>
            </w:r>
            <w:r>
              <w:rPr>
                <w:b/>
                <w:bCs/>
                <w:lang w:val="uk-UA"/>
              </w:rPr>
              <w:t>Жук, С.</w:t>
            </w:r>
            <w:r w:rsidRPr="003C4D96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І.</w:t>
            </w:r>
            <w:r>
              <w:rPr>
                <w:lang w:val="uk-UA"/>
              </w:rPr>
              <w:t xml:space="preserve">   Новий погляд на призначення гормональної контрацепції / С.</w:t>
            </w:r>
            <w:r w:rsidRPr="003C4D96">
              <w:t xml:space="preserve"> </w:t>
            </w:r>
            <w:r>
              <w:rPr>
                <w:lang w:val="uk-UA"/>
              </w:rPr>
              <w:t>І.</w:t>
            </w:r>
            <w:r w:rsidRPr="003C4D96">
              <w:t xml:space="preserve"> </w:t>
            </w:r>
            <w:r>
              <w:rPr>
                <w:lang w:val="uk-UA"/>
              </w:rPr>
              <w:t>Жук, Л.</w:t>
            </w:r>
            <w:r w:rsidRPr="003C4D96">
              <w:t xml:space="preserve"> </w:t>
            </w:r>
            <w:r>
              <w:rPr>
                <w:lang w:val="uk-UA"/>
              </w:rPr>
              <w:t>Д.</w:t>
            </w:r>
            <w:r w:rsidRPr="003C4D96">
              <w:t xml:space="preserve"> </w:t>
            </w:r>
            <w:r>
              <w:rPr>
                <w:lang w:val="uk-UA"/>
              </w:rPr>
              <w:t>Захурдаева // Здоровье женщины. – 2014. – № 8. – С. 151-156.</w:t>
            </w:r>
          </w:p>
        </w:tc>
      </w:tr>
      <w:tr w:rsidR="0017623B" w:rsidRPr="00451936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623B" w:rsidRDefault="0017623B" w:rsidP="007515EF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17623B" w:rsidRPr="007F7C0F" w:rsidRDefault="0017623B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4368E3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Жук, С.</w:t>
            </w:r>
            <w:r w:rsidRPr="003C4D96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І.</w:t>
            </w:r>
            <w:r>
              <w:rPr>
                <w:lang w:val="uk-UA"/>
              </w:rPr>
              <w:t xml:space="preserve">   Нові етіологічні та патогенетичні аспекти передчасного зниження оваріального резерву / С.</w:t>
            </w:r>
            <w:r w:rsidRPr="003C4D96">
              <w:rPr>
                <w:lang w:val="uk-UA"/>
              </w:rPr>
              <w:t xml:space="preserve"> </w:t>
            </w:r>
            <w:r>
              <w:rPr>
                <w:lang w:val="uk-UA"/>
              </w:rPr>
              <w:t>І.</w:t>
            </w:r>
            <w:r w:rsidRPr="003C4D96">
              <w:t xml:space="preserve"> </w:t>
            </w:r>
            <w:r>
              <w:rPr>
                <w:lang w:val="uk-UA"/>
              </w:rPr>
              <w:t>Жук, В.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М.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Воробей-Вихівська // Здоровье женщины. – 2014. – № 9. – С.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131-133.</w:t>
            </w:r>
          </w:p>
        </w:tc>
      </w:tr>
      <w:tr w:rsidR="0017623B" w:rsidRPr="00D904E0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623B" w:rsidRDefault="0017623B" w:rsidP="0067511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17623B" w:rsidRPr="007F7C0F" w:rsidRDefault="0017623B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D904E0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Загороднюк, Н.</w:t>
            </w:r>
            <w:r w:rsidRPr="003C4D96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В.</w:t>
            </w:r>
            <w:r>
              <w:rPr>
                <w:lang w:val="uk-UA"/>
              </w:rPr>
              <w:t xml:space="preserve">   Радіохвильова коагуляція як сучасний метод лікування ектопії шийки матки / Н.</w:t>
            </w:r>
            <w:r w:rsidRPr="003C4D96">
              <w:t xml:space="preserve"> </w:t>
            </w:r>
            <w:r>
              <w:rPr>
                <w:lang w:val="uk-UA"/>
              </w:rPr>
              <w:t>В.</w:t>
            </w:r>
            <w:r w:rsidRPr="003C4D96">
              <w:t xml:space="preserve"> </w:t>
            </w:r>
            <w:r>
              <w:rPr>
                <w:lang w:val="uk-UA"/>
              </w:rPr>
              <w:t>Загороднюк // Здоровье женщины. – 2014. – № 10. – С. 68-70.</w:t>
            </w:r>
          </w:p>
        </w:tc>
      </w:tr>
      <w:tr w:rsidR="0017623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623B" w:rsidRDefault="0017623B" w:rsidP="0067511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17623B" w:rsidRPr="00240890" w:rsidRDefault="0017623B" w:rsidP="008E4D0B">
            <w:pPr>
              <w:autoSpaceDE w:val="0"/>
              <w:autoSpaceDN w:val="0"/>
              <w:jc w:val="both"/>
            </w:pPr>
            <w:r w:rsidRPr="007F7C0F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Медведь, В.</w:t>
            </w:r>
            <w:r w:rsidRPr="003C4D96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И.</w:t>
            </w:r>
            <w:r>
              <w:rPr>
                <w:lang w:val="uk-UA"/>
              </w:rPr>
              <w:t xml:space="preserve">   Проблема оперированного сердца в современной кардиоакушерской клинике / В.</w:t>
            </w:r>
            <w:r w:rsidRPr="003C4D96">
              <w:t xml:space="preserve"> </w:t>
            </w:r>
            <w:r>
              <w:rPr>
                <w:lang w:val="uk-UA"/>
              </w:rPr>
              <w:t>И.</w:t>
            </w:r>
            <w:r w:rsidRPr="003C4D96">
              <w:t xml:space="preserve"> </w:t>
            </w:r>
            <w:r>
              <w:rPr>
                <w:lang w:val="uk-UA"/>
              </w:rPr>
              <w:t>Медведь, В.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А.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Данилко, Е.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А.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Минина // Здоровье женщины. – 2014. – №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9. – С. 33-36.</w:t>
            </w:r>
          </w:p>
        </w:tc>
      </w:tr>
      <w:tr w:rsidR="0017623B" w:rsidRPr="001811AD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623B" w:rsidRDefault="0017623B" w:rsidP="0067511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17623B" w:rsidRPr="001A4E8C" w:rsidRDefault="0017623B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1A4E8C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Микитенко, Д.</w:t>
            </w:r>
            <w:r w:rsidRPr="001811AD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О.</w:t>
            </w:r>
            <w:r>
              <w:rPr>
                <w:lang w:val="uk-UA"/>
              </w:rPr>
              <w:t xml:space="preserve">   Огляд сучасних методів передімплантаційних генетичних досліджень ембріонів / Д.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О.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Микитенко, Л.</w:t>
            </w:r>
            <w:r w:rsidRPr="001811AD">
              <w:t xml:space="preserve"> </w:t>
            </w:r>
            <w:r>
              <w:rPr>
                <w:lang w:val="uk-UA"/>
              </w:rPr>
              <w:t>Я.</w:t>
            </w:r>
            <w:r w:rsidRPr="001811AD">
              <w:t xml:space="preserve"> </w:t>
            </w:r>
            <w:r>
              <w:rPr>
                <w:lang w:val="uk-UA"/>
              </w:rPr>
              <w:t>Пилин // Здоровье женщины. – 2014. – №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9. – С. 42-51.</w:t>
            </w:r>
          </w:p>
        </w:tc>
      </w:tr>
      <w:tr w:rsidR="0017623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623B" w:rsidRDefault="0017623B" w:rsidP="0067511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17623B" w:rsidRPr="00056029" w:rsidRDefault="0017623B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1A4E8C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Пирогова, В.</w:t>
            </w:r>
            <w:r w:rsidRPr="003C4D96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И.</w:t>
            </w:r>
            <w:r>
              <w:rPr>
                <w:lang w:val="uk-UA"/>
              </w:rPr>
              <w:t xml:space="preserve">   Инновационные подходы к преодолению бесплодия в супружестве / В.</w:t>
            </w:r>
            <w:r w:rsidRPr="003C4D96">
              <w:t xml:space="preserve"> </w:t>
            </w:r>
            <w:r>
              <w:rPr>
                <w:lang w:val="uk-UA"/>
              </w:rPr>
              <w:t>И.</w:t>
            </w:r>
            <w:r w:rsidRPr="003C4D96">
              <w:t xml:space="preserve"> </w:t>
            </w:r>
            <w:r>
              <w:rPr>
                <w:lang w:val="uk-UA"/>
              </w:rPr>
              <w:t>Пирогова // Здоровье женщины. – 2014. – № 9. – С. 37-40.</w:t>
            </w:r>
          </w:p>
        </w:tc>
      </w:tr>
      <w:tr w:rsidR="0017623B" w:rsidRPr="00451936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623B" w:rsidRDefault="0017623B" w:rsidP="0067511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17623B" w:rsidRPr="00173769" w:rsidRDefault="0017623B" w:rsidP="001811AD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173769">
              <w:rPr>
                <w:b/>
                <w:bCs/>
              </w:rPr>
              <w:t xml:space="preserve">         </w:t>
            </w:r>
            <w:r>
              <w:rPr>
                <w:b/>
                <w:bCs/>
                <w:lang w:val="uk-UA"/>
              </w:rPr>
              <w:t>Подольський, В.</w:t>
            </w:r>
            <w:r w:rsidRPr="003C4D96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В.</w:t>
            </w:r>
            <w:r w:rsidRPr="001811AD">
              <w:rPr>
                <w:b/>
                <w:bCs/>
              </w:rPr>
              <w:t xml:space="preserve"> </w:t>
            </w:r>
            <w:r>
              <w:rPr>
                <w:lang w:val="uk-UA"/>
              </w:rPr>
              <w:t>Сучасні можливості відновлення та загоєння статевих органів нижнього відділу у жінок / В.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В.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Подольський// Здоровье женщины. – 2014. – № 8. – С. 102-106.</w:t>
            </w:r>
          </w:p>
        </w:tc>
      </w:tr>
      <w:tr w:rsidR="0017623B" w:rsidRPr="00451936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623B" w:rsidRDefault="0017623B" w:rsidP="0067511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lastRenderedPageBreak/>
              <w:t>18.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17623B" w:rsidRPr="00173769" w:rsidRDefault="0017623B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D904E0">
              <w:rPr>
                <w:b/>
                <w:bCs/>
              </w:rPr>
              <w:t xml:space="preserve">         </w:t>
            </w:r>
            <w:r>
              <w:rPr>
                <w:b/>
                <w:bCs/>
                <w:lang w:val="uk-UA"/>
              </w:rPr>
              <w:t>Рыбалка, А.</w:t>
            </w:r>
            <w:r w:rsidRPr="00D51FFE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Н.</w:t>
            </w:r>
            <w:r>
              <w:rPr>
                <w:lang w:val="uk-UA"/>
              </w:rPr>
              <w:t xml:space="preserve">   Современные методы диагностики истинного приращения плаценты как профилактика массивных кровотечений / А.</w:t>
            </w:r>
            <w:r w:rsidRPr="00D51FFE">
              <w:t xml:space="preserve"> </w:t>
            </w:r>
            <w:r>
              <w:rPr>
                <w:lang w:val="uk-UA"/>
              </w:rPr>
              <w:t>Н.</w:t>
            </w:r>
            <w:r w:rsidRPr="00D51FFE">
              <w:t xml:space="preserve"> </w:t>
            </w:r>
            <w:r>
              <w:rPr>
                <w:lang w:val="uk-UA"/>
              </w:rPr>
              <w:t>Рыбалка, Я.</w:t>
            </w:r>
            <w:r w:rsidRPr="00D51FFE">
              <w:t xml:space="preserve"> </w:t>
            </w:r>
            <w:r>
              <w:rPr>
                <w:lang w:val="uk-UA"/>
              </w:rPr>
              <w:t>А.</w:t>
            </w:r>
            <w:r w:rsidRPr="00D51FFE">
              <w:t xml:space="preserve"> </w:t>
            </w:r>
            <w:r>
              <w:rPr>
                <w:lang w:val="uk-UA"/>
              </w:rPr>
              <w:t>Егорова, М.</w:t>
            </w:r>
            <w:r w:rsidRPr="00D51FFE">
              <w:t xml:space="preserve"> </w:t>
            </w:r>
            <w:r>
              <w:rPr>
                <w:lang w:val="uk-UA"/>
              </w:rPr>
              <w:t>В.</w:t>
            </w:r>
            <w:r w:rsidRPr="00D51FFE">
              <w:t xml:space="preserve"> </w:t>
            </w:r>
            <w:r>
              <w:rPr>
                <w:lang w:val="uk-UA"/>
              </w:rPr>
              <w:t>Лубенникова // Здоровье женщины. – 2014. – № 10. – С. 59-60.</w:t>
            </w:r>
          </w:p>
        </w:tc>
      </w:tr>
      <w:tr w:rsidR="0017623B" w:rsidRPr="002E0F36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623B" w:rsidRDefault="0017623B" w:rsidP="0067511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17623B" w:rsidRPr="00173769" w:rsidRDefault="0017623B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173769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Сегедій, Л.</w:t>
            </w:r>
            <w:r w:rsidRPr="00D51FF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І.</w:t>
            </w:r>
            <w:r>
              <w:rPr>
                <w:lang w:val="uk-UA"/>
              </w:rPr>
              <w:t xml:space="preserve">   Сучасний стан проблеми безпліддя та невиношування вагітності: перспективи поліпшення ситуації за умов запліднення in vitro / Л.</w:t>
            </w:r>
            <w:r w:rsidRPr="00D51FFE">
              <w:rPr>
                <w:lang w:val="uk-UA"/>
              </w:rPr>
              <w:t xml:space="preserve"> </w:t>
            </w:r>
            <w:r>
              <w:rPr>
                <w:lang w:val="uk-UA"/>
              </w:rPr>
              <w:t>І.</w:t>
            </w:r>
            <w:r w:rsidRPr="00D51FFE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Сегедій // Здоровье женщины. – 2014. – № 8. – С. 159-163.</w:t>
            </w:r>
          </w:p>
        </w:tc>
      </w:tr>
      <w:tr w:rsidR="0017623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623B" w:rsidRDefault="0017623B" w:rsidP="006A7FFD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17623B" w:rsidRPr="00173769" w:rsidRDefault="0017623B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17623B">
              <w:rPr>
                <w:b/>
                <w:bCs/>
              </w:rPr>
              <w:t xml:space="preserve">         </w:t>
            </w:r>
            <w:r>
              <w:rPr>
                <w:b/>
                <w:bCs/>
                <w:lang w:val="uk-UA"/>
              </w:rPr>
              <w:t>Современные</w:t>
            </w:r>
            <w:r>
              <w:rPr>
                <w:lang w:val="uk-UA"/>
              </w:rPr>
              <w:t xml:space="preserve"> подходы к коррекции дефицита железа и железодефицитной анемии у беременных с различными патологиями, при осложнениях беременности и родов, а также у женщин с эндометриозом // Здоровье женщины. – 2014. – № 8. – С. 18-22.</w:t>
            </w:r>
          </w:p>
        </w:tc>
      </w:tr>
      <w:tr w:rsidR="0017623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623B" w:rsidRDefault="0017623B" w:rsidP="006A7FFD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17623B" w:rsidRPr="00F453B2" w:rsidRDefault="0017623B" w:rsidP="008E4D0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173769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Современный</w:t>
            </w:r>
            <w:r>
              <w:rPr>
                <w:lang w:val="uk-UA"/>
              </w:rPr>
              <w:t xml:space="preserve"> взгляд на гестагены: выбор в пользу безопасности // Здоровье женщины. – 2014. – № 8. – С. 29-30.</w:t>
            </w:r>
          </w:p>
        </w:tc>
      </w:tr>
      <w:tr w:rsidR="0017623B" w:rsidRPr="00451936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623B" w:rsidRDefault="0017623B" w:rsidP="0067511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17623B" w:rsidRPr="00173769" w:rsidRDefault="0017623B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173769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Суліма, Г.</w:t>
            </w:r>
            <w:r w:rsidRPr="00D51FFE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М.</w:t>
            </w:r>
            <w:r>
              <w:rPr>
                <w:lang w:val="uk-UA"/>
              </w:rPr>
              <w:t xml:space="preserve">   Перитонеалні тазові спайки у жінок репродуктивного віку: сучасне уявлення про етіологію та потогенез / Г.</w:t>
            </w:r>
            <w:r w:rsidRPr="00D51FFE">
              <w:t xml:space="preserve"> </w:t>
            </w:r>
            <w:r>
              <w:rPr>
                <w:lang w:val="uk-UA"/>
              </w:rPr>
              <w:t>М.</w:t>
            </w:r>
            <w:r w:rsidRPr="00D51FFE">
              <w:t xml:space="preserve"> </w:t>
            </w:r>
            <w:r>
              <w:rPr>
                <w:lang w:val="uk-UA"/>
              </w:rPr>
              <w:t>Суліма // Здоровье женщины. – 2014. – № 8. – С.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134-137.</w:t>
            </w:r>
          </w:p>
        </w:tc>
      </w:tr>
      <w:tr w:rsidR="0017623B" w:rsidRPr="00D904E0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623B" w:rsidRDefault="0017623B" w:rsidP="0067511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17623B" w:rsidRPr="00173769" w:rsidRDefault="0017623B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D904E0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Сучасний</w:t>
            </w:r>
            <w:r>
              <w:rPr>
                <w:lang w:val="uk-UA"/>
              </w:rPr>
              <w:t xml:space="preserve"> підхід до лікування міом матки у вагітних ІІ триместру / М.</w:t>
            </w:r>
            <w:r w:rsidRPr="00D51FFE">
              <w:rPr>
                <w:lang w:val="uk-UA"/>
              </w:rPr>
              <w:t xml:space="preserve"> </w:t>
            </w:r>
            <w:r>
              <w:rPr>
                <w:lang w:val="uk-UA"/>
              </w:rPr>
              <w:t>В.</w:t>
            </w:r>
            <w:r w:rsidRPr="00D51FFE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Макаренко, Д.</w:t>
            </w:r>
            <w:r w:rsidRPr="00D51FFE">
              <w:rPr>
                <w:lang w:val="uk-UA"/>
              </w:rPr>
              <w:t xml:space="preserve"> </w:t>
            </w:r>
            <w:r>
              <w:rPr>
                <w:lang w:val="uk-UA"/>
              </w:rPr>
              <w:t>О.</w:t>
            </w:r>
            <w:r w:rsidRPr="00D51FFE">
              <w:rPr>
                <w:lang w:val="uk-UA"/>
              </w:rPr>
              <w:t xml:space="preserve"> </w:t>
            </w:r>
            <w:r>
              <w:rPr>
                <w:lang w:val="uk-UA"/>
              </w:rPr>
              <w:t>Говсєєв, С.</w:t>
            </w:r>
            <w:r w:rsidRPr="00D51FFE">
              <w:t xml:space="preserve"> </w:t>
            </w:r>
            <w:r>
              <w:rPr>
                <w:lang w:val="uk-UA"/>
              </w:rPr>
              <w:t>В.</w:t>
            </w:r>
            <w:r w:rsidRPr="00D51FFE">
              <w:t xml:space="preserve"> </w:t>
            </w:r>
            <w:r>
              <w:rPr>
                <w:lang w:val="uk-UA"/>
              </w:rPr>
              <w:t>Грідчин, О.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М.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Павенко // Здоровье женщины. – 2014. – № 10. – С. 97-98.</w:t>
            </w:r>
          </w:p>
        </w:tc>
      </w:tr>
      <w:tr w:rsidR="0017623B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623B" w:rsidRDefault="0017623B" w:rsidP="0067511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17623B" w:rsidRPr="001A4E8C" w:rsidRDefault="0017623B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173769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Яремчук, Л.</w:t>
            </w:r>
            <w:r w:rsidRPr="00D51FFE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В.</w:t>
            </w:r>
            <w:r>
              <w:rPr>
                <w:lang w:val="uk-UA"/>
              </w:rPr>
              <w:t xml:space="preserve">   Опыт применения компьютерного анализа вариабельности сердечного ритма при проведении биофизического профиля плода / Л.</w:t>
            </w:r>
            <w:r w:rsidRPr="00D51FFE">
              <w:t xml:space="preserve"> </w:t>
            </w:r>
            <w:r>
              <w:rPr>
                <w:lang w:val="uk-UA"/>
              </w:rPr>
              <w:t>В.</w:t>
            </w:r>
            <w:r w:rsidRPr="00D51FFE">
              <w:t xml:space="preserve"> </w:t>
            </w:r>
            <w:r>
              <w:rPr>
                <w:lang w:val="uk-UA"/>
              </w:rPr>
              <w:t>Яремчук // Здоровье женщины. – 2014. – № 9. – С. 87-89.</w:t>
            </w:r>
          </w:p>
        </w:tc>
      </w:tr>
      <w:tr w:rsidR="0017623B" w:rsidTr="002320F3">
        <w:trPr>
          <w:cantSplit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3B" w:rsidRPr="00E66845" w:rsidRDefault="0017623B" w:rsidP="002320F3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17623B" w:rsidRPr="003D0AE7" w:rsidRDefault="0017623B" w:rsidP="002320F3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Дерматологія</w:t>
            </w:r>
            <w:r w:rsidRPr="00132524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  <w:p w:rsidR="0017623B" w:rsidRPr="007408A5" w:rsidRDefault="0017623B" w:rsidP="002320F3">
            <w:pPr>
              <w:autoSpaceDE w:val="0"/>
              <w:autoSpaceDN w:val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7623B" w:rsidRPr="003D36A7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623B" w:rsidRDefault="0017623B" w:rsidP="0067511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17623B" w:rsidRPr="003D36A7" w:rsidRDefault="0017623B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Галникіна, С. О.</w:t>
            </w:r>
            <w:r>
              <w:rPr>
                <w:lang w:val="uk-UA"/>
              </w:rPr>
              <w:t xml:space="preserve">  Інноваційні аспекти догляду за шкірою у хворих на атопічний дерматит / С. О. Галникіна // Сімейна медицина. – 2014. – № 4. – С. 50-52.</w:t>
            </w:r>
          </w:p>
        </w:tc>
      </w:tr>
      <w:tr w:rsidR="0017623B" w:rsidRPr="002E0F36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623B" w:rsidRDefault="0017623B" w:rsidP="0067511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17623B" w:rsidRPr="003D36A7" w:rsidRDefault="0017623B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236559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Клінічні</w:t>
            </w:r>
            <w:r>
              <w:rPr>
                <w:lang w:val="uk-UA"/>
              </w:rPr>
              <w:t xml:space="preserve"> та епідеміологічні особливості сучасної бешихи / Н.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І.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Ільїна, М.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Д.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Чемич, В.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В.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Захлєбаєва, Н.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О.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Капустян // Інфекційні хвороби. – 2014. – № 4. – С. 39-42.</w:t>
            </w:r>
          </w:p>
        </w:tc>
      </w:tr>
      <w:tr w:rsidR="0017623B" w:rsidRPr="003D36A7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623B" w:rsidRDefault="0017623B" w:rsidP="0067511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17623B" w:rsidRDefault="0017623B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3D36A7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Тернова,</w:t>
            </w:r>
            <w:r w:rsidRPr="0017623B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С.</w:t>
            </w:r>
            <w:r w:rsidRPr="0017623B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Сучасна дерматовенерологія</w:t>
            </w:r>
            <w:r w:rsidRPr="0017623B">
              <w:rPr>
                <w:lang w:val="uk-UA"/>
              </w:rPr>
              <w:t xml:space="preserve"> </w:t>
            </w:r>
            <w:r>
              <w:rPr>
                <w:lang w:val="uk-UA"/>
              </w:rPr>
              <w:t>: міждисци</w:t>
            </w:r>
            <w:r w:rsidRPr="0017623B">
              <w:rPr>
                <w:lang w:val="uk-UA"/>
              </w:rPr>
              <w:t>-</w:t>
            </w:r>
            <w:r>
              <w:rPr>
                <w:lang w:val="uk-UA"/>
              </w:rPr>
              <w:t>плінарний підхід / С.</w:t>
            </w:r>
            <w:r w:rsidRPr="0017623B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Тернова // Ваше здоров'я. – 2014. – № 50-51.- 12 грудня. – С. 14.</w:t>
            </w:r>
          </w:p>
        </w:tc>
      </w:tr>
      <w:tr w:rsidR="0017623B" w:rsidRPr="003D36A7" w:rsidTr="008E4D0B">
        <w:trPr>
          <w:cantSplit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3B" w:rsidRPr="00E66845" w:rsidRDefault="0017623B" w:rsidP="008E4D0B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17623B" w:rsidRPr="003D0AE7" w:rsidRDefault="0017623B" w:rsidP="008E4D0B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32524">
              <w:rPr>
                <w:b/>
                <w:bCs/>
                <w:sz w:val="26"/>
                <w:szCs w:val="26"/>
                <w:lang w:val="uk-UA"/>
              </w:rPr>
              <w:t xml:space="preserve">Інфекційні хвороби </w:t>
            </w:r>
          </w:p>
          <w:p w:rsidR="0017623B" w:rsidRPr="007408A5" w:rsidRDefault="0017623B" w:rsidP="008E4D0B">
            <w:pPr>
              <w:autoSpaceDE w:val="0"/>
              <w:autoSpaceDN w:val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7623B" w:rsidRPr="002E0F36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623B" w:rsidRDefault="0017623B" w:rsidP="0067511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17623B" w:rsidRPr="00A07D99" w:rsidRDefault="0017623B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2568CA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Нові</w:t>
            </w:r>
            <w:r>
              <w:rPr>
                <w:lang w:val="uk-UA"/>
              </w:rPr>
              <w:t xml:space="preserve"> можливості терапії стафілококової інфекції / М.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В.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Матюшкіна, В.</w:t>
            </w:r>
            <w:r w:rsidRPr="00B82E16">
              <w:rPr>
                <w:lang w:val="uk-UA"/>
              </w:rPr>
              <w:t xml:space="preserve"> </w:t>
            </w:r>
            <w:r>
              <w:rPr>
                <w:lang w:val="uk-UA"/>
              </w:rPr>
              <w:t>В.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Годован, Т.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Л.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Гридіна, І.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Й.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Сейфулліна // Актуальні питання фармацевтичної і медичної науки та практики. – 2014. – № 3. – С. 92-96.</w:t>
            </w:r>
          </w:p>
        </w:tc>
      </w:tr>
      <w:tr w:rsidR="0017623B" w:rsidRPr="00B82E16" w:rsidTr="008E4D0B">
        <w:trPr>
          <w:cantSplit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3B" w:rsidRPr="00E66845" w:rsidRDefault="0017623B" w:rsidP="008E4D0B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17623B" w:rsidRPr="003D36A7" w:rsidRDefault="0017623B" w:rsidP="008E4D0B">
            <w:pPr>
              <w:autoSpaceDE w:val="0"/>
              <w:autoSpaceDN w:val="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3D36A7">
              <w:rPr>
                <w:b/>
                <w:bCs/>
                <w:sz w:val="26"/>
                <w:szCs w:val="26"/>
                <w:lang w:val="uk-UA"/>
              </w:rPr>
              <w:t>Клінічна медицина. Патологія</w:t>
            </w:r>
          </w:p>
          <w:p w:rsidR="0017623B" w:rsidRPr="00126670" w:rsidRDefault="0017623B" w:rsidP="008E4D0B">
            <w:pPr>
              <w:autoSpaceDE w:val="0"/>
              <w:autoSpaceDN w:val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7623B" w:rsidRPr="002E0F36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623B" w:rsidRDefault="006D40AE" w:rsidP="0067511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en-US"/>
              </w:rPr>
              <w:t>29</w:t>
            </w:r>
            <w:r w:rsidR="0017623B">
              <w:rPr>
                <w:lang w:val="uk-UA"/>
              </w:rPr>
              <w:t>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17623B" w:rsidRPr="002424B5" w:rsidRDefault="0017623B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DA28BD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Головач, І.</w:t>
            </w:r>
            <w:r w:rsidRPr="00C135A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Ю.</w:t>
            </w:r>
            <w:r>
              <w:rPr>
                <w:lang w:val="uk-UA"/>
              </w:rPr>
              <w:t xml:space="preserve">   Сучасні можливості диференціальної діагностики залізодефіцитних анемій у лікарській практиці / І.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Ю.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Головач // Ліки України. – 2014. – № 9. – С. 22-26.</w:t>
            </w:r>
          </w:p>
        </w:tc>
      </w:tr>
      <w:tr w:rsidR="0017623B" w:rsidRPr="002E0F36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623B" w:rsidRDefault="006D40AE" w:rsidP="0067511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0</w:t>
            </w:r>
            <w:r w:rsidR="0017623B">
              <w:rPr>
                <w:lang w:val="uk-UA"/>
              </w:rPr>
              <w:t>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17623B" w:rsidRPr="002424B5" w:rsidRDefault="0017623B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2424B5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Іващук, С.</w:t>
            </w:r>
            <w:r w:rsidRPr="00C135A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І.</w:t>
            </w:r>
            <w:r>
              <w:rPr>
                <w:lang w:val="uk-UA"/>
              </w:rPr>
              <w:t xml:space="preserve">   Лейкоцитарні індекси інтоксикації у реалізації імунологічних механізмів формування гострого панкреатиту: новий погляд на "стару" проблему / С.</w:t>
            </w:r>
            <w:r w:rsidRPr="00C135AE">
              <w:rPr>
                <w:lang w:val="uk-UA"/>
              </w:rPr>
              <w:t xml:space="preserve"> </w:t>
            </w:r>
            <w:r>
              <w:rPr>
                <w:lang w:val="uk-UA"/>
              </w:rPr>
              <w:t>І.</w:t>
            </w:r>
            <w:r w:rsidRPr="00C135AE">
              <w:rPr>
                <w:lang w:val="uk-UA"/>
              </w:rPr>
              <w:t xml:space="preserve"> </w:t>
            </w:r>
            <w:r>
              <w:rPr>
                <w:lang w:val="uk-UA"/>
              </w:rPr>
              <w:t>Іващук // Сімейна медицина. – 2014. – № 5. – С. 120-123. – Сьогодення та майбутнє сімейної медицини: матеріали науково-практичної конференції з міжнародною участю, 30-31 жовтня 2014 року, м. Київ.</w:t>
            </w:r>
          </w:p>
        </w:tc>
      </w:tr>
      <w:tr w:rsidR="0017623B" w:rsidRPr="003D36A7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623B" w:rsidRDefault="006D40AE" w:rsidP="0067511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1</w:t>
            </w:r>
            <w:r w:rsidR="0017623B">
              <w:rPr>
                <w:lang w:val="uk-UA"/>
              </w:rPr>
              <w:t>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17623B" w:rsidRPr="007E3E94" w:rsidRDefault="0017623B" w:rsidP="008E4D0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2424B5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Недельская, С.</w:t>
            </w:r>
            <w:r w:rsidRPr="00C135AE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Н.</w:t>
            </w:r>
            <w:r>
              <w:rPr>
                <w:lang w:val="uk-UA"/>
              </w:rPr>
              <w:t xml:space="preserve">   Медикаментозная аллергия: актуальные аспекты сложной проблемы / С.</w:t>
            </w:r>
            <w:r w:rsidRPr="00C135AE">
              <w:t xml:space="preserve"> </w:t>
            </w:r>
            <w:r>
              <w:rPr>
                <w:lang w:val="uk-UA"/>
              </w:rPr>
              <w:t>Н.</w:t>
            </w:r>
            <w:r w:rsidRPr="00C135AE">
              <w:t xml:space="preserve"> </w:t>
            </w:r>
            <w:r>
              <w:rPr>
                <w:lang w:val="uk-UA"/>
              </w:rPr>
              <w:t>Недельская, Е.</w:t>
            </w:r>
            <w:r w:rsidRPr="00C135AE">
              <w:t xml:space="preserve"> </w:t>
            </w:r>
            <w:r>
              <w:rPr>
                <w:lang w:val="uk-UA"/>
              </w:rPr>
              <w:t>В.</w:t>
            </w:r>
            <w:r w:rsidRPr="00C135AE">
              <w:t xml:space="preserve"> </w:t>
            </w:r>
            <w:r>
              <w:rPr>
                <w:lang w:val="uk-UA"/>
              </w:rPr>
              <w:t>Раскина // Алергія у дитини. – 2014. – №.- 15-16. – С. 7-9.</w:t>
            </w:r>
          </w:p>
        </w:tc>
      </w:tr>
      <w:tr w:rsidR="0017623B" w:rsidRPr="00E21F46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623B" w:rsidRDefault="006D40AE" w:rsidP="0067511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2</w:t>
            </w:r>
            <w:r w:rsidR="0017623B">
              <w:rPr>
                <w:lang w:val="uk-UA"/>
              </w:rPr>
              <w:t>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17623B" w:rsidRPr="009B7154" w:rsidRDefault="0017623B" w:rsidP="008E4D0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407EE6">
              <w:rPr>
                <w:b/>
                <w:bCs/>
              </w:rPr>
              <w:t xml:space="preserve">          </w:t>
            </w:r>
            <w:r>
              <w:rPr>
                <w:b/>
                <w:bCs/>
                <w:lang w:val="uk-UA"/>
              </w:rPr>
              <w:t>Немцова, В.</w:t>
            </w:r>
            <w:r w:rsidRPr="00C135AE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Д.</w:t>
            </w:r>
            <w:r>
              <w:rPr>
                <w:lang w:val="uk-UA"/>
              </w:rPr>
              <w:t xml:space="preserve">   Сахарный диабет и фибрилляция предсердий: современный взгляд на проблему / В.</w:t>
            </w:r>
            <w:r w:rsidRPr="00C135AE">
              <w:t xml:space="preserve"> </w:t>
            </w:r>
            <w:r>
              <w:rPr>
                <w:lang w:val="uk-UA"/>
              </w:rPr>
              <w:t>Д.</w:t>
            </w:r>
            <w:r w:rsidRPr="00C135AE">
              <w:t xml:space="preserve"> </w:t>
            </w:r>
            <w:r>
              <w:rPr>
                <w:lang w:val="uk-UA"/>
              </w:rPr>
              <w:t>Немцова // Український терапевтичний журнал. – 2015. – № 1. – С. 69-73.</w:t>
            </w:r>
          </w:p>
        </w:tc>
      </w:tr>
      <w:tr w:rsidR="0017623B" w:rsidRPr="00E21F46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623B" w:rsidRDefault="006D40AE" w:rsidP="0067511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3</w:t>
            </w:r>
            <w:r w:rsidR="0017623B">
              <w:rPr>
                <w:lang w:val="uk-UA"/>
              </w:rPr>
              <w:t>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17623B" w:rsidRPr="00E21F46" w:rsidRDefault="0017623B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9B7154">
              <w:rPr>
                <w:b/>
                <w:bCs/>
              </w:rPr>
              <w:t xml:space="preserve">         </w:t>
            </w:r>
            <w:r>
              <w:rPr>
                <w:b/>
                <w:bCs/>
                <w:lang w:val="uk-UA"/>
              </w:rPr>
              <w:t>Никитин, О.</w:t>
            </w:r>
            <w:r w:rsidRPr="00C135AE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Д.</w:t>
            </w:r>
            <w:r>
              <w:rPr>
                <w:lang w:val="uk-UA"/>
              </w:rPr>
              <w:t xml:space="preserve">   Современный подход к метафизике мочекаменной болезни / О.</w:t>
            </w:r>
            <w:r w:rsidRPr="00C135AE">
              <w:t xml:space="preserve"> </w:t>
            </w:r>
            <w:r>
              <w:rPr>
                <w:lang w:val="uk-UA"/>
              </w:rPr>
              <w:t>Д.</w:t>
            </w:r>
            <w:r w:rsidRPr="00C135AE">
              <w:t xml:space="preserve"> </w:t>
            </w:r>
            <w:r>
              <w:rPr>
                <w:lang w:val="uk-UA"/>
              </w:rPr>
              <w:t>Никитин // Здоровье мужчины. – 2014. – № 4. – С. 48-52.</w:t>
            </w:r>
          </w:p>
        </w:tc>
      </w:tr>
      <w:tr w:rsidR="0017623B" w:rsidRPr="00C135AE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623B" w:rsidRDefault="006D40AE" w:rsidP="0067511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4</w:t>
            </w:r>
            <w:r w:rsidR="0017623B">
              <w:rPr>
                <w:lang w:val="uk-UA"/>
              </w:rPr>
              <w:t>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17623B" w:rsidRPr="00E21F46" w:rsidRDefault="0017623B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E21F46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Нові</w:t>
            </w:r>
            <w:r>
              <w:rPr>
                <w:lang w:val="uk-UA"/>
              </w:rPr>
              <w:t xml:space="preserve"> можливості ультразвукової доплерофлоуметричної діагностики портальної гіпертензії, ускладненої варикозно розширеними венами стравоходу, та прогнозування кровотечі / О.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О.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Абрагамович, М.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О.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Абрагамович, М.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Р.Ферко, Ю.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П.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Дов</w:t>
            </w:r>
            <w:r w:rsidRPr="00C135AE">
              <w:rPr>
                <w:lang w:val="uk-UA"/>
              </w:rPr>
              <w:t>-</w:t>
            </w:r>
            <w:r>
              <w:rPr>
                <w:lang w:val="uk-UA"/>
              </w:rPr>
              <w:t>гань // Лікарська справа. Врачебное дело. – 2013. – №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8. – С. 74-79.</w:t>
            </w:r>
          </w:p>
        </w:tc>
      </w:tr>
      <w:tr w:rsidR="00564AAF" w:rsidRPr="002E0F36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4AAF" w:rsidRDefault="000D5DE2" w:rsidP="0067511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564AAF" w:rsidRPr="00C135AE" w:rsidRDefault="00564AAF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Рекомендації</w:t>
            </w:r>
            <w:r>
              <w:rPr>
                <w:lang w:val="uk-UA"/>
              </w:rPr>
              <w:t xml:space="preserve"> Української асоціації кардиологів, Української асоціації ендокринних хірургів, Асоціації неврологів України з диференційної діагностики артеріальних гіпертензій 2014р. // Новости медицины и фармации. – 2014. – № 17.- октябрь. – С. 20-24.</w:t>
            </w:r>
          </w:p>
        </w:tc>
      </w:tr>
      <w:tr w:rsidR="0017623B" w:rsidRPr="003D36A7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7623B" w:rsidRDefault="000D5DE2" w:rsidP="0067511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en-US"/>
              </w:rPr>
              <w:lastRenderedPageBreak/>
              <w:t>36.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17623B" w:rsidRPr="00E21F46" w:rsidRDefault="0017623B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C135AE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Селюк, М.</w:t>
            </w:r>
            <w:r w:rsidRPr="00C135AE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Н.</w:t>
            </w:r>
            <w:r>
              <w:rPr>
                <w:lang w:val="uk-UA"/>
              </w:rPr>
              <w:t xml:space="preserve">   Эффективное лечение внебольничных пневмоний - реалии сегодняшнего дня / М.</w:t>
            </w:r>
            <w:r w:rsidRPr="00C135AE">
              <w:t xml:space="preserve"> </w:t>
            </w:r>
            <w:r>
              <w:rPr>
                <w:lang w:val="uk-UA"/>
              </w:rPr>
              <w:t>Н.</w:t>
            </w:r>
            <w:r w:rsidRPr="00C135AE">
              <w:t xml:space="preserve"> </w:t>
            </w:r>
            <w:r>
              <w:rPr>
                <w:lang w:val="uk-UA"/>
              </w:rPr>
              <w:t>Селюк, Н.</w:t>
            </w:r>
            <w:r w:rsidRPr="00C135AE">
              <w:t xml:space="preserve"> </w:t>
            </w:r>
            <w:r>
              <w:rPr>
                <w:lang w:val="uk-UA"/>
              </w:rPr>
              <w:t>Н.</w:t>
            </w:r>
            <w:r w:rsidRPr="00C135AE">
              <w:t xml:space="preserve"> </w:t>
            </w:r>
            <w:r>
              <w:rPr>
                <w:lang w:val="uk-UA"/>
              </w:rPr>
              <w:t>Коза</w:t>
            </w:r>
            <w:r w:rsidRPr="00C135AE">
              <w:t>-</w:t>
            </w:r>
            <w:r>
              <w:rPr>
                <w:lang w:val="uk-UA"/>
              </w:rPr>
              <w:t>чок, О.</w:t>
            </w:r>
            <w:r w:rsidRPr="00C135AE">
              <w:t xml:space="preserve"> </w:t>
            </w:r>
            <w:r>
              <w:rPr>
                <w:lang w:val="uk-UA"/>
              </w:rPr>
              <w:t>В.</w:t>
            </w:r>
            <w:r w:rsidRPr="00C135AE">
              <w:t xml:space="preserve"> </w:t>
            </w:r>
            <w:r>
              <w:rPr>
                <w:lang w:val="uk-UA"/>
              </w:rPr>
              <w:t>Селюк // Сімейна медицина. – 2014. – № 6. – С. 76-82.</w:t>
            </w:r>
          </w:p>
        </w:tc>
      </w:tr>
      <w:tr w:rsidR="000D5DE2" w:rsidRPr="006D40AE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D5DE2" w:rsidP="00403C64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37.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Pr="00564AAF" w:rsidRDefault="000D5DE2" w:rsidP="008E4D0B">
            <w:pPr>
              <w:autoSpaceDE w:val="0"/>
              <w:autoSpaceDN w:val="0"/>
              <w:jc w:val="both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 xml:space="preserve">         Симпозіум</w:t>
            </w:r>
            <w:r>
              <w:rPr>
                <w:lang w:val="uk-UA"/>
              </w:rPr>
              <w:t xml:space="preserve"> "Цукровий діабет: визначення, класифікація, епідеміологія, фактори ризику" : [проводить Донецький національний медичний університет ім. М. Горького] // Новости медицины и фармации. – 2014. – № 17.- октябрь. – С. 28-32.</w:t>
            </w:r>
          </w:p>
        </w:tc>
      </w:tr>
      <w:tr w:rsidR="000D5DE2" w:rsidRPr="002E0F36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D5DE2" w:rsidP="00403C64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38.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Pr="00E21F46" w:rsidRDefault="000D5DE2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2E0F36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Соломенчук, Т.</w:t>
            </w:r>
            <w:r w:rsidRPr="00B82E16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М.</w:t>
            </w:r>
            <w:r>
              <w:rPr>
                <w:lang w:val="uk-UA"/>
              </w:rPr>
              <w:t xml:space="preserve">   Сучасні принципи кардіоваскулярної профілактики у хворих на цукровий діабет 2-го типу / Т.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М.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Соломенчук // Ліки України. – 2014. – № 10. – С. 48-53.</w:t>
            </w:r>
          </w:p>
        </w:tc>
      </w:tr>
      <w:tr w:rsidR="000D5DE2" w:rsidRPr="003D36A7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D5DE2" w:rsidP="00B40C3F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39.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Pr="00E21F46" w:rsidRDefault="000D5DE2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Степанов, Ю.</w:t>
            </w:r>
            <w:r w:rsidRPr="00C135AE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М.</w:t>
            </w:r>
            <w:r>
              <w:rPr>
                <w:lang w:val="uk-UA"/>
              </w:rPr>
              <w:t xml:space="preserve">   Методи ендоскопічного гемостазу при кровотечах із верхніх відділів шлунково-кишкового тракту / Ю.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М.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Степанов, О.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О.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Крилова, С.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І.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Фещенко // Новости медицины и фармации. – 2014. – № 17.- октябрь. – С. 12-15.</w:t>
            </w:r>
          </w:p>
        </w:tc>
      </w:tr>
      <w:tr w:rsidR="000D5DE2" w:rsidRPr="003D36A7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D5DE2" w:rsidP="00B40C3F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40.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D5DE2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E21F46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Ткач, С.</w:t>
            </w:r>
            <w:r w:rsidRPr="00C135AE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М.</w:t>
            </w:r>
            <w:r>
              <w:rPr>
                <w:lang w:val="uk-UA"/>
              </w:rPr>
              <w:t xml:space="preserve">   Современные подходы к лечению дивертикулярной болезни / С.</w:t>
            </w:r>
            <w:r w:rsidRPr="00C135AE">
              <w:t xml:space="preserve"> </w:t>
            </w:r>
            <w:r>
              <w:rPr>
                <w:lang w:val="uk-UA"/>
              </w:rPr>
              <w:t>М.</w:t>
            </w:r>
            <w:r w:rsidRPr="00C135AE">
              <w:t xml:space="preserve"> </w:t>
            </w:r>
            <w:r>
              <w:rPr>
                <w:lang w:val="uk-UA"/>
              </w:rPr>
              <w:t>Ткач // Новости медицины и фармации. – 2014. – № 17.- октябрь. – С. 3-4.</w:t>
            </w:r>
          </w:p>
        </w:tc>
      </w:tr>
      <w:tr w:rsidR="000D5DE2" w:rsidRPr="002E0F36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D5DE2" w:rsidP="00CE05CE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41.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Pr="00C40237" w:rsidRDefault="000D5DE2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C40237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Хіміон, Л.</w:t>
            </w:r>
            <w:r w:rsidRPr="00C135A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В.</w:t>
            </w:r>
            <w:r>
              <w:rPr>
                <w:lang w:val="uk-UA"/>
              </w:rPr>
              <w:t xml:space="preserve">   Інноваційна модель персоніфікованої немедикаментозної корекції факторів ризику серцево-судинних захворювань у практиці сімейного лікаря / Л.</w:t>
            </w:r>
            <w:r w:rsidRPr="00C135AE">
              <w:rPr>
                <w:lang w:val="uk-UA"/>
              </w:rPr>
              <w:t xml:space="preserve"> </w:t>
            </w:r>
            <w:r>
              <w:rPr>
                <w:lang w:val="uk-UA"/>
              </w:rPr>
              <w:t>В.</w:t>
            </w:r>
            <w:r w:rsidRPr="00C135AE">
              <w:rPr>
                <w:lang w:val="uk-UA"/>
              </w:rPr>
              <w:t xml:space="preserve"> </w:t>
            </w:r>
            <w:r>
              <w:rPr>
                <w:lang w:val="uk-UA"/>
              </w:rPr>
              <w:t>Хіміон, О.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А.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Каштелян // Сімейна медицина. – 2014. – № 5. – С. 31-34.</w:t>
            </w:r>
          </w:p>
        </w:tc>
      </w:tr>
      <w:tr w:rsidR="000D5DE2" w:rsidRPr="008751F7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D5DE2" w:rsidP="00CE05CE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42.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Pr="008751F7" w:rsidRDefault="000D5DE2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C40237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Цодиков, В.</w:t>
            </w:r>
            <w:r w:rsidRPr="00C135AE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В.</w:t>
            </w:r>
            <w:r>
              <w:rPr>
                <w:lang w:val="uk-UA"/>
              </w:rPr>
              <w:t xml:space="preserve">   Современное состояние проблемы кровотечений из отделов желудочно-кишечного тракта / В.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В.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Цодиков // Харківська хірургічна школа. – 2014. – № 5. – С.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80-84.</w:t>
            </w:r>
          </w:p>
        </w:tc>
      </w:tr>
      <w:tr w:rsidR="000D5DE2" w:rsidRPr="002E0F36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D5DE2" w:rsidP="0067511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43.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D5DE2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8751F7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Щукін, С.</w:t>
            </w:r>
            <w:r w:rsidRPr="00C135A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П.</w:t>
            </w:r>
            <w:r>
              <w:rPr>
                <w:lang w:val="uk-UA"/>
              </w:rPr>
              <w:t xml:space="preserve">   Сучасні методи діагностики тромбофілічних станів та комплексне лікування пацієнтів з приводу тромботичних ускладнень тяжких форм варикозної хвороби / С.</w:t>
            </w:r>
            <w:r w:rsidRPr="00C135AE">
              <w:rPr>
                <w:lang w:val="uk-UA"/>
              </w:rPr>
              <w:t xml:space="preserve"> </w:t>
            </w:r>
            <w:r>
              <w:rPr>
                <w:lang w:val="uk-UA"/>
              </w:rPr>
              <w:t>П.</w:t>
            </w:r>
            <w:r w:rsidRPr="00C135AE">
              <w:rPr>
                <w:lang w:val="uk-UA"/>
              </w:rPr>
              <w:t xml:space="preserve"> </w:t>
            </w:r>
            <w:r>
              <w:rPr>
                <w:lang w:val="uk-UA"/>
              </w:rPr>
              <w:t>Щукін // Клінічна хірургія. – 2014. – № 11. – С. 38-41.</w:t>
            </w:r>
          </w:p>
        </w:tc>
      </w:tr>
      <w:tr w:rsidR="000D5DE2" w:rsidRPr="003D36A7" w:rsidTr="008E4D0B">
        <w:trPr>
          <w:cantSplit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DE2" w:rsidRPr="003D36A7" w:rsidRDefault="000D5DE2" w:rsidP="008E4D0B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0D5DE2" w:rsidRPr="003D36A7" w:rsidRDefault="000D5DE2" w:rsidP="008E4D0B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Медицина за кордоном</w:t>
            </w:r>
          </w:p>
          <w:p w:rsidR="000D5DE2" w:rsidRPr="003D36A7" w:rsidRDefault="000D5DE2" w:rsidP="008E4D0B">
            <w:pPr>
              <w:autoSpaceDE w:val="0"/>
              <w:autoSpaceDN w:val="0"/>
              <w:rPr>
                <w:sz w:val="16"/>
                <w:szCs w:val="16"/>
                <w:lang w:val="uk-UA"/>
              </w:rPr>
            </w:pPr>
          </w:p>
        </w:tc>
      </w:tr>
      <w:tr w:rsidR="000D5DE2" w:rsidRPr="003D36A7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D5DE2" w:rsidP="0067511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44.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D5DE2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E91396">
              <w:rPr>
                <w:b/>
                <w:bCs/>
              </w:rPr>
              <w:t xml:space="preserve">         </w:t>
            </w:r>
            <w:r>
              <w:rPr>
                <w:b/>
                <w:bCs/>
                <w:lang w:val="uk-UA"/>
              </w:rPr>
              <w:t>Шатинська, І.</w:t>
            </w:r>
            <w:r>
              <w:rPr>
                <w:lang w:val="uk-UA"/>
              </w:rPr>
              <w:t xml:space="preserve">   Центральний клінічний госпіталь Відня - сучасні технології лікування та освіти / І.</w:t>
            </w:r>
            <w:r w:rsidRPr="00C135AE">
              <w:t xml:space="preserve"> </w:t>
            </w:r>
            <w:r>
              <w:rPr>
                <w:lang w:val="uk-UA"/>
              </w:rPr>
              <w:t>Шатинська // Ваше здоров'я. – 2014. – № 50-51.- 12 грудня. – С. 15.</w:t>
            </w:r>
          </w:p>
        </w:tc>
      </w:tr>
    </w:tbl>
    <w:p w:rsidR="002E0F36" w:rsidRDefault="002E0F36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891"/>
      </w:tblGrid>
      <w:tr w:rsidR="000D5DE2" w:rsidTr="008E4D0B">
        <w:trPr>
          <w:cantSplit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DE2" w:rsidRPr="00D24720" w:rsidRDefault="000D5DE2" w:rsidP="008E4D0B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0D5DE2" w:rsidRPr="00E66845" w:rsidRDefault="000D5DE2" w:rsidP="008E4D0B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Неврологія</w:t>
            </w:r>
            <w:r w:rsidRPr="00E66845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132524">
              <w:rPr>
                <w:b/>
                <w:bCs/>
                <w:sz w:val="26"/>
                <w:szCs w:val="26"/>
                <w:lang w:val="uk-UA"/>
              </w:rPr>
              <w:t xml:space="preserve"> Невропатологія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Психіатрія</w:t>
            </w:r>
          </w:p>
          <w:p w:rsidR="000D5DE2" w:rsidRPr="007408A5" w:rsidRDefault="000D5DE2" w:rsidP="008E4D0B">
            <w:pPr>
              <w:autoSpaceDE w:val="0"/>
              <w:autoSpaceDN w:val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D5DE2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D5DE2" w:rsidP="0067511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45.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D5DE2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451936">
              <w:rPr>
                <w:b/>
                <w:bCs/>
              </w:rPr>
              <w:t xml:space="preserve">         </w:t>
            </w:r>
            <w:r>
              <w:rPr>
                <w:b/>
                <w:bCs/>
                <w:lang w:val="uk-UA"/>
              </w:rPr>
              <w:t>Бут, Г.</w:t>
            </w:r>
            <w:r>
              <w:rPr>
                <w:lang w:val="uk-UA"/>
              </w:rPr>
              <w:t xml:space="preserve">   Сучасні підходи до терапії полінейропатій різного генезу в практиці невропатолога й ендокринолога / Г.</w:t>
            </w:r>
            <w:r w:rsidRPr="00C135AE">
              <w:t xml:space="preserve"> </w:t>
            </w:r>
            <w:r>
              <w:rPr>
                <w:lang w:val="uk-UA"/>
              </w:rPr>
              <w:t>Бут // Новости медицины и фармации. – 2014. – № 18.- октябрь. – С. 14-16.</w:t>
            </w:r>
          </w:p>
        </w:tc>
      </w:tr>
      <w:tr w:rsidR="000D5DE2" w:rsidTr="008E4D0B">
        <w:trPr>
          <w:cantSplit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DE2" w:rsidRPr="00D24720" w:rsidRDefault="000D5DE2" w:rsidP="008E4D0B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0D5DE2" w:rsidRDefault="000D5DE2" w:rsidP="008E4D0B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32524">
              <w:rPr>
                <w:b/>
                <w:bCs/>
                <w:sz w:val="26"/>
                <w:szCs w:val="26"/>
                <w:lang w:val="uk-UA"/>
              </w:rPr>
              <w:t xml:space="preserve">Онкологія </w:t>
            </w:r>
          </w:p>
          <w:p w:rsidR="000D5DE2" w:rsidRPr="007408A5" w:rsidRDefault="000D5DE2" w:rsidP="008E4D0B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</w:tc>
      </w:tr>
      <w:tr w:rsidR="000D5DE2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D5DE2" w:rsidP="008E4D0B">
            <w:pPr>
              <w:tabs>
                <w:tab w:val="left" w:pos="435"/>
              </w:tabs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46.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D5DE2" w:rsidP="008E4D0B">
            <w:pPr>
              <w:autoSpaceDE w:val="0"/>
              <w:autoSpaceDN w:val="0"/>
              <w:jc w:val="both"/>
              <w:rPr>
                <w:lang w:val="uk-UA"/>
              </w:rPr>
            </w:pPr>
            <w:r w:rsidRPr="008751F7">
              <w:rPr>
                <w:b/>
                <w:bCs/>
              </w:rPr>
              <w:t xml:space="preserve">         </w:t>
            </w:r>
            <w:r>
              <w:rPr>
                <w:b/>
                <w:bCs/>
                <w:lang w:val="uk-UA"/>
              </w:rPr>
              <w:t>Авдосьев, Ю.</w:t>
            </w:r>
            <w:r w:rsidRPr="00C135AE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В.</w:t>
            </w:r>
            <w:r>
              <w:rPr>
                <w:lang w:val="uk-UA"/>
              </w:rPr>
              <w:t xml:space="preserve">   Методы интервенционной радиологии в диагностике и лечении больных с метастазами неколоректального рака в печень / Ю.</w:t>
            </w:r>
            <w:r w:rsidRPr="00C135AE">
              <w:t xml:space="preserve"> </w:t>
            </w:r>
            <w:r>
              <w:rPr>
                <w:lang w:val="uk-UA"/>
              </w:rPr>
              <w:t>В.</w:t>
            </w:r>
            <w:r w:rsidRPr="00C135AE">
              <w:t xml:space="preserve"> </w:t>
            </w:r>
            <w:r>
              <w:rPr>
                <w:lang w:val="uk-UA"/>
              </w:rPr>
              <w:t>Авдосьев // Харківська хірургічна школа. – 2014. – № 5. – С. 13-21.</w:t>
            </w:r>
          </w:p>
        </w:tc>
      </w:tr>
      <w:tr w:rsidR="00B14616" w:rsidRPr="002E0F36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4616" w:rsidRDefault="000B3DAA" w:rsidP="008E4D0B">
            <w:pPr>
              <w:tabs>
                <w:tab w:val="left" w:pos="435"/>
              </w:tabs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47.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B14616" w:rsidRPr="009F0023" w:rsidRDefault="00B14616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Горпинченко, І.</w:t>
            </w:r>
            <w:r w:rsidRPr="00C135A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І.</w:t>
            </w:r>
            <w:r>
              <w:rPr>
                <w:lang w:val="uk-UA"/>
              </w:rPr>
              <w:t xml:space="preserve">   Сучасні дані про вплив хронічного запалення в патогенезі доброякісної гіперплазії передміхурової залози і раку передміхурової залози / І.</w:t>
            </w:r>
            <w:r w:rsidRPr="00C135AE">
              <w:rPr>
                <w:lang w:val="uk-UA"/>
              </w:rPr>
              <w:t xml:space="preserve"> </w:t>
            </w:r>
            <w:r>
              <w:rPr>
                <w:lang w:val="uk-UA"/>
              </w:rPr>
              <w:t>І.</w:t>
            </w:r>
            <w:r w:rsidRPr="00C135AE">
              <w:rPr>
                <w:lang w:val="uk-UA"/>
              </w:rPr>
              <w:t xml:space="preserve"> </w:t>
            </w:r>
            <w:r>
              <w:rPr>
                <w:lang w:val="uk-UA"/>
              </w:rPr>
              <w:t>Горпинченко, Ю.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М.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Гурженко, В.</w:t>
            </w:r>
            <w:r w:rsidRPr="00C135AE">
              <w:rPr>
                <w:lang w:val="uk-UA"/>
              </w:rPr>
              <w:t xml:space="preserve"> </w:t>
            </w:r>
            <w:r>
              <w:rPr>
                <w:lang w:val="uk-UA"/>
              </w:rPr>
              <w:t>В.</w:t>
            </w:r>
            <w:r w:rsidRPr="00C135AE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Спиридоненко // Здоровье мужчины. – 2014. – № 4. – С. 91-94.</w:t>
            </w:r>
          </w:p>
        </w:tc>
      </w:tr>
      <w:tr w:rsidR="000D5DE2" w:rsidRPr="002E0F36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B3DAA" w:rsidP="008E4D0B">
            <w:pPr>
              <w:tabs>
                <w:tab w:val="left" w:pos="435"/>
              </w:tabs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48.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Pr="009F0023" w:rsidRDefault="000D5DE2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9F0023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Застосування</w:t>
            </w:r>
            <w:r>
              <w:rPr>
                <w:lang w:val="uk-UA"/>
              </w:rPr>
              <w:t xml:space="preserve"> фотодинамічної терапії в онкології (сучасні можливості і перспективи) / Л.</w:t>
            </w:r>
            <w:r w:rsidRPr="00C135AE">
              <w:rPr>
                <w:lang w:val="uk-UA"/>
              </w:rPr>
              <w:t xml:space="preserve"> </w:t>
            </w:r>
            <w:r>
              <w:rPr>
                <w:lang w:val="uk-UA"/>
              </w:rPr>
              <w:t>І.</w:t>
            </w:r>
            <w:r w:rsidRPr="00C135AE">
              <w:rPr>
                <w:lang w:val="uk-UA"/>
              </w:rPr>
              <w:t xml:space="preserve"> </w:t>
            </w:r>
            <w:r w:rsidR="000B3DAA">
              <w:rPr>
                <w:lang w:val="uk-UA"/>
              </w:rPr>
              <w:t>Си</w:t>
            </w:r>
            <w:r>
              <w:rPr>
                <w:lang w:val="uk-UA"/>
              </w:rPr>
              <w:t>монова-Пушкар, В.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З.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Гертман, Л.</w:t>
            </w:r>
            <w:r w:rsidRPr="00C135AE">
              <w:rPr>
                <w:lang w:val="uk-UA"/>
              </w:rPr>
              <w:t xml:space="preserve"> </w:t>
            </w:r>
            <w:r>
              <w:rPr>
                <w:lang w:val="uk-UA"/>
              </w:rPr>
              <w:t>В.</w:t>
            </w:r>
            <w:r w:rsidRPr="00C135AE">
              <w:rPr>
                <w:lang w:val="uk-UA"/>
              </w:rPr>
              <w:t xml:space="preserve"> </w:t>
            </w:r>
            <w:r>
              <w:rPr>
                <w:lang w:val="uk-UA"/>
              </w:rPr>
              <w:t>Білогурова, С.</w:t>
            </w:r>
            <w:r w:rsidRPr="00C135AE">
              <w:rPr>
                <w:lang w:val="uk-UA"/>
              </w:rPr>
              <w:t xml:space="preserve"> </w:t>
            </w:r>
            <w:r>
              <w:rPr>
                <w:lang w:val="uk-UA"/>
              </w:rPr>
              <w:t>М.</w:t>
            </w:r>
            <w:r w:rsidRPr="00C135AE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Пушкар // Експеримен</w:t>
            </w:r>
            <w:r w:rsidRPr="00C135AE">
              <w:rPr>
                <w:lang w:val="uk-UA"/>
              </w:rPr>
              <w:t>-</w:t>
            </w:r>
            <w:r>
              <w:rPr>
                <w:lang w:val="uk-UA"/>
              </w:rPr>
              <w:t>тальна і клінічна медицина. – 2014. – № 4. – С. 85-96.</w:t>
            </w:r>
          </w:p>
        </w:tc>
      </w:tr>
      <w:tr w:rsidR="000D5DE2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B3DAA" w:rsidP="008E4D0B">
            <w:pPr>
              <w:tabs>
                <w:tab w:val="left" w:pos="435"/>
              </w:tabs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49.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Pr="009B7154" w:rsidRDefault="000D5DE2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C135AE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Одарченко, С.</w:t>
            </w:r>
            <w:r w:rsidRPr="00C135AE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П.</w:t>
            </w:r>
            <w:r>
              <w:rPr>
                <w:lang w:val="uk-UA"/>
              </w:rPr>
              <w:t xml:space="preserve">   Сучасні тенденції у лікуванні раку сечового міхура / С.</w:t>
            </w:r>
            <w:r w:rsidRPr="00C135AE">
              <w:t xml:space="preserve"> </w:t>
            </w:r>
            <w:r>
              <w:rPr>
                <w:lang w:val="uk-UA"/>
              </w:rPr>
              <w:t>П.</w:t>
            </w:r>
            <w:r w:rsidRPr="00C135AE">
              <w:t xml:space="preserve"> </w:t>
            </w:r>
            <w:r>
              <w:rPr>
                <w:lang w:val="uk-UA"/>
              </w:rPr>
              <w:t>Одарченко // Здоровье мужчины. – 2014. – № 4. – С. 124-126.</w:t>
            </w:r>
          </w:p>
        </w:tc>
      </w:tr>
      <w:tr w:rsidR="000D5DE2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B3DAA" w:rsidP="008E4D0B">
            <w:pPr>
              <w:tabs>
                <w:tab w:val="left" w:pos="435"/>
              </w:tabs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50.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Pr="009F0023" w:rsidRDefault="000D5DE2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9B7154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Прокопенко, Л.</w:t>
            </w:r>
            <w:r>
              <w:rPr>
                <w:lang w:val="uk-UA"/>
              </w:rPr>
              <w:t xml:space="preserve">   Лікування онкохворих: нові підходи / Л.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Прокопенко // Медицина і здоров'я. – 2015. – № 9-10.- 5 березня. – С. 6.</w:t>
            </w:r>
          </w:p>
        </w:tc>
      </w:tr>
      <w:tr w:rsidR="000D5DE2" w:rsidRPr="00C135AE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B3DAA" w:rsidP="008E4D0B">
            <w:pPr>
              <w:tabs>
                <w:tab w:val="left" w:pos="435"/>
              </w:tabs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51.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D5DE2" w:rsidP="00C135AE">
            <w:pPr>
              <w:autoSpaceDE w:val="0"/>
              <w:autoSpaceDN w:val="0"/>
              <w:jc w:val="both"/>
              <w:rPr>
                <w:lang w:val="uk-UA"/>
              </w:rPr>
            </w:pPr>
            <w:r w:rsidRPr="009F0023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Фалько, О.</w:t>
            </w:r>
            <w:r>
              <w:rPr>
                <w:lang w:val="uk-UA"/>
              </w:rPr>
              <w:t xml:space="preserve">   Українські вчені об'єднались у боротьбі проти раку і перемогли : [команда вчених-фізиків, приладобудівників та </w:t>
            </w:r>
            <w:r w:rsidRPr="00C135AE">
              <w:rPr>
                <w:color w:val="000000" w:themeColor="text1"/>
                <w:lang w:val="uk-UA"/>
              </w:rPr>
              <w:t>медиків за розробку</w:t>
            </w:r>
            <w:r w:rsidRPr="00C40237">
              <w:rPr>
                <w:color w:val="FF0000"/>
                <w:lang w:val="uk-UA"/>
              </w:rPr>
              <w:t xml:space="preserve"> </w:t>
            </w:r>
            <w:r>
              <w:rPr>
                <w:lang w:val="uk-UA"/>
              </w:rPr>
              <w:t>унікальних приладів для діагностики та магнітної нанотерапії раку були удостоєні Державної премії України в галузі науки і техніки за підсумками 2013 року] / О.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Фалько // Ваше здоров'я. – 2015. – № 1-2.- 9 січня. – С. 20-21.</w:t>
            </w:r>
          </w:p>
        </w:tc>
      </w:tr>
    </w:tbl>
    <w:p w:rsidR="002E0F36" w:rsidRDefault="002E0F36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891"/>
      </w:tblGrid>
      <w:tr w:rsidR="000D5DE2" w:rsidTr="008E4D0B">
        <w:trPr>
          <w:cantSplit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DE2" w:rsidRPr="00C135AE" w:rsidRDefault="000D5DE2" w:rsidP="008E4D0B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0D5DE2" w:rsidRDefault="000D5DE2" w:rsidP="008E4D0B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Організація охорони здоров’я</w:t>
            </w:r>
            <w:r w:rsidRPr="00132524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  <w:p w:rsidR="000D5DE2" w:rsidRPr="007408A5" w:rsidRDefault="000D5DE2" w:rsidP="008E4D0B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</w:tc>
      </w:tr>
      <w:tr w:rsidR="000D5DE2" w:rsidRPr="002E0F36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B3DAA" w:rsidP="008E4D0B">
            <w:pPr>
              <w:tabs>
                <w:tab w:val="left" w:pos="435"/>
              </w:tabs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52.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D5DE2" w:rsidP="008E4D0B">
            <w:pPr>
              <w:autoSpaceDE w:val="0"/>
              <w:autoSpaceDN w:val="0"/>
              <w:jc w:val="both"/>
              <w:rPr>
                <w:lang w:val="uk-UA"/>
              </w:rPr>
            </w:pPr>
            <w:r w:rsidRPr="00BB0014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Судова</w:t>
            </w:r>
            <w:r>
              <w:rPr>
                <w:lang w:val="uk-UA"/>
              </w:rPr>
              <w:t xml:space="preserve"> фармація: вивчення сучасних причин формування алкогольної залежності та її наслідків у жінок / В.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О.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Радіонова, В.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В.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Шаповалов, В.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О.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Шаповалова, А.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О.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Казяйчева // Україн</w:t>
            </w:r>
            <w:r w:rsidRPr="00C135AE">
              <w:rPr>
                <w:lang w:val="uk-UA"/>
              </w:rPr>
              <w:t>-</w:t>
            </w:r>
            <w:r>
              <w:rPr>
                <w:lang w:val="uk-UA"/>
              </w:rPr>
              <w:t>ський вісник психоневрології. – 2014. – № 1. – С. 125-128.</w:t>
            </w:r>
          </w:p>
        </w:tc>
      </w:tr>
      <w:tr w:rsidR="000D5DE2" w:rsidTr="008E4D0B">
        <w:trPr>
          <w:cantSplit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DE2" w:rsidRPr="00BB0014" w:rsidRDefault="000D5DE2" w:rsidP="008E4D0B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0D5DE2" w:rsidRDefault="000D5DE2" w:rsidP="008E4D0B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Оториноларингологія</w:t>
            </w:r>
            <w:r w:rsidRPr="00132524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  <w:p w:rsidR="000D5DE2" w:rsidRPr="007408A5" w:rsidRDefault="000D5DE2" w:rsidP="008E4D0B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</w:tc>
      </w:tr>
      <w:tr w:rsidR="000D5DE2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B3DAA" w:rsidP="008E4D0B">
            <w:pPr>
              <w:tabs>
                <w:tab w:val="left" w:pos="435"/>
              </w:tabs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53.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D5DE2" w:rsidP="008E4D0B">
            <w:pPr>
              <w:autoSpaceDE w:val="0"/>
              <w:autoSpaceDN w:val="0"/>
              <w:jc w:val="both"/>
              <w:rPr>
                <w:lang w:val="uk-UA"/>
              </w:rPr>
            </w:pPr>
            <w:r w:rsidRPr="00E528AB">
              <w:rPr>
                <w:b/>
                <w:bCs/>
              </w:rPr>
              <w:t xml:space="preserve">         </w:t>
            </w:r>
            <w:r>
              <w:rPr>
                <w:b/>
                <w:bCs/>
                <w:lang w:val="uk-UA"/>
              </w:rPr>
              <w:t>Эффективное</w:t>
            </w:r>
            <w:r>
              <w:rPr>
                <w:lang w:val="uk-UA"/>
              </w:rPr>
              <w:t xml:space="preserve"> и безопасное лечение риносинуситов с позиции доказательной медицины / М.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Н.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Селюк, Н.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Н.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Козачек, Е.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И.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Валигура, О.</w:t>
            </w:r>
            <w:r w:rsidRPr="00C135AE">
              <w:t xml:space="preserve"> </w:t>
            </w:r>
            <w:r>
              <w:rPr>
                <w:lang w:val="uk-UA"/>
              </w:rPr>
              <w:t>В.</w:t>
            </w:r>
            <w:r w:rsidRPr="00C135AE">
              <w:t xml:space="preserve"> </w:t>
            </w:r>
            <w:r>
              <w:rPr>
                <w:lang w:val="uk-UA"/>
              </w:rPr>
              <w:t>Селюк // Сімейна медицина. – 2014. – № 4. – С. 105-108.</w:t>
            </w:r>
          </w:p>
        </w:tc>
      </w:tr>
      <w:tr w:rsidR="000D5DE2" w:rsidTr="008E4D0B">
        <w:trPr>
          <w:cantSplit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DE2" w:rsidRPr="00126E8C" w:rsidRDefault="000D5DE2" w:rsidP="008E4D0B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0D5DE2" w:rsidRDefault="000D5DE2" w:rsidP="008E4D0B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32524">
              <w:rPr>
                <w:b/>
                <w:bCs/>
                <w:sz w:val="26"/>
                <w:szCs w:val="26"/>
                <w:lang w:val="uk-UA"/>
              </w:rPr>
              <w:t>Педіатрія</w:t>
            </w:r>
          </w:p>
          <w:p w:rsidR="000D5DE2" w:rsidRPr="007408A5" w:rsidRDefault="000D5DE2" w:rsidP="008E4D0B">
            <w:pPr>
              <w:autoSpaceDE w:val="0"/>
              <w:autoSpaceDN w:val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D5DE2" w:rsidRPr="002E0F36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B3DAA" w:rsidP="000B3DA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54.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Pr="002D3A77" w:rsidRDefault="000D5DE2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2D3A77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Дмітрієв, Д.</w:t>
            </w:r>
            <w:r w:rsidRPr="00765613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В.</w:t>
            </w:r>
            <w:r>
              <w:rPr>
                <w:lang w:val="uk-UA"/>
              </w:rPr>
              <w:t xml:space="preserve">   Нові підходи до визначення площі поверхневих функціональних та анатомічних об'єктів в анестезіології та хірургії дитячого віку / Д.</w:t>
            </w:r>
            <w:r w:rsidRPr="00765613">
              <w:rPr>
                <w:lang w:val="uk-UA"/>
              </w:rPr>
              <w:t xml:space="preserve"> </w:t>
            </w:r>
            <w:r>
              <w:rPr>
                <w:lang w:val="uk-UA"/>
              </w:rPr>
              <w:t>В.</w:t>
            </w:r>
            <w:r w:rsidRPr="00765613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Дмітрієв, Д.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В.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Конопліцький, В.</w:t>
            </w:r>
            <w:r w:rsidRPr="00765613">
              <w:rPr>
                <w:lang w:val="uk-UA"/>
              </w:rPr>
              <w:t xml:space="preserve"> </w:t>
            </w:r>
            <w:r>
              <w:rPr>
                <w:lang w:val="uk-UA"/>
              </w:rPr>
              <w:t>П.</w:t>
            </w:r>
            <w:r w:rsidRPr="00765613">
              <w:rPr>
                <w:lang w:val="uk-UA"/>
              </w:rPr>
              <w:t xml:space="preserve"> </w:t>
            </w:r>
            <w:r>
              <w:rPr>
                <w:lang w:val="uk-UA"/>
              </w:rPr>
              <w:t>Янович // Клінічна хірургія. – 2015. – №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1. – С. 55-57.</w:t>
            </w:r>
          </w:p>
        </w:tc>
      </w:tr>
      <w:tr w:rsidR="000D5DE2" w:rsidRPr="002E0F36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B3DAA" w:rsidP="000B3DA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55.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Pr="009F0023" w:rsidRDefault="000D5DE2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2D3A77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Katrin, B. (Katrin, Biebach).</w:t>
            </w:r>
            <w:r>
              <w:rPr>
                <w:lang w:val="uk-UA"/>
              </w:rPr>
              <w:t xml:space="preserve">   Эффективное лечение детей с риносинуситом / B.Katrin, K.Adelheid // Сімейна медицина. – 2014. – № 6. – С. 102-106.</w:t>
            </w:r>
          </w:p>
        </w:tc>
      </w:tr>
      <w:tr w:rsidR="000D5DE2" w:rsidRPr="00121177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B3DAA" w:rsidP="000B3DA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56.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Pr="009F0023" w:rsidRDefault="000D5DE2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1811AD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Кромарьова, С.</w:t>
            </w:r>
            <w:r>
              <w:rPr>
                <w:lang w:val="uk-UA"/>
              </w:rPr>
              <w:t xml:space="preserve">   Ентеровірусна інфекція у дітей в сучасних умовах / С.</w:t>
            </w:r>
            <w:r w:rsidRPr="00765613">
              <w:t xml:space="preserve"> </w:t>
            </w:r>
            <w:r>
              <w:rPr>
                <w:lang w:val="uk-UA"/>
              </w:rPr>
              <w:t>Кромарьова, О.</w:t>
            </w:r>
            <w:r w:rsidRPr="00765613">
              <w:t xml:space="preserve"> </w:t>
            </w:r>
            <w:r>
              <w:rPr>
                <w:lang w:val="uk-UA"/>
              </w:rPr>
              <w:t>Виговська, Л.</w:t>
            </w:r>
            <w:r w:rsidRPr="00765613">
              <w:t xml:space="preserve"> </w:t>
            </w:r>
            <w:r>
              <w:rPr>
                <w:lang w:val="uk-UA"/>
              </w:rPr>
              <w:t>Палатна // З турботою про дитину. – 2015. – №1. – С. 40-46.</w:t>
            </w:r>
          </w:p>
        </w:tc>
      </w:tr>
      <w:tr w:rsidR="000D5DE2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B3DAA" w:rsidP="000B3DA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57.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Pr="00D24720" w:rsidRDefault="000D5DE2" w:rsidP="008E4D0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9F0023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Куприянова, И.</w:t>
            </w:r>
            <w:r w:rsidRPr="00765613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Е.</w:t>
            </w:r>
            <w:r>
              <w:rPr>
                <w:lang w:val="uk-UA"/>
              </w:rPr>
              <w:t xml:space="preserve">   Дистанционное консультирование (телепсихиатрия) как технология реабилитации детей и подростков с ограниченными возможностями здоровья / И.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Е.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Куприянова, Б.</w:t>
            </w:r>
            <w:r w:rsidRPr="00765613">
              <w:t xml:space="preserve"> </w:t>
            </w:r>
            <w:r>
              <w:rPr>
                <w:lang w:val="uk-UA"/>
              </w:rPr>
              <w:t>А.</w:t>
            </w:r>
            <w:r w:rsidRPr="00765613">
              <w:t xml:space="preserve"> </w:t>
            </w:r>
            <w:r>
              <w:rPr>
                <w:lang w:val="uk-UA"/>
              </w:rPr>
              <w:t>Дашиева, И.</w:t>
            </w:r>
            <w:r w:rsidRPr="00765613">
              <w:t xml:space="preserve"> </w:t>
            </w:r>
            <w:r>
              <w:rPr>
                <w:lang w:val="uk-UA"/>
              </w:rPr>
              <w:t>С.</w:t>
            </w:r>
            <w:r w:rsidRPr="00765613">
              <w:t xml:space="preserve"> </w:t>
            </w:r>
            <w:r>
              <w:rPr>
                <w:lang w:val="uk-UA"/>
              </w:rPr>
              <w:t>Карауш // Український вісник психоневрології. – 2014. – № 4. – С. 140-143.</w:t>
            </w:r>
          </w:p>
        </w:tc>
      </w:tr>
      <w:tr w:rsidR="000D5DE2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B3DAA" w:rsidP="000B3DA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58.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Pr="00D24720" w:rsidRDefault="000D5DE2" w:rsidP="008E4D0B">
            <w:pPr>
              <w:autoSpaceDE w:val="0"/>
              <w:autoSpaceDN w:val="0"/>
              <w:jc w:val="both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 xml:space="preserve">         Лембрик, І.</w:t>
            </w:r>
            <w:r w:rsidRPr="00765613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С.</w:t>
            </w:r>
            <w:r>
              <w:rPr>
                <w:lang w:val="uk-UA"/>
              </w:rPr>
              <w:t xml:space="preserve">   Дисліпідемії у дитячому віці: сучасний стан проблеми / І.</w:t>
            </w:r>
            <w:r w:rsidRPr="00765613">
              <w:t xml:space="preserve"> </w:t>
            </w:r>
            <w:r>
              <w:rPr>
                <w:lang w:val="uk-UA"/>
              </w:rPr>
              <w:t>С.</w:t>
            </w:r>
            <w:r w:rsidRPr="00765613">
              <w:t xml:space="preserve"> </w:t>
            </w:r>
            <w:r>
              <w:rPr>
                <w:lang w:val="uk-UA"/>
              </w:rPr>
              <w:t>Лембрик // Международный журнал педиатрии, акушерства и гинекологии. – 2014. – Т. 6№ 2. – С. 33-38.</w:t>
            </w:r>
          </w:p>
        </w:tc>
      </w:tr>
      <w:tr w:rsidR="000D5DE2" w:rsidRPr="00B932D9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B3DAA" w:rsidP="000B3DA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59.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Pr="00B932D9" w:rsidRDefault="000D5DE2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002C3C">
              <w:rPr>
                <w:b/>
                <w:bCs/>
              </w:rPr>
              <w:t xml:space="preserve">         </w:t>
            </w:r>
            <w:r>
              <w:rPr>
                <w:b/>
                <w:bCs/>
                <w:lang w:val="uk-UA"/>
              </w:rPr>
              <w:t>Малахова, С.</w:t>
            </w:r>
            <w:r w:rsidRPr="00765613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М.</w:t>
            </w:r>
            <w:r>
              <w:rPr>
                <w:lang w:val="uk-UA"/>
              </w:rPr>
              <w:t xml:space="preserve">   Сучасний погляд на проблему артеріальної гіпертензії у підлітків / С.</w:t>
            </w:r>
            <w:r w:rsidRPr="00765613">
              <w:t xml:space="preserve"> </w:t>
            </w:r>
            <w:r>
              <w:rPr>
                <w:lang w:val="uk-UA"/>
              </w:rPr>
              <w:t>М.</w:t>
            </w:r>
            <w:r w:rsidRPr="00765613">
              <w:t xml:space="preserve"> </w:t>
            </w:r>
            <w:r>
              <w:rPr>
                <w:lang w:val="uk-UA"/>
              </w:rPr>
              <w:t>Малахова // Патологія. – 2014. – № 3. – С. 10-15.</w:t>
            </w:r>
          </w:p>
        </w:tc>
      </w:tr>
      <w:tr w:rsidR="000D5DE2" w:rsidRPr="002E0F36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B3DAA" w:rsidP="000B3DA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lastRenderedPageBreak/>
              <w:t>60.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D5DE2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B932D9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Перший</w:t>
            </w:r>
            <w:r>
              <w:rPr>
                <w:lang w:val="uk-UA"/>
              </w:rPr>
              <w:t xml:space="preserve"> досвід виконання пластики стравоходу із застосуванням антиперистальтичної шлункової трубки / А.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В.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Чернов, С.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М.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Рибась, О.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В.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Ніколенко, Е.</w:t>
            </w:r>
            <w:r w:rsidRPr="00A76CCC">
              <w:rPr>
                <w:lang w:val="uk-UA"/>
              </w:rPr>
              <w:t xml:space="preserve"> </w:t>
            </w:r>
            <w:r>
              <w:rPr>
                <w:lang w:val="uk-UA"/>
              </w:rPr>
              <w:t>Д.</w:t>
            </w:r>
            <w:r w:rsidRPr="00A76CCC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Нелепенко // Хірургія дитячого віку. – 2014. – № 3-4. – С. 93-96.</w:t>
            </w:r>
          </w:p>
        </w:tc>
      </w:tr>
      <w:tr w:rsidR="000D5DE2" w:rsidRPr="002E0F36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B3DAA" w:rsidP="000B3DA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61.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Pr="00B932D9" w:rsidRDefault="000D5DE2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B43150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Сучасні</w:t>
            </w:r>
            <w:r>
              <w:rPr>
                <w:lang w:val="uk-UA"/>
              </w:rPr>
              <w:t xml:space="preserve"> критерії оцінки ефективності застосування цефодоксу у дітей з затяжними бронхітами та нетяжким перебігом пневмоній / В.</w:t>
            </w:r>
            <w:r w:rsidRPr="00A76CCC">
              <w:rPr>
                <w:lang w:val="uk-UA"/>
              </w:rPr>
              <w:t xml:space="preserve"> </w:t>
            </w:r>
            <w:r>
              <w:rPr>
                <w:lang w:val="uk-UA"/>
              </w:rPr>
              <w:t>Г.</w:t>
            </w:r>
            <w:r w:rsidRPr="00A76CCC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Майданик, І.</w:t>
            </w:r>
            <w:r w:rsidRPr="00A76CCC">
              <w:rPr>
                <w:lang w:val="uk-UA"/>
              </w:rPr>
              <w:t xml:space="preserve"> </w:t>
            </w:r>
            <w:r>
              <w:rPr>
                <w:lang w:val="uk-UA"/>
              </w:rPr>
              <w:t>О.</w:t>
            </w:r>
            <w:r w:rsidRPr="00A76CCC">
              <w:rPr>
                <w:lang w:val="uk-UA"/>
              </w:rPr>
              <w:t xml:space="preserve"> </w:t>
            </w:r>
            <w:r>
              <w:rPr>
                <w:lang w:val="uk-UA"/>
              </w:rPr>
              <w:t>Мітюряєва, І.</w:t>
            </w:r>
            <w:r w:rsidRPr="00A76CCC">
              <w:rPr>
                <w:lang w:val="uk-UA"/>
              </w:rPr>
              <w:t xml:space="preserve"> </w:t>
            </w:r>
            <w:r>
              <w:rPr>
                <w:lang w:val="uk-UA"/>
              </w:rPr>
              <w:t>О.</w:t>
            </w:r>
            <w:r w:rsidRPr="00A76CCC">
              <w:rPr>
                <w:lang w:val="uk-UA"/>
              </w:rPr>
              <w:t xml:space="preserve"> </w:t>
            </w:r>
            <w:r>
              <w:rPr>
                <w:lang w:val="uk-UA"/>
              </w:rPr>
              <w:t>Борзенко, О.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В.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Рибачок // Международный журнал педиатрии, акушерства и гинекологии. – 2014. – Т. 6</w:t>
            </w:r>
            <w:r w:rsidRPr="00A76CCC">
              <w:rPr>
                <w:lang w:val="uk-UA"/>
              </w:rPr>
              <w:t xml:space="preserve">, </w:t>
            </w:r>
            <w:r>
              <w:rPr>
                <w:lang w:val="uk-UA"/>
              </w:rPr>
              <w:t>№ 3. – С. 19-26.</w:t>
            </w:r>
          </w:p>
        </w:tc>
      </w:tr>
      <w:tr w:rsidR="000D5DE2" w:rsidRPr="002E0F36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B3DAA" w:rsidP="000B3DA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62.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Pr="00B43150" w:rsidRDefault="000D5DE2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B43150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Сучасні</w:t>
            </w:r>
            <w:r>
              <w:rPr>
                <w:lang w:val="uk-UA"/>
              </w:rPr>
              <w:t xml:space="preserve"> напрямки медичної допомоги новонародженим в Україні / Є. Є. Шунько, Н. М. Пясецька, О. Т. Лакша, Ю. Ю. Краснова // Педіатрія, акушерство та гінекологія. – 2014. – № 5-6. – С. 124. – Актуальні проблеми педіатрії: Матеріали Х Конгресу педіатрів України, 6-8 жовтня 2014 року, м. Київ.</w:t>
            </w:r>
          </w:p>
        </w:tc>
      </w:tr>
      <w:tr w:rsidR="000D5DE2" w:rsidRPr="00451936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B3DAA" w:rsidP="000B3DA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63.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Pr="00B43150" w:rsidRDefault="000D5DE2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A76CCC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Тимен, Г. Э.</w:t>
            </w:r>
            <w:r>
              <w:rPr>
                <w:lang w:val="uk-UA"/>
              </w:rPr>
              <w:t xml:space="preserve">   Современные возможности диагностики и местного лечения фарингитов в детском возрасте / Г. Э. Тимен // Новости медицины и фармации. – 2015. – № 1.- январь. – С. 14-15.</w:t>
            </w:r>
          </w:p>
        </w:tc>
      </w:tr>
      <w:tr w:rsidR="000D5DE2" w:rsidTr="008E4D0B">
        <w:trPr>
          <w:cantSplit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DE2" w:rsidRPr="00D24720" w:rsidRDefault="000D5DE2" w:rsidP="008E4D0B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0D5DE2" w:rsidRDefault="000D5DE2" w:rsidP="008E4D0B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Сучасні методи діагностики</w:t>
            </w:r>
          </w:p>
          <w:p w:rsidR="000D5DE2" w:rsidRPr="007408A5" w:rsidRDefault="000D5DE2" w:rsidP="008E4D0B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</w:tc>
      </w:tr>
      <w:tr w:rsidR="000D5DE2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B3DAA" w:rsidP="000B3DA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64.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Pr="00D24720" w:rsidRDefault="000D5DE2" w:rsidP="008E4D0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BB0014">
              <w:rPr>
                <w:b/>
                <w:bCs/>
              </w:rPr>
              <w:t xml:space="preserve">         </w:t>
            </w:r>
            <w:r>
              <w:rPr>
                <w:b/>
                <w:bCs/>
                <w:lang w:val="uk-UA"/>
              </w:rPr>
              <w:t>Бойко, Л. Т.</w:t>
            </w:r>
            <w:r>
              <w:rPr>
                <w:lang w:val="uk-UA"/>
              </w:rPr>
              <w:t xml:space="preserve">   Современные методы лабораторной диагностики серозных менингитов / Л. Т. Бойко // Український вісник психоневрології. – 2014. – № 2. – С. 25-27.</w:t>
            </w:r>
          </w:p>
        </w:tc>
      </w:tr>
      <w:tr w:rsidR="000D5DE2" w:rsidRPr="00C914F3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B3DAA" w:rsidP="000B3DA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65.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Pr="00C914F3" w:rsidRDefault="000D5DE2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C914F3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Кваша, А. Н.</w:t>
            </w:r>
            <w:r>
              <w:rPr>
                <w:lang w:val="uk-UA"/>
              </w:rPr>
              <w:t xml:space="preserve">   Сучасні променеві методи в диференціальній діагностиці кіст та супутніх захворювань нирок / А. Н. Кваша // Здоровье мужчины. – 2014. – № 4. – С. 95-97.</w:t>
            </w:r>
          </w:p>
        </w:tc>
      </w:tr>
      <w:tr w:rsidR="000D5DE2" w:rsidTr="008E4D0B">
        <w:trPr>
          <w:cantSplit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DE2" w:rsidRPr="00C914F3" w:rsidRDefault="000D5DE2" w:rsidP="008E4D0B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0D5DE2" w:rsidRDefault="000D5DE2" w:rsidP="008E4D0B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Теоретична та експериментальна медицина</w:t>
            </w:r>
            <w:r w:rsidRPr="00132524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  <w:p w:rsidR="000D5DE2" w:rsidRPr="007408A5" w:rsidRDefault="000D5DE2" w:rsidP="008E4D0B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</w:tc>
      </w:tr>
      <w:tr w:rsidR="000D5DE2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B3DAA" w:rsidP="000B3DA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66.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Pr="00E741C5" w:rsidRDefault="000D5DE2" w:rsidP="008E4D0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121177">
              <w:rPr>
                <w:b/>
                <w:bCs/>
              </w:rPr>
              <w:t xml:space="preserve">         </w:t>
            </w:r>
            <w:r>
              <w:rPr>
                <w:b/>
                <w:bCs/>
                <w:lang w:val="uk-UA"/>
              </w:rPr>
              <w:t>Панченко, Л. М.</w:t>
            </w:r>
            <w:r>
              <w:rPr>
                <w:lang w:val="uk-UA"/>
              </w:rPr>
              <w:t xml:space="preserve">   Эффективность клонирования стволовых стромальных клеток костного мозга человека в присутствии высокопористой стеклокерамики и ее растворимость EX VIVO / Л. М. Панченко, Е. Е. Сыч, А. П. Яценко // Вісник ортопедії, травматології та протезування. – 2014. – № 4. – С. 50-54.</w:t>
            </w:r>
          </w:p>
        </w:tc>
      </w:tr>
    </w:tbl>
    <w:p w:rsidR="002E0F36" w:rsidRDefault="002E0F36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891"/>
      </w:tblGrid>
      <w:tr w:rsidR="000D5DE2" w:rsidTr="008E4D0B">
        <w:trPr>
          <w:cantSplit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DE2" w:rsidRPr="00D24720" w:rsidRDefault="000D5DE2" w:rsidP="008E4D0B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0D5DE2" w:rsidRPr="002A3DC8" w:rsidRDefault="000D5DE2" w:rsidP="008E4D0B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Травматологія і ортопедія</w:t>
            </w:r>
          </w:p>
          <w:p w:rsidR="000D5DE2" w:rsidRPr="002A3DC8" w:rsidRDefault="000D5DE2" w:rsidP="008E4D0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D5DE2" w:rsidRPr="002E0F36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B3DAA" w:rsidP="000B3DAA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67.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D5DE2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Анкін, М. Л.</w:t>
            </w:r>
            <w:r>
              <w:rPr>
                <w:lang w:val="uk-UA"/>
              </w:rPr>
              <w:t xml:space="preserve">   Важливі аспекти в лікуванні порушень консолідації переломів діафіза великогомілкової кістки / М. Л. Анкін, А. В. Калашніков, В. Л. Шмагой // Травма. – 2014. – № 5. – С. 9-14.</w:t>
            </w:r>
          </w:p>
        </w:tc>
      </w:tr>
      <w:tr w:rsidR="000D5DE2" w:rsidRPr="002E0F36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4F1C76" w:rsidP="004F1C76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68.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D5DE2" w:rsidP="008E4D0B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Зазірний, І. М.</w:t>
            </w:r>
            <w:r>
              <w:rPr>
                <w:lang w:val="uk-UA"/>
              </w:rPr>
              <w:t xml:space="preserve">   Сучасні суперечливі погляди на реабілітацію після реконструкції передньої хрестоподібної зв'язки / І. М. Зазірний // Вісник ортопедії, травматології та протезування. – 2014. – № 3. – С. 75-79.</w:t>
            </w:r>
          </w:p>
        </w:tc>
      </w:tr>
      <w:tr w:rsidR="000D5DE2" w:rsidRPr="005757AE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4F1C76" w:rsidP="004F1C76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69.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Pr="0064342F" w:rsidRDefault="000D5DE2" w:rsidP="008E4D0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8F4A57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Калинкин, О. Г.</w:t>
            </w:r>
            <w:r>
              <w:rPr>
                <w:lang w:val="uk-UA"/>
              </w:rPr>
              <w:t xml:space="preserve">   Опыт применения концепции травматической болезни при лечении пострадавших с сочетанной травмой / О. Г. Калинкин // Травма. – 2014. – № 5. – С. 53-56.</w:t>
            </w:r>
          </w:p>
        </w:tc>
      </w:tr>
      <w:tr w:rsidR="000D5DE2" w:rsidRPr="002A3DC8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4F1C76" w:rsidP="004F1C76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70.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Pr="00002C3C" w:rsidRDefault="000D5DE2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002C3C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Можливості</w:t>
            </w:r>
            <w:r>
              <w:rPr>
                <w:lang w:val="uk-UA"/>
              </w:rPr>
              <w:t xml:space="preserve"> артроскопії в діагностиці та лікуванні ревматоїдного артриту / О. Б. Комарова, Б. О. Ребров, К. С. Лібстер, О. О. Панкрат'єв // Лікарська справа. Врачебное дело. – 2013. – № 8. – С. 79-84.</w:t>
            </w:r>
          </w:p>
        </w:tc>
      </w:tr>
      <w:tr w:rsidR="000D5DE2" w:rsidRPr="005757AE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4F1C76" w:rsidP="004F1C76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71.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Pr="005757AE" w:rsidRDefault="000D5DE2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002C3C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Поляковская, О. В.</w:t>
            </w:r>
            <w:r>
              <w:rPr>
                <w:lang w:val="uk-UA"/>
              </w:rPr>
              <w:t xml:space="preserve">   Инфузионная терапия: некоторые аспекты в современных условиях / О. В. Поляковская, А. Е. Далингер // Травма. – 2014. – № 5. – С. 39-42.</w:t>
            </w:r>
          </w:p>
        </w:tc>
      </w:tr>
      <w:tr w:rsidR="000D5DE2" w:rsidRPr="005757AE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4F1C76" w:rsidP="004F1C76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72.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Pr="005757AE" w:rsidRDefault="000D5DE2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451936">
              <w:rPr>
                <w:b/>
                <w:bCs/>
              </w:rPr>
              <w:t xml:space="preserve">         </w:t>
            </w:r>
            <w:r>
              <w:rPr>
                <w:b/>
                <w:bCs/>
                <w:lang w:val="uk-UA"/>
              </w:rPr>
              <w:t>Приходько, Т.</w:t>
            </w:r>
            <w:r>
              <w:rPr>
                <w:lang w:val="uk-UA"/>
              </w:rPr>
              <w:t xml:space="preserve">   Остеоартрит: новітні рекомендації / Т. Приходько // Ваше здоров'я. – 2015. – № 5-6.- 6 лютого. – С. 22-23.</w:t>
            </w:r>
          </w:p>
        </w:tc>
      </w:tr>
      <w:tr w:rsidR="000D5DE2" w:rsidTr="008E4D0B">
        <w:trPr>
          <w:cantSplit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DE2" w:rsidRPr="005757AE" w:rsidRDefault="000D5DE2" w:rsidP="008E4D0B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0D5DE2" w:rsidRDefault="000D5DE2" w:rsidP="008E4D0B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53612D">
              <w:rPr>
                <w:b/>
                <w:bCs/>
                <w:sz w:val="26"/>
                <w:szCs w:val="26"/>
                <w:lang w:val="uk-UA"/>
              </w:rPr>
              <w:t xml:space="preserve">Фармакологія. Токсикологія </w:t>
            </w:r>
          </w:p>
          <w:p w:rsidR="000D5DE2" w:rsidRPr="007408A5" w:rsidRDefault="000D5DE2" w:rsidP="008E4D0B">
            <w:pPr>
              <w:autoSpaceDE w:val="0"/>
              <w:autoSpaceDN w:val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D5DE2" w:rsidRPr="002E0F36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4F1C76" w:rsidP="004F1C76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73.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D5DE2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2D7799">
              <w:rPr>
                <w:b/>
                <w:bCs/>
                <w:lang w:val="uk-UA"/>
              </w:rPr>
              <w:t xml:space="preserve">        </w:t>
            </w:r>
            <w:r>
              <w:rPr>
                <w:b/>
                <w:bCs/>
                <w:lang w:val="uk-UA"/>
              </w:rPr>
              <w:t>Мошковська, Ю. О.</w:t>
            </w:r>
            <w:r>
              <w:rPr>
                <w:lang w:val="uk-UA"/>
              </w:rPr>
              <w:t xml:space="preserve">   Вибір препарату для пацієнта чи вибір пацієнта для препарату: досвід застосування сучасних блокаторів В-адренорецепторів / Ю. О. Мошковська, Т. Г. Лемзякова, В. С. Пехенько // Ліки України. – 2014. – № 9. – С. 42-44.</w:t>
            </w:r>
          </w:p>
        </w:tc>
      </w:tr>
      <w:tr w:rsidR="000D5DE2" w:rsidRPr="00451936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4F1C76" w:rsidP="004F1C76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74.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D5DE2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E30BA2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Нікітін, О. Д.</w:t>
            </w:r>
            <w:r>
              <w:rPr>
                <w:lang w:val="uk-UA"/>
              </w:rPr>
              <w:t xml:space="preserve">   Сучасна фітотерапія гострого циститу / О. Д. Нікітін // Сімейна медицина. – 2014. – № 6. – С. 8-12.</w:t>
            </w:r>
          </w:p>
        </w:tc>
      </w:tr>
      <w:tr w:rsidR="000D5DE2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4F1C76" w:rsidP="004F1C76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75.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D5DE2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Фуркало, С. Н.</w:t>
            </w:r>
            <w:r>
              <w:rPr>
                <w:lang w:val="uk-UA"/>
              </w:rPr>
              <w:t xml:space="preserve">   Биодеградирующие коронарные стенты: история применения и собственный опыт / С. Н. Фуркало, И. В. Хасянова, Е. А. Власенко // Клінічна хірургія. – 2014. – № 10. – С. 23-26.</w:t>
            </w:r>
          </w:p>
        </w:tc>
      </w:tr>
      <w:tr w:rsidR="000D5DE2" w:rsidTr="008E4D0B">
        <w:trPr>
          <w:cantSplit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DE2" w:rsidRPr="00D24720" w:rsidRDefault="000D5DE2" w:rsidP="008E4D0B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0D5DE2" w:rsidRDefault="000D5DE2" w:rsidP="008E4D0B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Хірургія</w:t>
            </w:r>
          </w:p>
          <w:p w:rsidR="000D5DE2" w:rsidRPr="007408A5" w:rsidRDefault="000D5DE2" w:rsidP="008E4D0B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</w:tc>
      </w:tr>
      <w:tr w:rsidR="000D5DE2" w:rsidRPr="0064342F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4F1C76" w:rsidP="004F1C76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76.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Pr="00564029" w:rsidRDefault="000D5DE2" w:rsidP="008E4D0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D67EFF">
              <w:rPr>
                <w:b/>
                <w:bCs/>
              </w:rPr>
              <w:t xml:space="preserve">         </w:t>
            </w:r>
            <w:r>
              <w:rPr>
                <w:b/>
                <w:bCs/>
                <w:lang w:val="uk-UA"/>
              </w:rPr>
              <w:t>Ганжий, В. В.</w:t>
            </w:r>
            <w:r>
              <w:rPr>
                <w:lang w:val="uk-UA"/>
              </w:rPr>
              <w:t xml:space="preserve">   Тактика выполнения органосберегающих операций при травме селезенки / В. В. Ганжий, Н. С. Кравец // Клінічна хірургія. – 2015. – № 1. – С. 41-42.</w:t>
            </w:r>
          </w:p>
        </w:tc>
      </w:tr>
      <w:tr w:rsidR="000D5DE2" w:rsidRPr="0064342F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4F1C76" w:rsidP="004F1C76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77.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Pr="008751F7" w:rsidRDefault="000D5DE2" w:rsidP="008E4D0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564029">
              <w:rPr>
                <w:b/>
                <w:bCs/>
              </w:rPr>
              <w:t xml:space="preserve">         </w:t>
            </w:r>
            <w:r>
              <w:rPr>
                <w:b/>
                <w:bCs/>
                <w:lang w:val="uk-UA"/>
              </w:rPr>
              <w:t>Михайлусов, Р. Н.</w:t>
            </w:r>
            <w:r>
              <w:rPr>
                <w:lang w:val="uk-UA"/>
              </w:rPr>
              <w:t xml:space="preserve">   Факторы роста - перспективные технологии воздействия на раневой процесс / Р. Н. Михайлусов // Харківська хірургічна школа. – 2014. – № 5. – С. 90-98.</w:t>
            </w:r>
          </w:p>
        </w:tc>
      </w:tr>
      <w:tr w:rsidR="000D5DE2" w:rsidRPr="0064342F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4F1C76" w:rsidP="004F1C76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78.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D5DE2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8751F7">
              <w:rPr>
                <w:b/>
                <w:bCs/>
              </w:rPr>
              <w:t xml:space="preserve">         </w:t>
            </w:r>
            <w:r>
              <w:rPr>
                <w:b/>
                <w:bCs/>
                <w:lang w:val="uk-UA"/>
              </w:rPr>
              <w:t>Олейник, Г. А.</w:t>
            </w:r>
            <w:r>
              <w:rPr>
                <w:lang w:val="uk-UA"/>
              </w:rPr>
              <w:t xml:space="preserve">   Современная тактика диагностики и лечения скальпированных ран конечностей / Г. А. Олейник // Харківська хірургічна школа. – 2014. – № 5. – С. 37-43.</w:t>
            </w:r>
          </w:p>
        </w:tc>
      </w:tr>
      <w:tr w:rsidR="000D5DE2" w:rsidRPr="00173769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4F1C76" w:rsidP="004F1C76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79.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D5DE2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7B4AA2">
              <w:rPr>
                <w:b/>
                <w:bCs/>
              </w:rPr>
              <w:t xml:space="preserve">         </w:t>
            </w:r>
            <w:r>
              <w:rPr>
                <w:b/>
                <w:bCs/>
                <w:lang w:val="uk-UA"/>
              </w:rPr>
              <w:t>Современная</w:t>
            </w:r>
            <w:r>
              <w:rPr>
                <w:lang w:val="uk-UA"/>
              </w:rPr>
              <w:t xml:space="preserve"> хирургическая тактика при болезни Крона / А. И. Пойда, В. М. Мельник, Н. Д. Кучер, В. А. Жельман // Клінічна хірургія. – 2015. – № 1. – С. 5-12.</w:t>
            </w:r>
          </w:p>
        </w:tc>
      </w:tr>
      <w:tr w:rsidR="000D5DE2" w:rsidRPr="002E0F36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4F1C76" w:rsidP="004F1C76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80.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D5DE2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Тимченко, Н. В.</w:t>
            </w:r>
            <w:r>
              <w:rPr>
                <w:lang w:val="uk-UA"/>
              </w:rPr>
              <w:t xml:space="preserve">   Діагностика та сучасні методи лікування парезу кишечника в ранньому післяопераційному періоді / Н. В. Тимченко // Харківська хірургічна школа. – 2014. – № 4. – С. 88-92.</w:t>
            </w:r>
          </w:p>
        </w:tc>
      </w:tr>
      <w:tr w:rsidR="000D5DE2" w:rsidRPr="002E0F36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4F1C76" w:rsidP="004F1C76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81.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D5DE2" w:rsidP="008E4D0B">
            <w:pPr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8F4A57">
              <w:rPr>
                <w:b/>
                <w:bCs/>
                <w:lang w:val="uk-UA"/>
              </w:rPr>
              <w:t xml:space="preserve">         </w:t>
            </w:r>
            <w:r>
              <w:rPr>
                <w:b/>
                <w:bCs/>
                <w:lang w:val="uk-UA"/>
              </w:rPr>
              <w:t>Троакарна</w:t>
            </w:r>
            <w:r>
              <w:rPr>
                <w:lang w:val="uk-UA"/>
              </w:rPr>
              <w:t xml:space="preserve"> грижа після лапароскопічних оперативних втручань. Класифікація, лікування, профілактика / М. Ю. Ничитайло, І. І. Булик, М. С. Загрійчук, І. П. Коритко // Клінічна хірургія. – 2014. – № 11. – С. 29-31.</w:t>
            </w:r>
          </w:p>
        </w:tc>
      </w:tr>
      <w:tr w:rsidR="000D5DE2" w:rsidRPr="002E0F36" w:rsidTr="008E4D0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4F1C76" w:rsidP="004F1C76">
            <w:pPr>
              <w:autoSpaceDE w:val="0"/>
              <w:autoSpaceDN w:val="0"/>
              <w:ind w:left="360"/>
              <w:rPr>
                <w:lang w:val="uk-UA"/>
              </w:rPr>
            </w:pPr>
            <w:r>
              <w:rPr>
                <w:lang w:val="uk-UA"/>
              </w:rPr>
              <w:t>82.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:rsidR="000D5DE2" w:rsidRDefault="000D5DE2" w:rsidP="008E4D0B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Чернуха, Л. М.</w:t>
            </w:r>
            <w:r>
              <w:rPr>
                <w:lang w:val="uk-UA"/>
              </w:rPr>
              <w:t xml:space="preserve">   Тромботичні ускладнення тяжких форм варикозної хвороби: сучасний підхід до діагностики й лікування пацієнтів за спадкової тромбофілії та імуногістохімічних особливостей стінки судин / Л. М. Чернуха, С. П. Щукін, Т. М. Арчакова // Клінічна хірургія. – 2014. – № 10. – С. 31-36.</w:t>
            </w:r>
          </w:p>
        </w:tc>
      </w:tr>
    </w:tbl>
    <w:p w:rsidR="007408A5" w:rsidRPr="00FE3A74" w:rsidRDefault="007408A5" w:rsidP="00315442">
      <w:pPr>
        <w:autoSpaceDE w:val="0"/>
        <w:autoSpaceDN w:val="0"/>
        <w:rPr>
          <w:lang w:val="uk-UA"/>
        </w:rPr>
      </w:pPr>
    </w:p>
    <w:sectPr w:rsidR="007408A5" w:rsidRPr="00FE3A74" w:rsidSect="00315442">
      <w:footerReference w:type="default" r:id="rId11"/>
      <w:pgSz w:w="8400" w:h="11900" w:code="9"/>
      <w:pgMar w:top="400" w:right="400" w:bottom="400" w:left="40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ECD" w:rsidRDefault="00A03ECD">
      <w:r>
        <w:separator/>
      </w:r>
    </w:p>
  </w:endnote>
  <w:endnote w:type="continuationSeparator" w:id="0">
    <w:p w:rsidR="00A03ECD" w:rsidRDefault="00A0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1A" w:rsidRDefault="0067511A" w:rsidP="003F43C1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06FD">
      <w:rPr>
        <w:rStyle w:val="a6"/>
        <w:noProof/>
      </w:rPr>
      <w:t>1</w:t>
    </w:r>
    <w:r>
      <w:rPr>
        <w:rStyle w:val="a6"/>
      </w:rPr>
      <w:fldChar w:fldCharType="end"/>
    </w:r>
  </w:p>
  <w:p w:rsidR="0067511A" w:rsidRDefault="006751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ECD" w:rsidRDefault="00A03ECD">
      <w:r>
        <w:separator/>
      </w:r>
    </w:p>
  </w:footnote>
  <w:footnote w:type="continuationSeparator" w:id="0">
    <w:p w:rsidR="00A03ECD" w:rsidRDefault="00A03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0191"/>
    <w:multiLevelType w:val="hybridMultilevel"/>
    <w:tmpl w:val="A75C0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A5"/>
    <w:rsid w:val="00002C3C"/>
    <w:rsid w:val="00006F02"/>
    <w:rsid w:val="000107C9"/>
    <w:rsid w:val="0005325A"/>
    <w:rsid w:val="00056029"/>
    <w:rsid w:val="00065CE4"/>
    <w:rsid w:val="000B3DAA"/>
    <w:rsid w:val="000C3F6E"/>
    <w:rsid w:val="000D5DE2"/>
    <w:rsid w:val="00114183"/>
    <w:rsid w:val="00121177"/>
    <w:rsid w:val="00123DD4"/>
    <w:rsid w:val="00126670"/>
    <w:rsid w:val="00126E8C"/>
    <w:rsid w:val="00132524"/>
    <w:rsid w:val="00173769"/>
    <w:rsid w:val="0017623B"/>
    <w:rsid w:val="001811AD"/>
    <w:rsid w:val="0019064D"/>
    <w:rsid w:val="001A4E8C"/>
    <w:rsid w:val="001C63AB"/>
    <w:rsid w:val="001E77C2"/>
    <w:rsid w:val="002120CC"/>
    <w:rsid w:val="00222F46"/>
    <w:rsid w:val="002320F3"/>
    <w:rsid w:val="00236559"/>
    <w:rsid w:val="00237632"/>
    <w:rsid w:val="00240890"/>
    <w:rsid w:val="002424B5"/>
    <w:rsid w:val="002461D0"/>
    <w:rsid w:val="002568CA"/>
    <w:rsid w:val="002A3DC8"/>
    <w:rsid w:val="002A43F0"/>
    <w:rsid w:val="002B57BB"/>
    <w:rsid w:val="002D3A77"/>
    <w:rsid w:val="002D7799"/>
    <w:rsid w:val="002E0F36"/>
    <w:rsid w:val="002E257E"/>
    <w:rsid w:val="003141C9"/>
    <w:rsid w:val="00315442"/>
    <w:rsid w:val="00326B67"/>
    <w:rsid w:val="003C4D96"/>
    <w:rsid w:val="003D0AE7"/>
    <w:rsid w:val="003D36A7"/>
    <w:rsid w:val="003E145F"/>
    <w:rsid w:val="003F43C1"/>
    <w:rsid w:val="00403014"/>
    <w:rsid w:val="00407EE6"/>
    <w:rsid w:val="00415CC5"/>
    <w:rsid w:val="00424D81"/>
    <w:rsid w:val="0043660E"/>
    <w:rsid w:val="004368E3"/>
    <w:rsid w:val="00451936"/>
    <w:rsid w:val="004527EF"/>
    <w:rsid w:val="00452EFF"/>
    <w:rsid w:val="00474A6D"/>
    <w:rsid w:val="004D0C4C"/>
    <w:rsid w:val="004D572F"/>
    <w:rsid w:val="004F1C76"/>
    <w:rsid w:val="004F6404"/>
    <w:rsid w:val="004F72B9"/>
    <w:rsid w:val="0050359B"/>
    <w:rsid w:val="00521093"/>
    <w:rsid w:val="0053612D"/>
    <w:rsid w:val="00560911"/>
    <w:rsid w:val="0056228E"/>
    <w:rsid w:val="00564029"/>
    <w:rsid w:val="00564AAF"/>
    <w:rsid w:val="005757AE"/>
    <w:rsid w:val="00583D51"/>
    <w:rsid w:val="005A0FAF"/>
    <w:rsid w:val="005F3ECC"/>
    <w:rsid w:val="00631563"/>
    <w:rsid w:val="0064342F"/>
    <w:rsid w:val="00663B95"/>
    <w:rsid w:val="0067511A"/>
    <w:rsid w:val="006963D0"/>
    <w:rsid w:val="006A096C"/>
    <w:rsid w:val="006A0C33"/>
    <w:rsid w:val="006C0A9B"/>
    <w:rsid w:val="006D0EB9"/>
    <w:rsid w:val="006D40AE"/>
    <w:rsid w:val="007408A5"/>
    <w:rsid w:val="00765613"/>
    <w:rsid w:val="007A3C3D"/>
    <w:rsid w:val="007B4AA2"/>
    <w:rsid w:val="007B7A67"/>
    <w:rsid w:val="007C6F3B"/>
    <w:rsid w:val="007E3E94"/>
    <w:rsid w:val="007F7C0F"/>
    <w:rsid w:val="00806C3A"/>
    <w:rsid w:val="00812F44"/>
    <w:rsid w:val="00841520"/>
    <w:rsid w:val="00854E23"/>
    <w:rsid w:val="008629A3"/>
    <w:rsid w:val="008751F7"/>
    <w:rsid w:val="008842DD"/>
    <w:rsid w:val="00890F47"/>
    <w:rsid w:val="008B2289"/>
    <w:rsid w:val="008E4D0B"/>
    <w:rsid w:val="008F4A57"/>
    <w:rsid w:val="00914AA6"/>
    <w:rsid w:val="00917CB0"/>
    <w:rsid w:val="00987A13"/>
    <w:rsid w:val="0099251F"/>
    <w:rsid w:val="009B06FD"/>
    <w:rsid w:val="009B7154"/>
    <w:rsid w:val="009C284D"/>
    <w:rsid w:val="009D1581"/>
    <w:rsid w:val="009F0023"/>
    <w:rsid w:val="00A03ECD"/>
    <w:rsid w:val="00A0615B"/>
    <w:rsid w:val="00A07D99"/>
    <w:rsid w:val="00A76CCC"/>
    <w:rsid w:val="00A85C60"/>
    <w:rsid w:val="00AF234E"/>
    <w:rsid w:val="00B14616"/>
    <w:rsid w:val="00B21B16"/>
    <w:rsid w:val="00B328F1"/>
    <w:rsid w:val="00B41887"/>
    <w:rsid w:val="00B43150"/>
    <w:rsid w:val="00B646AE"/>
    <w:rsid w:val="00B82E16"/>
    <w:rsid w:val="00B86868"/>
    <w:rsid w:val="00B932D9"/>
    <w:rsid w:val="00B94DB8"/>
    <w:rsid w:val="00BB0014"/>
    <w:rsid w:val="00BB6E0F"/>
    <w:rsid w:val="00C135AE"/>
    <w:rsid w:val="00C40237"/>
    <w:rsid w:val="00C40E75"/>
    <w:rsid w:val="00C5584A"/>
    <w:rsid w:val="00C914F3"/>
    <w:rsid w:val="00C935C4"/>
    <w:rsid w:val="00CE7A9A"/>
    <w:rsid w:val="00CF2903"/>
    <w:rsid w:val="00CF6180"/>
    <w:rsid w:val="00D03B82"/>
    <w:rsid w:val="00D24720"/>
    <w:rsid w:val="00D47B83"/>
    <w:rsid w:val="00D51FFE"/>
    <w:rsid w:val="00D61DF6"/>
    <w:rsid w:val="00D67EFF"/>
    <w:rsid w:val="00D904E0"/>
    <w:rsid w:val="00D911F4"/>
    <w:rsid w:val="00DA28BD"/>
    <w:rsid w:val="00E21F46"/>
    <w:rsid w:val="00E30BA2"/>
    <w:rsid w:val="00E4168F"/>
    <w:rsid w:val="00E528AB"/>
    <w:rsid w:val="00E66845"/>
    <w:rsid w:val="00E741C5"/>
    <w:rsid w:val="00E91396"/>
    <w:rsid w:val="00EE26CE"/>
    <w:rsid w:val="00EE3CBC"/>
    <w:rsid w:val="00EF6D86"/>
    <w:rsid w:val="00F453B2"/>
    <w:rsid w:val="00F531FF"/>
    <w:rsid w:val="00F97239"/>
    <w:rsid w:val="00FC4969"/>
    <w:rsid w:val="00F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408A5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A07D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a6">
    <w:name w:val="page number"/>
    <w:basedOn w:val="a0"/>
    <w:uiPriority w:val="99"/>
    <w:rsid w:val="00A07D9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366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408A5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A07D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a6">
    <w:name w:val="page number"/>
    <w:basedOn w:val="a0"/>
    <w:uiPriority w:val="99"/>
    <w:rsid w:val="00A07D9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366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sumdu.edu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Сумський державний університет</vt:lpstr>
    </vt:vector>
  </TitlesOfParts>
  <Company>SSU</Company>
  <LinksUpToDate>false</LinksUpToDate>
  <CharactersWithSpaces>17647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Сумський державний університет</dc:title>
  <dc:creator>Admin</dc:creator>
  <cp:lastModifiedBy>Крицька Ольга</cp:lastModifiedBy>
  <cp:revision>2</cp:revision>
  <cp:lastPrinted>2009-09-23T05:34:00Z</cp:lastPrinted>
  <dcterms:created xsi:type="dcterms:W3CDTF">2015-04-15T07:30:00Z</dcterms:created>
  <dcterms:modified xsi:type="dcterms:W3CDTF">2015-04-15T07:30:00Z</dcterms:modified>
</cp:coreProperties>
</file>