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B" w:rsidRDefault="00F559AB" w:rsidP="00F559AB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F559AB" w:rsidRPr="00F559AB" w:rsidRDefault="00F559AB" w:rsidP="00F559AB">
      <w:pPr>
        <w:jc w:val="center"/>
        <w:rPr>
          <w:lang w:val="en-US"/>
        </w:rPr>
      </w:pPr>
    </w:p>
    <w:p w:rsidR="00F559AB" w:rsidRDefault="00F559AB" w:rsidP="00F559AB">
      <w:pPr>
        <w:jc w:val="center"/>
      </w:pPr>
      <w:r>
        <w:t>ОСОБЛИВОСТІ ОРГАНІЗАЦІЇ САМОСТІЙНОЇ РОБОТИ</w:t>
      </w:r>
    </w:p>
    <w:p w:rsidR="00F559AB" w:rsidRDefault="00F559AB" w:rsidP="00F559AB">
      <w:pPr>
        <w:jc w:val="center"/>
      </w:pPr>
      <w:r>
        <w:t>СТУДЕНТІВ-ЗАОЧНИКІ</w:t>
      </w:r>
      <w:proofErr w:type="gramStart"/>
      <w:r>
        <w:t>В</w:t>
      </w:r>
      <w:proofErr w:type="gramEnd"/>
    </w:p>
    <w:p w:rsidR="00F559AB" w:rsidRDefault="00F559AB" w:rsidP="00F559AB">
      <w:pPr>
        <w:jc w:val="center"/>
      </w:pPr>
      <w:r>
        <w:t>Шумакова Н.І., доцент</w:t>
      </w:r>
    </w:p>
    <w:p w:rsidR="00F559AB" w:rsidRDefault="00F559AB" w:rsidP="00F559AB">
      <w:r>
        <w:t xml:space="preserve">                                                  </w:t>
      </w:r>
    </w:p>
    <w:p w:rsidR="00F559AB" w:rsidRDefault="00F559AB" w:rsidP="00F559AB">
      <w:pPr>
        <w:jc w:val="both"/>
      </w:pPr>
      <w:r>
        <w:t xml:space="preserve">   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  </w:t>
      </w:r>
      <w:proofErr w:type="spellStart"/>
      <w:r>
        <w:t>фахівців</w:t>
      </w:r>
      <w:proofErr w:type="spellEnd"/>
      <w:r>
        <w:t xml:space="preserve">   </w:t>
      </w:r>
      <w:proofErr w:type="spellStart"/>
      <w:r>
        <w:t>заочної</w:t>
      </w:r>
      <w:proofErr w:type="spellEnd"/>
      <w:r>
        <w:t xml:space="preserve">   </w:t>
      </w:r>
      <w:proofErr w:type="spellStart"/>
      <w:r>
        <w:t>форми</w:t>
      </w:r>
      <w:proofErr w:type="spellEnd"/>
      <w:r>
        <w:t xml:space="preserve">   </w:t>
      </w:r>
      <w:proofErr w:type="spellStart"/>
      <w:r>
        <w:t>навчання</w:t>
      </w:r>
      <w:proofErr w:type="spellEnd"/>
      <w:r>
        <w:t xml:space="preserve">   </w:t>
      </w:r>
      <w:proofErr w:type="spellStart"/>
      <w:r>
        <w:t>має</w:t>
      </w:r>
      <w:proofErr w:type="spellEnd"/>
      <w:r>
        <w:t xml:space="preserve">   </w:t>
      </w:r>
      <w:proofErr w:type="spellStart"/>
      <w:r>
        <w:t>свої</w:t>
      </w:r>
      <w:proofErr w:type="spellEnd"/>
      <w:r>
        <w:t xml:space="preserve">   </w:t>
      </w:r>
      <w:proofErr w:type="spellStart"/>
      <w:r>
        <w:t>особливості</w:t>
      </w:r>
      <w:proofErr w:type="spellEnd"/>
      <w:r>
        <w:t xml:space="preserve">.  </w:t>
      </w:r>
      <w:proofErr w:type="spellStart"/>
      <w:r>
        <w:t>Навчальними</w:t>
      </w:r>
      <w:proofErr w:type="spellEnd"/>
      <w:r>
        <w:t xml:space="preserve">  планами  </w:t>
      </w:r>
      <w:proofErr w:type="spellStart"/>
      <w:r>
        <w:t>вивчення</w:t>
      </w:r>
      <w:proofErr w:type="spellEnd"/>
      <w:r>
        <w:t xml:space="preserve">  </w:t>
      </w:r>
      <w:proofErr w:type="spellStart"/>
      <w:r>
        <w:t>спеціальних</w:t>
      </w:r>
      <w:proofErr w:type="spellEnd"/>
      <w:r>
        <w:t xml:space="preserve">  </w:t>
      </w:r>
      <w:proofErr w:type="spellStart"/>
      <w:r>
        <w:t>дисциплін</w:t>
      </w:r>
      <w:proofErr w:type="spellEnd"/>
      <w:r>
        <w:t xml:space="preserve">  </w:t>
      </w:r>
      <w:proofErr w:type="spellStart"/>
      <w:r>
        <w:t>заплановано</w:t>
      </w:r>
      <w:proofErr w:type="spellEnd"/>
      <w:r>
        <w:t xml:space="preserve">  </w:t>
      </w:r>
      <w:proofErr w:type="spellStart"/>
      <w:r>
        <w:t>менша</w:t>
      </w:r>
      <w:proofErr w:type="spellEnd"/>
      <w:r>
        <w:t xml:space="preserve">  </w:t>
      </w:r>
      <w:proofErr w:type="spellStart"/>
      <w:r>
        <w:t>кількість</w:t>
      </w:r>
      <w:proofErr w:type="spellEnd"/>
      <w:r>
        <w:t xml:space="preserve">  годин  у  </w:t>
      </w:r>
      <w:proofErr w:type="spellStart"/>
      <w:r>
        <w:t>порівнянні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денною  формою  </w:t>
      </w:r>
      <w:proofErr w:type="spellStart"/>
      <w:r>
        <w:t>навчання</w:t>
      </w:r>
      <w:proofErr w:type="spellEnd"/>
      <w:r>
        <w:t xml:space="preserve">.  </w:t>
      </w:r>
      <w:proofErr w:type="spellStart"/>
      <w:r>
        <w:t>Наприклад</w:t>
      </w:r>
      <w:proofErr w:type="spellEnd"/>
      <w:r>
        <w:t xml:space="preserve">,  на  </w:t>
      </w:r>
      <w:proofErr w:type="spellStart"/>
      <w:r>
        <w:t>вивчення</w:t>
      </w:r>
      <w:proofErr w:type="spellEnd"/>
      <w:r>
        <w:t xml:space="preserve">  </w:t>
      </w:r>
      <w:proofErr w:type="spellStart"/>
      <w:r>
        <w:t>дисципліни</w:t>
      </w:r>
      <w:proofErr w:type="spellEnd"/>
      <w:r>
        <w:t xml:space="preserve">  „</w:t>
      </w:r>
      <w:proofErr w:type="spellStart"/>
      <w:r>
        <w:t>Технологія</w:t>
      </w:r>
      <w:proofErr w:type="spellEnd"/>
      <w:r>
        <w:t xml:space="preserve">  тонких  </w:t>
      </w:r>
      <w:proofErr w:type="spellStart"/>
      <w:proofErr w:type="gramStart"/>
      <w:r>
        <w:t>пл</w:t>
      </w:r>
      <w:proofErr w:type="gramEnd"/>
      <w:r>
        <w:t>івок</w:t>
      </w:r>
      <w:proofErr w:type="spellEnd"/>
      <w:r>
        <w:t xml:space="preserve">”,  яку  </w:t>
      </w:r>
      <w:proofErr w:type="spellStart"/>
      <w:r>
        <w:t>вивчають</w:t>
      </w:r>
      <w:proofErr w:type="spellEnd"/>
      <w:r>
        <w:t xml:space="preserve">  </w:t>
      </w:r>
      <w:proofErr w:type="spellStart"/>
      <w:r>
        <w:t>студенти</w:t>
      </w:r>
      <w:proofErr w:type="spellEnd"/>
      <w:r>
        <w:t xml:space="preserve"> – заочники   </w:t>
      </w:r>
      <w:proofErr w:type="spellStart"/>
      <w:r>
        <w:t>Конотопського</w:t>
      </w:r>
      <w:proofErr w:type="spellEnd"/>
      <w:r>
        <w:t xml:space="preserve">   </w:t>
      </w:r>
      <w:proofErr w:type="spellStart"/>
      <w:r>
        <w:t>інституту</w:t>
      </w:r>
      <w:proofErr w:type="spellEnd"/>
      <w:r>
        <w:t xml:space="preserve">   </w:t>
      </w:r>
      <w:proofErr w:type="spellStart"/>
      <w:r>
        <w:t>СумДУ</w:t>
      </w:r>
      <w:proofErr w:type="spellEnd"/>
      <w:r>
        <w:t xml:space="preserve">,   </w:t>
      </w:r>
      <w:proofErr w:type="spellStart"/>
      <w:r>
        <w:t>відведено</w:t>
      </w:r>
      <w:proofErr w:type="spellEnd"/>
      <w:r>
        <w:t xml:space="preserve">   </w:t>
      </w:r>
      <w:proofErr w:type="spellStart"/>
      <w:r>
        <w:t>всього</w:t>
      </w:r>
      <w:proofErr w:type="spellEnd"/>
      <w:r>
        <w:t xml:space="preserve">   16   годин </w:t>
      </w:r>
      <w:proofErr w:type="spellStart"/>
      <w:r>
        <w:t>аудиторних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аналогічною</w:t>
      </w:r>
      <w:proofErr w:type="spellEnd"/>
      <w:r>
        <w:t xml:space="preserve"> </w:t>
      </w:r>
      <w:proofErr w:type="spellStart"/>
      <w:r>
        <w:t>дисципліною</w:t>
      </w:r>
      <w:proofErr w:type="spellEnd"/>
      <w:r>
        <w:t xml:space="preserve"> у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 </w:t>
      </w:r>
      <w:r>
        <w:rPr>
          <w:rFonts w:ascii="Calibri" w:hAnsi="Calibri" w:cs="Calibri"/>
        </w:rPr>
        <w:t xml:space="preserve">  56  годин.  При  </w:t>
      </w:r>
      <w:proofErr w:type="spellStart"/>
      <w:r>
        <w:rPr>
          <w:rFonts w:ascii="Calibri" w:hAnsi="Calibri" w:cs="Calibri"/>
        </w:rPr>
        <w:t>цьому</w:t>
      </w:r>
      <w:proofErr w:type="spellEnd"/>
      <w:r>
        <w:rPr>
          <w:rFonts w:ascii="Calibri" w:hAnsi="Calibri" w:cs="Calibri"/>
        </w:rPr>
        <w:t xml:space="preserve">,  як  </w:t>
      </w:r>
      <w:proofErr w:type="spellStart"/>
      <w:r>
        <w:rPr>
          <w:rFonts w:ascii="Calibri" w:hAnsi="Calibri" w:cs="Calibri"/>
        </w:rPr>
        <w:t>відомо</w:t>
      </w:r>
      <w:proofErr w:type="spellEnd"/>
      <w:r>
        <w:rPr>
          <w:rFonts w:ascii="Calibri" w:hAnsi="Calibri" w:cs="Calibri"/>
        </w:rPr>
        <w:t xml:space="preserve">,  </w:t>
      </w:r>
      <w:proofErr w:type="spellStart"/>
      <w:r>
        <w:rPr>
          <w:rFonts w:ascii="Calibri" w:hAnsi="Calibri" w:cs="Calibri"/>
        </w:rPr>
        <w:t>студенти-заочники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мають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ізний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r>
        <w:rPr>
          <w:rFonts w:ascii="Calibri" w:hAnsi="Calibri" w:cs="Calibri"/>
        </w:rPr>
        <w:t>рівень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r>
        <w:t>професійної</w:t>
      </w:r>
      <w:proofErr w:type="spellEnd"/>
      <w:r>
        <w:t xml:space="preserve">  </w:t>
      </w:r>
      <w:proofErr w:type="spellStart"/>
      <w:r>
        <w:t>підготовки</w:t>
      </w:r>
      <w:proofErr w:type="spellEnd"/>
      <w:r>
        <w:t xml:space="preserve">  у  </w:t>
      </w:r>
      <w:proofErr w:type="spellStart"/>
      <w:r>
        <w:t>зв’язку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тим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не  </w:t>
      </w:r>
      <w:proofErr w:type="spellStart"/>
      <w:r>
        <w:t>завжди</w:t>
      </w:r>
      <w:proofErr w:type="spellEnd"/>
      <w:r>
        <w:t xml:space="preserve">  </w:t>
      </w:r>
      <w:proofErr w:type="spellStart"/>
      <w:r>
        <w:t>працюють</w:t>
      </w:r>
      <w:proofErr w:type="spellEnd"/>
      <w:r>
        <w:t xml:space="preserve">  за  </w:t>
      </w:r>
      <w:proofErr w:type="spellStart"/>
      <w:r>
        <w:t>фахом</w:t>
      </w:r>
      <w:proofErr w:type="spellEnd"/>
      <w:r>
        <w:t xml:space="preserve">. 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обставини</w:t>
      </w:r>
      <w:proofErr w:type="spellEnd"/>
      <w:r>
        <w:t xml:space="preserve"> </w:t>
      </w:r>
      <w:proofErr w:type="spellStart"/>
      <w:r>
        <w:t>вимагають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таким чином, </w:t>
      </w:r>
      <w:proofErr w:type="spellStart"/>
      <w:r>
        <w:t>щоб</w:t>
      </w:r>
      <w:proofErr w:type="spellEnd"/>
      <w:r>
        <w:t xml:space="preserve">  студент </w:t>
      </w:r>
      <w:proofErr w:type="spellStart"/>
      <w:r>
        <w:t>зміг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оволодіти</w:t>
      </w:r>
      <w:proofErr w:type="spellEnd"/>
      <w:r>
        <w:t xml:space="preserve"> </w:t>
      </w:r>
      <w:proofErr w:type="spellStart"/>
      <w:r>
        <w:t>необхідними</w:t>
      </w:r>
      <w:proofErr w:type="spellEnd"/>
      <w:r>
        <w:t xml:space="preserve"> </w:t>
      </w:r>
      <w:proofErr w:type="spellStart"/>
      <w:r>
        <w:t>знаннями</w:t>
      </w:r>
      <w:proofErr w:type="spellEnd"/>
      <w:r>
        <w:t xml:space="preserve">. </w:t>
      </w:r>
      <w:proofErr w:type="spellStart"/>
      <w:r>
        <w:t>Придбанню</w:t>
      </w:r>
      <w:proofErr w:type="spellEnd"/>
      <w:r>
        <w:t xml:space="preserve"> таких  </w:t>
      </w:r>
      <w:proofErr w:type="spellStart"/>
      <w:r>
        <w:t>навичок</w:t>
      </w:r>
      <w:proofErr w:type="spellEnd"/>
      <w:r>
        <w:t xml:space="preserve">     </w:t>
      </w:r>
      <w:proofErr w:type="spellStart"/>
      <w:r>
        <w:t>сприяє</w:t>
      </w:r>
      <w:proofErr w:type="spellEnd"/>
      <w:r>
        <w:t xml:space="preserve">     </w:t>
      </w:r>
      <w:proofErr w:type="spellStart"/>
      <w:r>
        <w:t>самостійна</w:t>
      </w:r>
      <w:proofErr w:type="spellEnd"/>
      <w:r>
        <w:t xml:space="preserve">      робота    студента     (СРС),     яка   </w:t>
      </w:r>
      <w:proofErr w:type="spellStart"/>
      <w:r>
        <w:t>є</w:t>
      </w:r>
      <w:proofErr w:type="spellEnd"/>
      <w:r>
        <w:t xml:space="preserve">   </w:t>
      </w:r>
      <w:proofErr w:type="spellStart"/>
      <w:r>
        <w:t>важливою</w:t>
      </w:r>
      <w:proofErr w:type="spellEnd"/>
      <w:r>
        <w:t xml:space="preserve">  </w:t>
      </w:r>
      <w:proofErr w:type="spellStart"/>
      <w:r>
        <w:t>складовою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у </w:t>
      </w:r>
      <w:proofErr w:type="spellStart"/>
      <w:r>
        <w:t>вищих</w:t>
      </w:r>
      <w:proofErr w:type="spellEnd"/>
      <w:r>
        <w:t xml:space="preserve"> </w:t>
      </w:r>
      <w:proofErr w:type="gramStart"/>
      <w:r>
        <w:t>закладах</w:t>
      </w:r>
      <w:proofErr w:type="gramEnd"/>
      <w:r>
        <w:t xml:space="preserve"> </w:t>
      </w:r>
      <w:proofErr w:type="spellStart"/>
      <w:r>
        <w:t>освіти</w:t>
      </w:r>
      <w:proofErr w:type="spellEnd"/>
      <w:r>
        <w:t xml:space="preserve"> [1, 2].   </w:t>
      </w:r>
    </w:p>
    <w:p w:rsidR="00F559AB" w:rsidRDefault="00F559AB" w:rsidP="00F559AB">
      <w:pPr>
        <w:jc w:val="both"/>
      </w:pPr>
      <w:r>
        <w:t xml:space="preserve">    </w:t>
      </w:r>
      <w:proofErr w:type="spellStart"/>
      <w:r>
        <w:t>Змі</w:t>
      </w:r>
      <w:proofErr w:type="gramStart"/>
      <w:r>
        <w:t>ст</w:t>
      </w:r>
      <w:proofErr w:type="spellEnd"/>
      <w:proofErr w:type="gramEnd"/>
      <w:r>
        <w:t xml:space="preserve">    СРС    </w:t>
      </w:r>
      <w:proofErr w:type="spellStart"/>
      <w:r>
        <w:t>окремої</w:t>
      </w:r>
      <w:proofErr w:type="spellEnd"/>
      <w:r>
        <w:t xml:space="preserve">     </w:t>
      </w:r>
      <w:proofErr w:type="spellStart"/>
      <w:r>
        <w:t>конкретної</w:t>
      </w:r>
      <w:proofErr w:type="spellEnd"/>
      <w:r>
        <w:t xml:space="preserve">      </w:t>
      </w:r>
      <w:proofErr w:type="spellStart"/>
      <w:r>
        <w:t>навчальної</w:t>
      </w:r>
      <w:proofErr w:type="spellEnd"/>
      <w:r>
        <w:t xml:space="preserve">     </w:t>
      </w:r>
      <w:proofErr w:type="spellStart"/>
      <w:r>
        <w:t>дисципліни</w:t>
      </w:r>
      <w:proofErr w:type="spellEnd"/>
      <w:r>
        <w:t xml:space="preserve">      </w:t>
      </w:r>
      <w:proofErr w:type="spellStart"/>
      <w:r>
        <w:t>визначається</w:t>
      </w:r>
      <w:proofErr w:type="spellEnd"/>
      <w:r>
        <w:t xml:space="preserve">  </w:t>
      </w:r>
      <w:proofErr w:type="spellStart"/>
      <w:r>
        <w:t>робочою</w:t>
      </w:r>
      <w:proofErr w:type="spellEnd"/>
      <w:r>
        <w:t xml:space="preserve"> </w:t>
      </w:r>
      <w:proofErr w:type="spellStart"/>
      <w:r>
        <w:t>навчальною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 та </w:t>
      </w:r>
      <w:proofErr w:type="spellStart"/>
      <w:r>
        <w:t>методичними</w:t>
      </w:r>
      <w:proofErr w:type="spellEnd"/>
      <w:r>
        <w:t xml:space="preserve"> </w:t>
      </w:r>
      <w:proofErr w:type="spellStart"/>
      <w:r>
        <w:t>рекомендаціями</w:t>
      </w:r>
      <w:proofErr w:type="spellEnd"/>
      <w:r>
        <w:t xml:space="preserve"> </w:t>
      </w:r>
      <w:proofErr w:type="spellStart"/>
      <w:r>
        <w:t>викладача</w:t>
      </w:r>
      <w:proofErr w:type="spellEnd"/>
      <w:r>
        <w:t xml:space="preserve">.  СРС     </w:t>
      </w:r>
      <w:proofErr w:type="spellStart"/>
      <w:r>
        <w:t>Конотопського</w:t>
      </w:r>
      <w:proofErr w:type="spellEnd"/>
      <w:r>
        <w:t xml:space="preserve">        </w:t>
      </w:r>
      <w:proofErr w:type="spellStart"/>
      <w:r>
        <w:t>інституту</w:t>
      </w:r>
      <w:proofErr w:type="spellEnd"/>
      <w:r>
        <w:t xml:space="preserve">      </w:t>
      </w:r>
      <w:proofErr w:type="spellStart"/>
      <w:r>
        <w:t>СумДУ</w:t>
      </w:r>
      <w:proofErr w:type="spellEnd"/>
      <w:r>
        <w:t xml:space="preserve">      </w:t>
      </w:r>
      <w:proofErr w:type="spellStart"/>
      <w:r>
        <w:t>забезпечена</w:t>
      </w:r>
      <w:proofErr w:type="spellEnd"/>
      <w:r>
        <w:t xml:space="preserve">       </w:t>
      </w:r>
      <w:proofErr w:type="spellStart"/>
      <w:proofErr w:type="gramStart"/>
      <w:r>
        <w:t>вс</w:t>
      </w:r>
      <w:proofErr w:type="gramEnd"/>
      <w:r>
        <w:t>іма</w:t>
      </w:r>
      <w:proofErr w:type="spellEnd"/>
      <w:r>
        <w:t xml:space="preserve">    </w:t>
      </w:r>
      <w:proofErr w:type="spellStart"/>
      <w:r>
        <w:t>навчально</w:t>
      </w:r>
      <w:proofErr w:type="spellEnd"/>
      <w:r>
        <w:t xml:space="preserve">- </w:t>
      </w:r>
      <w:proofErr w:type="spellStart"/>
      <w:r>
        <w:t>методичними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, </w:t>
      </w:r>
      <w:proofErr w:type="spellStart"/>
      <w:r>
        <w:t>необхідними</w:t>
      </w:r>
      <w:proofErr w:type="spellEnd"/>
      <w:r>
        <w:t xml:space="preserve"> для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даної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:  </w:t>
      </w:r>
      <w:proofErr w:type="spellStart"/>
      <w:r>
        <w:t>підручниками</w:t>
      </w:r>
      <w:proofErr w:type="spellEnd"/>
      <w:r>
        <w:t xml:space="preserve">,       </w:t>
      </w:r>
      <w:proofErr w:type="spellStart"/>
      <w:r>
        <w:t>навчальним</w:t>
      </w:r>
      <w:proofErr w:type="spellEnd"/>
      <w:r>
        <w:t xml:space="preserve">       </w:t>
      </w:r>
      <w:proofErr w:type="spellStart"/>
      <w:r>
        <w:t>посібником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  </w:t>
      </w:r>
      <w:proofErr w:type="spellStart"/>
      <w:r>
        <w:t>важливо</w:t>
      </w:r>
      <w:proofErr w:type="spellEnd"/>
      <w:r>
        <w:t xml:space="preserve">,   </w:t>
      </w:r>
      <w:proofErr w:type="spellStart"/>
      <w:r>
        <w:rPr>
          <w:rFonts w:ascii="Calibri" w:hAnsi="Calibri" w:cs="Calibri"/>
        </w:rPr>
        <w:t>навчально</w:t>
      </w:r>
      <w:proofErr w:type="spellEnd"/>
      <w:r>
        <w:rPr>
          <w:rFonts w:ascii="Calibri" w:hAnsi="Calibri" w:cs="Calibri"/>
        </w:rPr>
        <w:t xml:space="preserve">- </w:t>
      </w:r>
      <w:proofErr w:type="spellStart"/>
      <w:r>
        <w:t>лабораторним</w:t>
      </w:r>
      <w:proofErr w:type="spellEnd"/>
      <w:r>
        <w:t xml:space="preserve"> </w:t>
      </w:r>
      <w:proofErr w:type="spellStart"/>
      <w:r>
        <w:t>обладнанням</w:t>
      </w:r>
      <w:proofErr w:type="spellEnd"/>
      <w:r>
        <w:t xml:space="preserve">.  </w:t>
      </w:r>
    </w:p>
    <w:p w:rsidR="00F559AB" w:rsidRPr="00F559AB" w:rsidRDefault="00F559AB" w:rsidP="00F559AB">
      <w:pPr>
        <w:jc w:val="both"/>
      </w:pPr>
      <w:r>
        <w:t xml:space="preserve">    СРС     над    </w:t>
      </w:r>
      <w:proofErr w:type="spellStart"/>
      <w:r>
        <w:t>засвоєнням</w:t>
      </w:r>
      <w:proofErr w:type="spellEnd"/>
      <w:r>
        <w:t xml:space="preserve">       </w:t>
      </w:r>
      <w:proofErr w:type="spellStart"/>
      <w:r>
        <w:t>навчального</w:t>
      </w:r>
      <w:proofErr w:type="spellEnd"/>
      <w:r>
        <w:t xml:space="preserve">      </w:t>
      </w:r>
      <w:proofErr w:type="spellStart"/>
      <w:r>
        <w:t>матеріалу</w:t>
      </w:r>
      <w:proofErr w:type="spellEnd"/>
      <w:r>
        <w:t xml:space="preserve">  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дисципліни</w:t>
      </w:r>
      <w:proofErr w:type="spellEnd"/>
      <w:r>
        <w:t xml:space="preserve">       </w:t>
      </w:r>
      <w:proofErr w:type="spellStart"/>
      <w:r>
        <w:t>може</w:t>
      </w:r>
      <w:proofErr w:type="spellEnd"/>
      <w:r>
        <w:t xml:space="preserve">  </w:t>
      </w:r>
      <w:proofErr w:type="spellStart"/>
      <w:r>
        <w:t>виконуватися</w:t>
      </w:r>
      <w:proofErr w:type="spellEnd"/>
      <w:r>
        <w:t xml:space="preserve">       не   </w:t>
      </w:r>
      <w:proofErr w:type="spellStart"/>
      <w:r>
        <w:t>тільки</w:t>
      </w:r>
      <w:proofErr w:type="spellEnd"/>
      <w:r>
        <w:t xml:space="preserve">    </w:t>
      </w:r>
      <w:proofErr w:type="gramStart"/>
      <w:r>
        <w:t>в</w:t>
      </w:r>
      <w:proofErr w:type="gramEnd"/>
      <w:r>
        <w:t xml:space="preserve">   </w:t>
      </w:r>
      <w:proofErr w:type="spellStart"/>
      <w:r>
        <w:t>бібліотеці</w:t>
      </w:r>
      <w:proofErr w:type="spellEnd"/>
      <w:r>
        <w:t xml:space="preserve">,    </w:t>
      </w:r>
      <w:proofErr w:type="spellStart"/>
      <w:r>
        <w:t>навчальному</w:t>
      </w:r>
      <w:proofErr w:type="spellEnd"/>
      <w:r>
        <w:t xml:space="preserve">       </w:t>
      </w:r>
      <w:proofErr w:type="spellStart"/>
      <w:r>
        <w:t>кабінеті</w:t>
      </w:r>
      <w:proofErr w:type="spellEnd"/>
      <w:r>
        <w:t xml:space="preserve">,    </w:t>
      </w:r>
      <w:proofErr w:type="spellStart"/>
      <w:r>
        <w:t>але</w:t>
      </w:r>
      <w:proofErr w:type="spellEnd"/>
      <w:r>
        <w:t xml:space="preserve">    </w:t>
      </w:r>
      <w:proofErr w:type="spellStart"/>
      <w:r>
        <w:t>і</w:t>
      </w:r>
      <w:proofErr w:type="spellEnd"/>
      <w:r>
        <w:t xml:space="preserve">  в  </w:t>
      </w:r>
      <w:proofErr w:type="spellStart"/>
      <w:r>
        <w:t>лабораторних</w:t>
      </w:r>
      <w:proofErr w:type="spellEnd"/>
      <w:r>
        <w:t xml:space="preserve">  </w:t>
      </w:r>
      <w:proofErr w:type="spellStart"/>
      <w:r>
        <w:t>умовах</w:t>
      </w:r>
      <w:proofErr w:type="spellEnd"/>
      <w:r>
        <w:t xml:space="preserve">.  </w:t>
      </w:r>
      <w:proofErr w:type="spellStart"/>
      <w:r>
        <w:t>Оскільки</w:t>
      </w:r>
      <w:proofErr w:type="spellEnd"/>
      <w:r>
        <w:t xml:space="preserve">  </w:t>
      </w:r>
      <w:proofErr w:type="spellStart"/>
      <w:r>
        <w:t>кількість</w:t>
      </w:r>
      <w:proofErr w:type="spellEnd"/>
      <w:r>
        <w:t xml:space="preserve">  годин,  </w:t>
      </w:r>
      <w:proofErr w:type="spellStart"/>
      <w:r>
        <w:t>відведених</w:t>
      </w:r>
      <w:proofErr w:type="spellEnd"/>
      <w:r>
        <w:t xml:space="preserve">  на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лабораторних</w:t>
      </w:r>
      <w:proofErr w:type="spellEnd"/>
      <w:r>
        <w:t xml:space="preserve">  </w:t>
      </w:r>
      <w:proofErr w:type="spellStart"/>
      <w:r>
        <w:t>робіт</w:t>
      </w:r>
      <w:proofErr w:type="spellEnd"/>
      <w:r>
        <w:t xml:space="preserve">  </w:t>
      </w:r>
      <w:proofErr w:type="spellStart"/>
      <w:r>
        <w:t>обмежена</w:t>
      </w:r>
      <w:proofErr w:type="spellEnd"/>
      <w:r>
        <w:t xml:space="preserve">,  то  форма  </w:t>
      </w:r>
      <w:proofErr w:type="spellStart"/>
      <w:r>
        <w:t>проведення</w:t>
      </w:r>
      <w:proofErr w:type="spellEnd"/>
      <w:r>
        <w:t xml:space="preserve">  </w:t>
      </w:r>
      <w:proofErr w:type="spellStart"/>
      <w:r>
        <w:t>заняття</w:t>
      </w:r>
      <w:proofErr w:type="spellEnd"/>
      <w:r>
        <w:t xml:space="preserve">  </w:t>
      </w:r>
      <w:proofErr w:type="spellStart"/>
      <w:r>
        <w:t>може</w:t>
      </w:r>
      <w:proofErr w:type="spellEnd"/>
      <w:r>
        <w:t xml:space="preserve">  бути  у  </w:t>
      </w:r>
      <w:proofErr w:type="spellStart"/>
      <w:r>
        <w:t>вигляді</w:t>
      </w:r>
      <w:proofErr w:type="spellEnd"/>
      <w:r>
        <w:t xml:space="preserve">     </w:t>
      </w:r>
      <w:proofErr w:type="spellStart"/>
      <w:r>
        <w:t>віртуального</w:t>
      </w:r>
      <w:proofErr w:type="spellEnd"/>
      <w:r>
        <w:t xml:space="preserve">       </w:t>
      </w:r>
      <w:proofErr w:type="spellStart"/>
      <w:r>
        <w:t>експерименту</w:t>
      </w:r>
      <w:proofErr w:type="spellEnd"/>
      <w:r>
        <w:t xml:space="preserve">        </w:t>
      </w:r>
      <w:proofErr w:type="spellStart"/>
      <w:r>
        <w:t>або</w:t>
      </w:r>
      <w:proofErr w:type="spellEnd"/>
      <w:r>
        <w:t xml:space="preserve">    </w:t>
      </w:r>
      <w:proofErr w:type="gramStart"/>
      <w:r>
        <w:t>у</w:t>
      </w:r>
      <w:proofErr w:type="gramEnd"/>
      <w:r>
        <w:t xml:space="preserve">   </w:t>
      </w:r>
      <w:proofErr w:type="spellStart"/>
      <w:r>
        <w:t>варіанті</w:t>
      </w:r>
      <w:proofErr w:type="spellEnd"/>
      <w:r>
        <w:t xml:space="preserve">     </w:t>
      </w:r>
      <w:proofErr w:type="spellStart"/>
      <w:r>
        <w:t>безпосереднього</w:t>
      </w:r>
      <w:proofErr w:type="spellEnd"/>
      <w:r>
        <w:t xml:space="preserve">  </w:t>
      </w:r>
      <w:proofErr w:type="spellStart"/>
      <w:r>
        <w:t>проведення</w:t>
      </w:r>
      <w:proofErr w:type="spellEnd"/>
      <w:r>
        <w:t xml:space="preserve">  </w:t>
      </w:r>
      <w:proofErr w:type="spellStart"/>
      <w:r>
        <w:t>лабораторної</w:t>
      </w:r>
      <w:proofErr w:type="spellEnd"/>
      <w:r>
        <w:t xml:space="preserve">  </w:t>
      </w:r>
      <w:proofErr w:type="spellStart"/>
      <w:r>
        <w:t>роботи</w:t>
      </w:r>
      <w:proofErr w:type="spellEnd"/>
      <w:r>
        <w:t xml:space="preserve">  як  у  </w:t>
      </w:r>
      <w:proofErr w:type="spellStart"/>
      <w:r>
        <w:t>звичайному</w:t>
      </w:r>
      <w:proofErr w:type="spellEnd"/>
      <w:r>
        <w:t xml:space="preserve">  </w:t>
      </w:r>
      <w:proofErr w:type="spellStart"/>
      <w:r>
        <w:t>вигляді</w:t>
      </w:r>
      <w:proofErr w:type="spellEnd"/>
      <w:r>
        <w:t xml:space="preserve">,  так  </w:t>
      </w:r>
      <w:proofErr w:type="spellStart"/>
      <w:r>
        <w:t>і</w:t>
      </w:r>
      <w:proofErr w:type="spellEnd"/>
      <w:r>
        <w:t xml:space="preserve">  у  </w:t>
      </w:r>
      <w:proofErr w:type="spellStart"/>
      <w:r>
        <w:t>вигляді</w:t>
      </w:r>
      <w:proofErr w:type="spellEnd"/>
      <w:r>
        <w:t xml:space="preserve">  </w:t>
      </w:r>
      <w:proofErr w:type="spellStart"/>
      <w:r>
        <w:t>демонстраційного</w:t>
      </w:r>
      <w:proofErr w:type="spellEnd"/>
      <w:r>
        <w:t xml:space="preserve">   </w:t>
      </w:r>
      <w:proofErr w:type="spellStart"/>
      <w:r>
        <w:t>експерименту</w:t>
      </w:r>
      <w:proofErr w:type="spellEnd"/>
      <w:r>
        <w:t xml:space="preserve">.   При   </w:t>
      </w:r>
      <w:proofErr w:type="spellStart"/>
      <w:r>
        <w:t>проведенні</w:t>
      </w:r>
      <w:proofErr w:type="spellEnd"/>
      <w:r>
        <w:t xml:space="preserve">   </w:t>
      </w:r>
      <w:proofErr w:type="spellStart"/>
      <w:r>
        <w:t>лабораторних</w:t>
      </w:r>
      <w:proofErr w:type="spellEnd"/>
      <w:r>
        <w:t xml:space="preserve">   </w:t>
      </w:r>
      <w:proofErr w:type="spellStart"/>
      <w:r>
        <w:t>робіт</w:t>
      </w:r>
      <w:proofErr w:type="spellEnd"/>
      <w:r>
        <w:t xml:space="preserve"> 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дисципліни</w:t>
      </w:r>
      <w:proofErr w:type="spellEnd"/>
      <w:r>
        <w:t xml:space="preserve">       „</w:t>
      </w:r>
      <w:proofErr w:type="spellStart"/>
      <w:r>
        <w:t>Технологія</w:t>
      </w:r>
      <w:proofErr w:type="spellEnd"/>
      <w:r>
        <w:t xml:space="preserve">      тонких     </w:t>
      </w:r>
      <w:proofErr w:type="spellStart"/>
      <w:proofErr w:type="gramStart"/>
      <w:r>
        <w:t>пл</w:t>
      </w:r>
      <w:proofErr w:type="gramEnd"/>
      <w:r>
        <w:t>івок</w:t>
      </w:r>
      <w:proofErr w:type="spellEnd"/>
      <w:r>
        <w:t xml:space="preserve">”     </w:t>
      </w:r>
      <w:proofErr w:type="spellStart"/>
      <w:r>
        <w:t>одночасно</w:t>
      </w:r>
      <w:proofErr w:type="spellEnd"/>
      <w:r>
        <w:t xml:space="preserve">      </w:t>
      </w:r>
      <w:proofErr w:type="spellStart"/>
      <w:r>
        <w:t>працюють</w:t>
      </w:r>
      <w:proofErr w:type="spellEnd"/>
      <w:r>
        <w:t xml:space="preserve">       до    60  </w:t>
      </w:r>
      <w:proofErr w:type="spellStart"/>
      <w:r>
        <w:t>студентів-заочників</w:t>
      </w:r>
      <w:proofErr w:type="spellEnd"/>
      <w:r>
        <w:t xml:space="preserve">, тому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дуже</w:t>
      </w:r>
      <w:proofErr w:type="spellEnd"/>
      <w:r>
        <w:t xml:space="preserve"> складна </w:t>
      </w:r>
      <w:proofErr w:type="spellStart"/>
      <w:r>
        <w:t>організаційна</w:t>
      </w:r>
      <w:proofErr w:type="spellEnd"/>
      <w:r>
        <w:t xml:space="preserve"> проблема, для  </w:t>
      </w:r>
      <w:proofErr w:type="spellStart"/>
      <w:r>
        <w:t>вирішення</w:t>
      </w:r>
      <w:proofErr w:type="spellEnd"/>
      <w:r>
        <w:t xml:space="preserve">   </w:t>
      </w:r>
      <w:proofErr w:type="spellStart"/>
      <w:r>
        <w:t>якої</w:t>
      </w:r>
      <w:proofErr w:type="spellEnd"/>
      <w:r>
        <w:t xml:space="preserve">   </w:t>
      </w:r>
      <w:proofErr w:type="spellStart"/>
      <w:r>
        <w:t>застосовується</w:t>
      </w:r>
      <w:proofErr w:type="spellEnd"/>
      <w:r>
        <w:t xml:space="preserve">   </w:t>
      </w:r>
      <w:proofErr w:type="spellStart"/>
      <w:r>
        <w:t>декілька</w:t>
      </w:r>
      <w:proofErr w:type="spellEnd"/>
      <w:r>
        <w:t xml:space="preserve">   </w:t>
      </w:r>
      <w:proofErr w:type="spellStart"/>
      <w:r>
        <w:t>інновацій</w:t>
      </w:r>
      <w:proofErr w:type="spellEnd"/>
      <w:r>
        <w:t xml:space="preserve">.   </w:t>
      </w:r>
      <w:proofErr w:type="spellStart"/>
      <w:r>
        <w:t>Наприклад</w:t>
      </w:r>
      <w:proofErr w:type="spellEnd"/>
      <w:r>
        <w:t xml:space="preserve">,   </w:t>
      </w:r>
      <w:proofErr w:type="spellStart"/>
      <w:r>
        <w:t>студенти</w:t>
      </w:r>
      <w:proofErr w:type="spellEnd"/>
      <w:r>
        <w:t xml:space="preserve">  </w:t>
      </w:r>
      <w:proofErr w:type="spellStart"/>
      <w:r>
        <w:t>розділяються</w:t>
      </w:r>
      <w:proofErr w:type="spellEnd"/>
      <w:r>
        <w:t xml:space="preserve">   на   </w:t>
      </w:r>
      <w:proofErr w:type="spellStart"/>
      <w:r>
        <w:t>декілька</w:t>
      </w:r>
      <w:proofErr w:type="spellEnd"/>
      <w:r>
        <w:t xml:space="preserve">   </w:t>
      </w:r>
      <w:proofErr w:type="spellStart"/>
      <w:r>
        <w:t>груп</w:t>
      </w:r>
      <w:proofErr w:type="spellEnd"/>
      <w:r>
        <w:t xml:space="preserve">,   </w:t>
      </w:r>
      <w:proofErr w:type="spellStart"/>
      <w:r>
        <w:t>кожній</w:t>
      </w:r>
      <w:proofErr w:type="spellEnd"/>
      <w:r>
        <w:t xml:space="preserve">   </w:t>
      </w:r>
      <w:proofErr w:type="spellStart"/>
      <w:r>
        <w:t>із</w:t>
      </w:r>
      <w:proofErr w:type="spellEnd"/>
      <w:r>
        <w:t xml:space="preserve">   </w:t>
      </w:r>
      <w:proofErr w:type="spellStart"/>
      <w:r>
        <w:t>яких</w:t>
      </w:r>
      <w:proofErr w:type="spellEnd"/>
      <w:r>
        <w:t xml:space="preserve">   </w:t>
      </w:r>
      <w:proofErr w:type="spellStart"/>
      <w:proofErr w:type="gramStart"/>
      <w:r>
        <w:t>видається</w:t>
      </w:r>
      <w:proofErr w:type="spellEnd"/>
      <w:proofErr w:type="gramEnd"/>
      <w:r>
        <w:t xml:space="preserve">   </w:t>
      </w:r>
      <w:proofErr w:type="spellStart"/>
      <w:r>
        <w:t>індивідуальне</w:t>
      </w:r>
      <w:proofErr w:type="spellEnd"/>
      <w:r>
        <w:t xml:space="preserve">  </w:t>
      </w:r>
      <w:proofErr w:type="spellStart"/>
      <w:r>
        <w:t>завдання</w:t>
      </w:r>
      <w:proofErr w:type="spellEnd"/>
      <w:r>
        <w:t xml:space="preserve">: одна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працює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описом</w:t>
      </w:r>
      <w:proofErr w:type="spellEnd"/>
      <w:r>
        <w:t xml:space="preserve"> </w:t>
      </w:r>
      <w:proofErr w:type="spellStart"/>
      <w:r>
        <w:t>лабораторної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друга </w:t>
      </w:r>
      <w:r>
        <w:rPr>
          <w:rFonts w:ascii="Arial" w:hAnsi="Arial" w:cs="Arial"/>
        </w:rPr>
        <w:t>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вивчає</w:t>
      </w:r>
      <w:proofErr w:type="spellEnd"/>
      <w:r>
        <w:rPr>
          <w:rFonts w:ascii="Calibri" w:hAnsi="Calibri" w:cs="Calibri"/>
        </w:rPr>
        <w:t xml:space="preserve">  </w:t>
      </w:r>
      <w:proofErr w:type="spellStart"/>
      <w:r>
        <w:t>обладнання</w:t>
      </w:r>
      <w:proofErr w:type="spellEnd"/>
      <w:r>
        <w:t xml:space="preserve">,   </w:t>
      </w:r>
      <w:proofErr w:type="spellStart"/>
      <w:r>
        <w:t>третя</w:t>
      </w:r>
      <w:proofErr w:type="spellEnd"/>
      <w:r>
        <w:t xml:space="preserve">   </w:t>
      </w:r>
      <w:r>
        <w:rPr>
          <w:rFonts w:ascii="Arial" w:hAnsi="Arial" w:cs="Arial"/>
        </w:rPr>
        <w:t></w:t>
      </w:r>
      <w:r>
        <w:rPr>
          <w:rFonts w:ascii="Calibri" w:hAnsi="Calibri" w:cs="Calibri"/>
        </w:rPr>
        <w:t xml:space="preserve">   </w:t>
      </w:r>
      <w:proofErr w:type="spellStart"/>
      <w:r>
        <w:rPr>
          <w:rFonts w:ascii="Calibri" w:hAnsi="Calibri" w:cs="Calibri"/>
        </w:rPr>
        <w:t>отримує</w:t>
      </w:r>
      <w:proofErr w:type="spellEnd"/>
      <w:r>
        <w:rPr>
          <w:rFonts w:ascii="Calibri" w:hAnsi="Calibri" w:cs="Calibri"/>
        </w:rPr>
        <w:t xml:space="preserve">   допуск   до   </w:t>
      </w:r>
      <w:proofErr w:type="spellStart"/>
      <w:r>
        <w:rPr>
          <w:rFonts w:ascii="Calibri" w:hAnsi="Calibri" w:cs="Calibri"/>
        </w:rPr>
        <w:t>виконання</w:t>
      </w:r>
      <w:proofErr w:type="spellEnd"/>
      <w:r>
        <w:rPr>
          <w:rFonts w:ascii="Calibri" w:hAnsi="Calibri" w:cs="Calibri"/>
        </w:rPr>
        <w:t xml:space="preserve">   </w:t>
      </w:r>
      <w:proofErr w:type="spellStart"/>
      <w:r>
        <w:rPr>
          <w:rFonts w:ascii="Calibri" w:hAnsi="Calibri" w:cs="Calibri"/>
        </w:rPr>
        <w:t>роботи</w:t>
      </w:r>
      <w:proofErr w:type="spellEnd"/>
      <w:r>
        <w:rPr>
          <w:rFonts w:ascii="Calibri" w:hAnsi="Calibri" w:cs="Calibri"/>
        </w:rPr>
        <w:t xml:space="preserve">,   </w:t>
      </w:r>
      <w:proofErr w:type="spellStart"/>
      <w:r>
        <w:rPr>
          <w:rFonts w:ascii="Calibri" w:hAnsi="Calibri" w:cs="Calibri"/>
        </w:rPr>
        <w:t>четверта</w:t>
      </w:r>
      <w:proofErr w:type="spellEnd"/>
      <w:r>
        <w:rPr>
          <w:rFonts w:ascii="Calibri" w:hAnsi="Calibri" w:cs="Calibri"/>
        </w:rPr>
        <w:t xml:space="preserve">   </w:t>
      </w:r>
      <w:r>
        <w:rPr>
          <w:rFonts w:ascii="Arial" w:hAnsi="Arial" w:cs="Arial"/>
        </w:rPr>
        <w:t></w:t>
      </w:r>
      <w:r>
        <w:rPr>
          <w:rFonts w:ascii="Calibri" w:hAnsi="Calibri" w:cs="Calibri"/>
        </w:rPr>
        <w:t xml:space="preserve">  </w:t>
      </w:r>
      <w:proofErr w:type="spellStart"/>
      <w:r>
        <w:t>починає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 </w:t>
      </w:r>
    </w:p>
    <w:p w:rsidR="00F559AB" w:rsidRDefault="00F559AB" w:rsidP="00F559AB">
      <w:pPr>
        <w:jc w:val="both"/>
      </w:pPr>
      <w:r>
        <w:t xml:space="preserve">1.   Наказ МОН  </w:t>
      </w:r>
      <w:proofErr w:type="spellStart"/>
      <w:r>
        <w:t>України</w:t>
      </w:r>
      <w:proofErr w:type="spellEnd"/>
      <w:r>
        <w:t xml:space="preserve"> №161 (1993).   </w:t>
      </w:r>
    </w:p>
    <w:p w:rsidR="00F559AB" w:rsidRDefault="00F559AB" w:rsidP="00F559AB">
      <w:pPr>
        <w:jc w:val="both"/>
      </w:pPr>
      <w:r>
        <w:t xml:space="preserve">2.   М.М. </w:t>
      </w:r>
      <w:proofErr w:type="spellStart"/>
      <w:r>
        <w:t>Солдатенков</w:t>
      </w:r>
      <w:proofErr w:type="spellEnd"/>
      <w:r>
        <w:t xml:space="preserve">, Б.А. </w:t>
      </w:r>
      <w:proofErr w:type="spellStart"/>
      <w:r>
        <w:t>Сусь</w:t>
      </w:r>
      <w:proofErr w:type="spellEnd"/>
      <w:r>
        <w:t xml:space="preserve">, </w:t>
      </w:r>
      <w:proofErr w:type="spellStart"/>
      <w:r>
        <w:t>Вища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середня</w:t>
      </w:r>
      <w:proofErr w:type="spellEnd"/>
      <w:r>
        <w:t xml:space="preserve"> </w:t>
      </w:r>
      <w:proofErr w:type="spellStart"/>
      <w:r>
        <w:t>освіта</w:t>
      </w:r>
      <w:proofErr w:type="spellEnd"/>
      <w:r>
        <w:t xml:space="preserve">, № 7, 39 (1994).  </w:t>
      </w:r>
    </w:p>
    <w:p w:rsidR="00F559AB" w:rsidRDefault="00F559AB" w:rsidP="00F559AB"/>
    <w:p w:rsidR="00EF31A8" w:rsidRDefault="00F559AB" w:rsidP="00F559AB">
      <w:pPr>
        <w:jc w:val="center"/>
      </w:pPr>
      <w:r>
        <w:t>180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9AB"/>
    <w:rsid w:val="00622987"/>
    <w:rsid w:val="00AA182E"/>
    <w:rsid w:val="00EF31A8"/>
    <w:rsid w:val="00F559AB"/>
    <w:rsid w:val="00FF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425</Words>
  <Characters>2426</Characters>
  <Application>Microsoft Office Word</Application>
  <DocSecurity>0</DocSecurity>
  <Lines>20</Lines>
  <Paragraphs>5</Paragraphs>
  <ScaleCrop>false</ScaleCrop>
  <Company>library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2011-03-22T13:32:00Z</dcterms:created>
  <dcterms:modified xsi:type="dcterms:W3CDTF">2011-03-22T13:35:00Z</dcterms:modified>
</cp:coreProperties>
</file>