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D61" w:rsidRPr="002D6033" w:rsidRDefault="00253D61" w:rsidP="00253D61">
      <w:pPr>
        <w:jc w:val="center"/>
        <w:rPr>
          <w:b/>
          <w:bCs/>
          <w:sz w:val="20"/>
          <w:szCs w:val="20"/>
          <w:lang w:val="uk-UA"/>
        </w:rPr>
      </w:pPr>
      <w:r w:rsidRPr="002D6033">
        <w:rPr>
          <w:b/>
          <w:bCs/>
          <w:sz w:val="20"/>
          <w:szCs w:val="20"/>
        </w:rPr>
        <w:t>ВОЕННЫЙ ВРАЧ ИВАН ИВАНОВИЧ КРАШЕНИННИКОВ (1869-1940)</w:t>
      </w:r>
    </w:p>
    <w:p w:rsidR="00253D61" w:rsidRPr="002D6033" w:rsidRDefault="00253D61" w:rsidP="00253D61">
      <w:pPr>
        <w:jc w:val="center"/>
        <w:rPr>
          <w:b/>
          <w:bCs/>
          <w:sz w:val="20"/>
          <w:szCs w:val="20"/>
          <w:lang w:val="uk-UA"/>
        </w:rPr>
      </w:pPr>
      <w:r w:rsidRPr="002D6033">
        <w:rPr>
          <w:b/>
          <w:bCs/>
          <w:sz w:val="20"/>
          <w:szCs w:val="20"/>
          <w:lang w:val="uk-UA"/>
        </w:rPr>
        <w:t>(</w:t>
      </w:r>
      <w:r w:rsidRPr="002D6033">
        <w:rPr>
          <w:b/>
          <w:bCs/>
          <w:sz w:val="20"/>
          <w:szCs w:val="20"/>
        </w:rPr>
        <w:t>К ИСТОРИИ МЕДИЦИНСКОЙ ПОЛИТИЧЕСКОЙ ЭМИГРАЦИИ</w:t>
      </w:r>
      <w:r w:rsidRPr="002D6033">
        <w:rPr>
          <w:b/>
          <w:bCs/>
          <w:sz w:val="20"/>
          <w:szCs w:val="20"/>
          <w:lang w:val="uk-UA"/>
        </w:rPr>
        <w:t>)</w:t>
      </w:r>
    </w:p>
    <w:p w:rsidR="00253D61" w:rsidRPr="002D6033" w:rsidRDefault="00253D61" w:rsidP="00253D61">
      <w:pPr>
        <w:jc w:val="center"/>
        <w:rPr>
          <w:i/>
          <w:sz w:val="20"/>
          <w:szCs w:val="20"/>
          <w:lang w:val="uk-UA"/>
        </w:rPr>
      </w:pPr>
      <w:r w:rsidRPr="002D6033">
        <w:rPr>
          <w:i/>
          <w:sz w:val="20"/>
          <w:szCs w:val="20"/>
        </w:rPr>
        <w:t>Васильев К.К.</w:t>
      </w:r>
    </w:p>
    <w:p w:rsidR="00253D61" w:rsidRPr="002D6033" w:rsidRDefault="00253D61" w:rsidP="00253D61">
      <w:pPr>
        <w:jc w:val="center"/>
        <w:rPr>
          <w:i/>
          <w:sz w:val="20"/>
          <w:szCs w:val="20"/>
          <w:lang w:val="uk-UA"/>
        </w:rPr>
      </w:pPr>
      <w:proofErr w:type="spellStart"/>
      <w:r w:rsidRPr="002D6033">
        <w:rPr>
          <w:i/>
          <w:sz w:val="20"/>
          <w:szCs w:val="20"/>
        </w:rPr>
        <w:t>СумГУ</w:t>
      </w:r>
      <w:proofErr w:type="spellEnd"/>
      <w:r w:rsidRPr="002D6033">
        <w:rPr>
          <w:i/>
          <w:sz w:val="20"/>
          <w:szCs w:val="20"/>
        </w:rPr>
        <w:t>, кафедра гигиены и экологии, социальной медицины и организации здравоохранения</w:t>
      </w:r>
    </w:p>
    <w:p w:rsidR="00253D61" w:rsidRPr="002D6033" w:rsidRDefault="00253D61" w:rsidP="00253D61">
      <w:pPr>
        <w:jc w:val="center"/>
        <w:rPr>
          <w:sz w:val="20"/>
          <w:szCs w:val="20"/>
          <w:lang w:val="uk-UA"/>
        </w:rPr>
      </w:pPr>
    </w:p>
    <w:p w:rsidR="00253D61" w:rsidRPr="002D6033" w:rsidRDefault="00253D61" w:rsidP="00253D61">
      <w:pPr>
        <w:ind w:firstLine="454"/>
        <w:jc w:val="both"/>
        <w:rPr>
          <w:sz w:val="20"/>
          <w:szCs w:val="20"/>
        </w:rPr>
      </w:pPr>
      <w:r w:rsidRPr="002D6033">
        <w:rPr>
          <w:sz w:val="20"/>
          <w:szCs w:val="20"/>
        </w:rPr>
        <w:t xml:space="preserve">И.И. Крашенинников родился 8/20.11.1869 г. в Уфе в православной семье чиновника, потомственного дворянина Ивана </w:t>
      </w:r>
      <w:proofErr w:type="spellStart"/>
      <w:r w:rsidRPr="002D6033">
        <w:rPr>
          <w:sz w:val="20"/>
          <w:szCs w:val="20"/>
        </w:rPr>
        <w:t>Евтифиевича</w:t>
      </w:r>
      <w:proofErr w:type="spellEnd"/>
      <w:r w:rsidRPr="002D6033">
        <w:rPr>
          <w:sz w:val="20"/>
          <w:szCs w:val="20"/>
        </w:rPr>
        <w:t xml:space="preserve"> женатого вторым браком на Олимпиаде Михайловне. Отец: из обер-офицерских детей, окончил полный курс Пермского уездного училища, в </w:t>
      </w:r>
      <w:smartTag w:uri="urn:schemas-microsoft-com:office:smarttags" w:element="metricconverter">
        <w:smartTagPr>
          <w:attr w:name="ProductID" w:val="1840 г"/>
        </w:smartTagPr>
        <w:r w:rsidRPr="002D6033">
          <w:rPr>
            <w:sz w:val="20"/>
            <w:szCs w:val="20"/>
          </w:rPr>
          <w:t>1840 г</w:t>
        </w:r>
      </w:smartTag>
      <w:r w:rsidRPr="002D6033">
        <w:rPr>
          <w:sz w:val="20"/>
          <w:szCs w:val="20"/>
        </w:rPr>
        <w:t xml:space="preserve">. вступил в службу в Пермский приказ общественного призрения, был челябинским уездным исправником, дослужился до коллежского советника, скончался 15.07.1883 г. в возрасте 56 лет. И.И. Крашенинников обучался три года в Челябинском духовном училище, а затем шесть лет в Пермской гимназии. </w:t>
      </w:r>
      <w:proofErr w:type="gramStart"/>
      <w:r w:rsidRPr="002D6033">
        <w:rPr>
          <w:sz w:val="20"/>
          <w:szCs w:val="20"/>
        </w:rPr>
        <w:t xml:space="preserve">Аттестат зрелости получил в </w:t>
      </w:r>
      <w:smartTag w:uri="urn:schemas-microsoft-com:office:smarttags" w:element="metricconverter">
        <w:smartTagPr>
          <w:attr w:name="ProductID" w:val="1891 г"/>
        </w:smartTagPr>
        <w:r w:rsidRPr="002D6033">
          <w:rPr>
            <w:sz w:val="20"/>
            <w:szCs w:val="20"/>
          </w:rPr>
          <w:t>1891 г</w:t>
        </w:r>
      </w:smartTag>
      <w:r w:rsidRPr="002D6033">
        <w:rPr>
          <w:sz w:val="20"/>
          <w:szCs w:val="20"/>
        </w:rPr>
        <w:t xml:space="preserve">. и в этом же году поступил в Петербургскую военно-медицинскую академию (ПВМА), которую окончил в </w:t>
      </w:r>
      <w:smartTag w:uri="urn:schemas-microsoft-com:office:smarttags" w:element="metricconverter">
        <w:smartTagPr>
          <w:attr w:name="ProductID" w:val="1896 г"/>
        </w:smartTagPr>
        <w:r w:rsidRPr="002D6033">
          <w:rPr>
            <w:sz w:val="20"/>
            <w:szCs w:val="20"/>
          </w:rPr>
          <w:t>1896 г</w:t>
        </w:r>
      </w:smartTag>
      <w:r w:rsidRPr="002D6033">
        <w:rPr>
          <w:sz w:val="20"/>
          <w:szCs w:val="20"/>
        </w:rPr>
        <w:t>. (Российский государственный военно-исторический архив.</w:t>
      </w:r>
      <w:proofErr w:type="gramEnd"/>
      <w:r w:rsidRPr="002D6033">
        <w:rPr>
          <w:sz w:val="20"/>
          <w:szCs w:val="20"/>
        </w:rPr>
        <w:t xml:space="preserve"> – Ф. 316. – Оп. 65. – </w:t>
      </w:r>
      <w:proofErr w:type="gramStart"/>
      <w:r w:rsidRPr="002D6033">
        <w:rPr>
          <w:sz w:val="20"/>
          <w:szCs w:val="20"/>
        </w:rPr>
        <w:t xml:space="preserve">Д. 868. – </w:t>
      </w:r>
      <w:smartTag w:uri="urn:schemas-microsoft-com:office:smarttags" w:element="metricconverter">
        <w:smartTagPr>
          <w:attr w:name="ProductID" w:val="30 л"/>
        </w:smartTagPr>
        <w:r w:rsidRPr="002D6033">
          <w:rPr>
            <w:sz w:val="20"/>
            <w:szCs w:val="20"/>
          </w:rPr>
          <w:t>30 л</w:t>
        </w:r>
      </w:smartTag>
      <w:r w:rsidRPr="002D6033">
        <w:rPr>
          <w:sz w:val="20"/>
          <w:szCs w:val="20"/>
        </w:rPr>
        <w:t>.).</w:t>
      </w:r>
      <w:proofErr w:type="gramEnd"/>
      <w:r w:rsidRPr="002D6033">
        <w:rPr>
          <w:sz w:val="20"/>
          <w:szCs w:val="20"/>
        </w:rPr>
        <w:t xml:space="preserve"> Служил военным врачом в трех военных округах – Кавказском, Финляндском и Варшавском. В годы первой мировой войны начальник врачебно-гигиенического отдела </w:t>
      </w:r>
      <w:proofErr w:type="gramStart"/>
      <w:r w:rsidRPr="002D6033">
        <w:rPr>
          <w:sz w:val="20"/>
          <w:szCs w:val="20"/>
        </w:rPr>
        <w:t>Управления начальника санитарной части армий Западного фронта</w:t>
      </w:r>
      <w:proofErr w:type="gramEnd"/>
      <w:r w:rsidRPr="002D6033">
        <w:rPr>
          <w:sz w:val="20"/>
          <w:szCs w:val="20"/>
        </w:rPr>
        <w:t xml:space="preserve">. Участник Белого движения. Из Севастополя с армией покинул пределы родины. В </w:t>
      </w:r>
      <w:smartTag w:uri="urn:schemas-microsoft-com:office:smarttags" w:element="metricconverter">
        <w:smartTagPr>
          <w:attr w:name="ProductID" w:val="1920 г"/>
        </w:smartTagPr>
        <w:r w:rsidRPr="002D6033">
          <w:rPr>
            <w:sz w:val="20"/>
            <w:szCs w:val="20"/>
          </w:rPr>
          <w:t>1920 г</w:t>
        </w:r>
      </w:smartTag>
      <w:r w:rsidRPr="002D6033">
        <w:rPr>
          <w:sz w:val="20"/>
          <w:szCs w:val="20"/>
        </w:rPr>
        <w:t>. старший врач лагеря русских беженцев «</w:t>
      </w:r>
      <w:proofErr w:type="spellStart"/>
      <w:r w:rsidRPr="002D6033">
        <w:rPr>
          <w:sz w:val="20"/>
          <w:szCs w:val="20"/>
        </w:rPr>
        <w:t>Селимие</w:t>
      </w:r>
      <w:proofErr w:type="spellEnd"/>
      <w:r w:rsidRPr="002D6033">
        <w:rPr>
          <w:sz w:val="20"/>
          <w:szCs w:val="20"/>
        </w:rPr>
        <w:t xml:space="preserve">» </w:t>
      </w:r>
      <w:proofErr w:type="gramStart"/>
      <w:r w:rsidRPr="002D6033">
        <w:rPr>
          <w:sz w:val="20"/>
          <w:szCs w:val="20"/>
        </w:rPr>
        <w:t>в</w:t>
      </w:r>
      <w:proofErr w:type="gramEnd"/>
      <w:r w:rsidRPr="002D6033">
        <w:rPr>
          <w:sz w:val="20"/>
          <w:szCs w:val="20"/>
        </w:rPr>
        <w:t xml:space="preserve"> Гайдар-Паша на азиатском берегу Босфора и там же заведующий амбулаторией. Затем поселился в Праге, где работал в амбулатории Российского общества Красного Креста (старая организация). С </w:t>
      </w:r>
      <w:smartTag w:uri="urn:schemas-microsoft-com:office:smarttags" w:element="metricconverter">
        <w:smartTagPr>
          <w:attr w:name="ProductID" w:val="1923 г"/>
        </w:smartTagPr>
        <w:r w:rsidRPr="002D6033">
          <w:rPr>
            <w:sz w:val="20"/>
            <w:szCs w:val="20"/>
          </w:rPr>
          <w:t>1923 г</w:t>
        </w:r>
      </w:smartTag>
      <w:r w:rsidRPr="002D6033">
        <w:rPr>
          <w:sz w:val="20"/>
          <w:szCs w:val="20"/>
        </w:rPr>
        <w:t>. член Общества русских врачей в Чехословакии (</w:t>
      </w:r>
      <w:proofErr w:type="spellStart"/>
      <w:r w:rsidRPr="002D6033">
        <w:rPr>
          <w:sz w:val="20"/>
          <w:szCs w:val="20"/>
        </w:rPr>
        <w:t>ОРВвЧС</w:t>
      </w:r>
      <w:proofErr w:type="spellEnd"/>
      <w:r w:rsidRPr="002D6033">
        <w:rPr>
          <w:sz w:val="20"/>
          <w:szCs w:val="20"/>
        </w:rPr>
        <w:t xml:space="preserve">), был казначеем этого общества. С </w:t>
      </w:r>
      <w:smartTag w:uri="urn:schemas-microsoft-com:office:smarttags" w:element="metricconverter">
        <w:smartTagPr>
          <w:attr w:name="ProductID" w:val="1923 г"/>
        </w:smartTagPr>
        <w:r w:rsidRPr="002D6033">
          <w:rPr>
            <w:sz w:val="20"/>
            <w:szCs w:val="20"/>
          </w:rPr>
          <w:t>1923 г</w:t>
        </w:r>
      </w:smartTag>
      <w:r w:rsidRPr="002D6033">
        <w:rPr>
          <w:sz w:val="20"/>
          <w:szCs w:val="20"/>
        </w:rPr>
        <w:t xml:space="preserve">. член президиума Комитета по борьбе с туберкулезом при </w:t>
      </w:r>
      <w:proofErr w:type="spellStart"/>
      <w:r w:rsidRPr="002D6033">
        <w:rPr>
          <w:sz w:val="20"/>
          <w:szCs w:val="20"/>
        </w:rPr>
        <w:t>ОРВвЧС</w:t>
      </w:r>
      <w:proofErr w:type="spellEnd"/>
      <w:r w:rsidRPr="002D6033">
        <w:rPr>
          <w:sz w:val="20"/>
          <w:szCs w:val="20"/>
        </w:rPr>
        <w:t xml:space="preserve">. В </w:t>
      </w:r>
      <w:smartTag w:uri="urn:schemas-microsoft-com:office:smarttags" w:element="metricconverter">
        <w:smartTagPr>
          <w:attr w:name="ProductID" w:val="1934 г"/>
        </w:smartTagPr>
        <w:r w:rsidRPr="002D6033">
          <w:rPr>
            <w:sz w:val="20"/>
            <w:szCs w:val="20"/>
          </w:rPr>
          <w:t>1934 г</w:t>
        </w:r>
      </w:smartTag>
      <w:r w:rsidRPr="002D6033">
        <w:rPr>
          <w:sz w:val="20"/>
          <w:szCs w:val="20"/>
        </w:rPr>
        <w:t xml:space="preserve">. молодые российские врачи создали свое общество – «Союз русских врачей – граждан Чехословацкой республики». В </w:t>
      </w:r>
      <w:smartTag w:uri="urn:schemas-microsoft-com:office:smarttags" w:element="metricconverter">
        <w:smartTagPr>
          <w:attr w:name="ProductID" w:val="1936 г"/>
        </w:smartTagPr>
        <w:r w:rsidRPr="002D6033">
          <w:rPr>
            <w:sz w:val="20"/>
            <w:szCs w:val="20"/>
          </w:rPr>
          <w:t>1936 г</w:t>
        </w:r>
      </w:smartTag>
      <w:r w:rsidRPr="002D6033">
        <w:rPr>
          <w:sz w:val="20"/>
          <w:szCs w:val="20"/>
        </w:rPr>
        <w:t>. в почетные члены этого Союза был избран Крашенинников. Союз издавал журнал «Русский врач в Чехословакии» (</w:t>
      </w:r>
      <w:proofErr w:type="spellStart"/>
      <w:r w:rsidRPr="002D6033">
        <w:rPr>
          <w:sz w:val="20"/>
          <w:szCs w:val="20"/>
        </w:rPr>
        <w:t>РВвЧС</w:t>
      </w:r>
      <w:proofErr w:type="spellEnd"/>
      <w:r w:rsidRPr="002D6033">
        <w:rPr>
          <w:sz w:val="20"/>
          <w:szCs w:val="20"/>
        </w:rPr>
        <w:t xml:space="preserve">), на страницах которого Крашенинников поместил небольшую заметку (1937, № 12) – отклик на опубликованные воспоминания питомца ПВМА А. Дуката. </w:t>
      </w:r>
      <w:proofErr w:type="gramStart"/>
      <w:r w:rsidRPr="002D6033">
        <w:rPr>
          <w:sz w:val="20"/>
          <w:szCs w:val="20"/>
        </w:rPr>
        <w:t>В ней он рассказал о гистологе проф. Ф.Н. </w:t>
      </w:r>
      <w:proofErr w:type="spellStart"/>
      <w:r w:rsidRPr="002D6033">
        <w:rPr>
          <w:sz w:val="20"/>
          <w:szCs w:val="20"/>
        </w:rPr>
        <w:t>Заварыкине</w:t>
      </w:r>
      <w:proofErr w:type="spellEnd"/>
      <w:r w:rsidRPr="002D6033">
        <w:rPr>
          <w:sz w:val="20"/>
          <w:szCs w:val="20"/>
        </w:rPr>
        <w:t xml:space="preserve"> (1835-1905). 7.05.1938 г. на собрании организованном правлением Союза Иван Иванович выступил с докладом «О русском военном враче», после которого «в интимной и дружеской обстановке присутствующие коллеги живо поделились своими сведениями и воспоминаниями о ПВМА и о службе русского военного врача в мирное и военное время.</w:t>
      </w:r>
      <w:proofErr w:type="gramEnd"/>
      <w:r w:rsidRPr="002D6033">
        <w:rPr>
          <w:sz w:val="20"/>
          <w:szCs w:val="20"/>
        </w:rPr>
        <w:t xml:space="preserve"> Доктор безвременно лишился сына умершего на родине и второго сына – художника Валентина (31.12.1903/13.01.1904, Финляндия – 13.05.1939, Прага), который в Москве посещал художественную школу, окончил русскую гимназию в </w:t>
      </w:r>
      <w:proofErr w:type="spellStart"/>
      <w:r w:rsidRPr="002D6033">
        <w:rPr>
          <w:sz w:val="20"/>
          <w:szCs w:val="20"/>
        </w:rPr>
        <w:t>Моравска</w:t>
      </w:r>
      <w:proofErr w:type="spellEnd"/>
      <w:r w:rsidRPr="002D6033">
        <w:rPr>
          <w:sz w:val="20"/>
          <w:szCs w:val="20"/>
        </w:rPr>
        <w:t xml:space="preserve"> </w:t>
      </w:r>
      <w:proofErr w:type="spellStart"/>
      <w:r w:rsidRPr="002D6033">
        <w:rPr>
          <w:sz w:val="20"/>
          <w:szCs w:val="20"/>
        </w:rPr>
        <w:t>Тршебова</w:t>
      </w:r>
      <w:proofErr w:type="spellEnd"/>
      <w:r w:rsidRPr="002D6033">
        <w:rPr>
          <w:sz w:val="20"/>
          <w:szCs w:val="20"/>
        </w:rPr>
        <w:t xml:space="preserve"> (Чехословакия) и Пражскую академию художеств. Сам же Крашенинников скончался от рака легких в Праге 6.10.1940 г. и был похоронен на 18 участке Ольшанского кладбища рядом с сыном (могила 416). Из некролога: «Иван Иванович глубоко впитал в себя величие Императорской России, благородные традиции ее армии и до последних дней оставался верным сыном своей родины». И далее: «В нашей пражской русской врачебной жизни Иван Иванович благородно исполнял свою задачу – быть связующим звеном между поколениями российских врачей и врачей, окончивших заграничные школы, и надеющихся послужить Родине». </w:t>
      </w:r>
    </w:p>
    <w:p w:rsidR="00B116CC" w:rsidRPr="00253D61" w:rsidRDefault="00B116CC" w:rsidP="00253D61"/>
    <w:sectPr w:rsidR="00B116CC" w:rsidRPr="00253D61" w:rsidSect="00B116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15DF"/>
    <w:rsid w:val="000C0B27"/>
    <w:rsid w:val="00253D61"/>
    <w:rsid w:val="005315DF"/>
    <w:rsid w:val="00A105FC"/>
    <w:rsid w:val="00B11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5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105F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2080</Words>
  <Characters>1187</Characters>
  <Application>Microsoft Office Word</Application>
  <DocSecurity>0</DocSecurity>
  <Lines>9</Lines>
  <Paragraphs>6</Paragraphs>
  <ScaleCrop>false</ScaleCrop>
  <Company/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2011-03-31T11:39:00Z</dcterms:created>
  <dcterms:modified xsi:type="dcterms:W3CDTF">2011-03-31T11:39:00Z</dcterms:modified>
</cp:coreProperties>
</file>