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F1" w:rsidRPr="002D6033" w:rsidRDefault="009927F1" w:rsidP="009927F1">
      <w:pPr>
        <w:jc w:val="center"/>
        <w:rPr>
          <w:b/>
          <w:sz w:val="20"/>
          <w:szCs w:val="20"/>
        </w:rPr>
      </w:pPr>
      <w:r w:rsidRPr="002D6033">
        <w:rPr>
          <w:b/>
          <w:sz w:val="20"/>
          <w:szCs w:val="20"/>
        </w:rPr>
        <w:t>ВРАЧ Н.А. ШИРЯЕВ – ГЕРОЙ ТРУДА</w:t>
      </w:r>
    </w:p>
    <w:p w:rsidR="009927F1" w:rsidRPr="002D6033" w:rsidRDefault="009927F1" w:rsidP="009927F1">
      <w:pPr>
        <w:jc w:val="center"/>
        <w:rPr>
          <w:i/>
          <w:sz w:val="20"/>
          <w:szCs w:val="20"/>
        </w:rPr>
      </w:pPr>
      <w:r w:rsidRPr="002D6033">
        <w:rPr>
          <w:i/>
          <w:sz w:val="20"/>
          <w:szCs w:val="20"/>
        </w:rPr>
        <w:t>Чернобров И.В.</w:t>
      </w:r>
    </w:p>
    <w:p w:rsidR="009927F1" w:rsidRPr="002D6033" w:rsidRDefault="009927F1" w:rsidP="009927F1">
      <w:pPr>
        <w:jc w:val="center"/>
        <w:rPr>
          <w:i/>
          <w:sz w:val="20"/>
          <w:szCs w:val="20"/>
          <w:lang w:val="uk-UA"/>
        </w:rPr>
      </w:pPr>
      <w:proofErr w:type="spellStart"/>
      <w:r w:rsidRPr="002D6033">
        <w:rPr>
          <w:i/>
          <w:sz w:val="20"/>
          <w:szCs w:val="20"/>
        </w:rPr>
        <w:t>СумГУ</w:t>
      </w:r>
      <w:proofErr w:type="spellEnd"/>
      <w:r w:rsidRPr="002D6033">
        <w:rPr>
          <w:i/>
          <w:sz w:val="20"/>
          <w:szCs w:val="20"/>
        </w:rPr>
        <w:t>, кафедра гигиены и экологии, социальной медицины и организации здравоохранения.</w:t>
      </w:r>
    </w:p>
    <w:p w:rsidR="009927F1" w:rsidRPr="002D6033" w:rsidRDefault="009927F1" w:rsidP="009927F1">
      <w:pPr>
        <w:jc w:val="center"/>
        <w:rPr>
          <w:i/>
          <w:sz w:val="20"/>
          <w:szCs w:val="20"/>
          <w:lang w:val="uk-UA"/>
        </w:rPr>
      </w:pPr>
    </w:p>
    <w:p w:rsidR="009927F1" w:rsidRPr="002D6033" w:rsidRDefault="009927F1" w:rsidP="009927F1">
      <w:pPr>
        <w:ind w:firstLine="510"/>
        <w:jc w:val="both"/>
        <w:rPr>
          <w:sz w:val="20"/>
          <w:szCs w:val="20"/>
        </w:rPr>
      </w:pPr>
      <w:r w:rsidRPr="002D6033">
        <w:rPr>
          <w:sz w:val="20"/>
          <w:szCs w:val="20"/>
        </w:rPr>
        <w:t xml:space="preserve">История медицины хранит имена многих медиков, спешивших делать людям добро. Таким был врач Николай Алексеевич Ширяев. Родился он в </w:t>
      </w:r>
      <w:smartTag w:uri="urn:schemas-microsoft-com:office:smarttags" w:element="metricconverter">
        <w:smartTagPr>
          <w:attr w:name="ProductID" w:val="1868 г"/>
        </w:smartTagPr>
        <w:r w:rsidRPr="002D6033">
          <w:rPr>
            <w:sz w:val="20"/>
            <w:szCs w:val="20"/>
          </w:rPr>
          <w:t>1868 г</w:t>
        </w:r>
      </w:smartTag>
      <w:r w:rsidRPr="002D6033">
        <w:rPr>
          <w:sz w:val="20"/>
          <w:szCs w:val="20"/>
        </w:rPr>
        <w:t xml:space="preserve">. в Ахтырке. Учился на медицинском факультете Харьковского университета, но за участие в революционных кружках был в </w:t>
      </w:r>
      <w:smartTag w:uri="urn:schemas-microsoft-com:office:smarttags" w:element="metricconverter">
        <w:smartTagPr>
          <w:attr w:name="ProductID" w:val="1889 г"/>
        </w:smartTagPr>
        <w:r w:rsidRPr="002D6033">
          <w:rPr>
            <w:sz w:val="20"/>
            <w:szCs w:val="20"/>
          </w:rPr>
          <w:t>1889 г</w:t>
        </w:r>
      </w:smartTag>
      <w:r w:rsidRPr="002D6033">
        <w:rPr>
          <w:sz w:val="20"/>
          <w:szCs w:val="20"/>
        </w:rPr>
        <w:t xml:space="preserve">. арестован, исключен из университета и приговорен к тюремному заключению. Только через 9 лет ему удалось завершить образование в Юрьевском (Тартуском) университете. Работал земским врачом в Воронежской губернии. В </w:t>
      </w:r>
      <w:smartTag w:uri="urn:schemas-microsoft-com:office:smarttags" w:element="metricconverter">
        <w:smartTagPr>
          <w:attr w:name="ProductID" w:val="1905 г"/>
        </w:smartTagPr>
        <w:r w:rsidRPr="002D6033">
          <w:rPr>
            <w:sz w:val="20"/>
            <w:szCs w:val="20"/>
          </w:rPr>
          <w:t>1905 г</w:t>
        </w:r>
      </w:smartTag>
      <w:r w:rsidRPr="002D6033">
        <w:rPr>
          <w:sz w:val="20"/>
          <w:szCs w:val="20"/>
        </w:rPr>
        <w:t xml:space="preserve">. принимал активное участие в стачечном комитете, за что был арестован и сослан в Нарымский край Томской губернии. С </w:t>
      </w:r>
      <w:smartTag w:uri="urn:schemas-microsoft-com:office:smarttags" w:element="metricconverter">
        <w:smartTagPr>
          <w:attr w:name="ProductID" w:val="1917 г"/>
        </w:smartTagPr>
        <w:r w:rsidRPr="002D6033">
          <w:rPr>
            <w:sz w:val="20"/>
            <w:szCs w:val="20"/>
          </w:rPr>
          <w:t>1917 г</w:t>
        </w:r>
      </w:smartTag>
      <w:r w:rsidRPr="002D6033">
        <w:rPr>
          <w:sz w:val="20"/>
          <w:szCs w:val="20"/>
        </w:rPr>
        <w:t xml:space="preserve">. работал санитарным врачом, уделяя особое внимание борьбе с инфекционными болезнями. В </w:t>
      </w:r>
      <w:smartTag w:uri="urn:schemas-microsoft-com:office:smarttags" w:element="metricconverter">
        <w:smartTagPr>
          <w:attr w:name="ProductID" w:val="1919 г"/>
        </w:smartTagPr>
        <w:r w:rsidRPr="002D6033">
          <w:rPr>
            <w:sz w:val="20"/>
            <w:szCs w:val="20"/>
          </w:rPr>
          <w:t>1919 г</w:t>
        </w:r>
      </w:smartTag>
      <w:r w:rsidRPr="002D6033">
        <w:rPr>
          <w:sz w:val="20"/>
          <w:szCs w:val="20"/>
        </w:rPr>
        <w:t xml:space="preserve">. из-за болезни младшего сына переехал в Крым, где в с. </w:t>
      </w:r>
      <w:proofErr w:type="spellStart"/>
      <w:r w:rsidRPr="002D6033">
        <w:rPr>
          <w:sz w:val="20"/>
          <w:szCs w:val="20"/>
        </w:rPr>
        <w:t>Корбек</w:t>
      </w:r>
      <w:proofErr w:type="spellEnd"/>
      <w:r w:rsidRPr="002D6033">
        <w:rPr>
          <w:sz w:val="20"/>
          <w:szCs w:val="20"/>
        </w:rPr>
        <w:t>, возле Алушты (ныне с. </w:t>
      </w:r>
      <w:proofErr w:type="gramStart"/>
      <w:r w:rsidRPr="002D6033">
        <w:rPr>
          <w:sz w:val="20"/>
          <w:szCs w:val="20"/>
        </w:rPr>
        <w:t>Измайловское</w:t>
      </w:r>
      <w:proofErr w:type="gramEnd"/>
      <w:r w:rsidRPr="002D6033">
        <w:rPr>
          <w:sz w:val="20"/>
          <w:szCs w:val="20"/>
        </w:rPr>
        <w:t xml:space="preserve">), был врачом. После издания в </w:t>
      </w:r>
      <w:smartTag w:uri="urn:schemas-microsoft-com:office:smarttags" w:element="metricconverter">
        <w:smartTagPr>
          <w:attr w:name="ProductID" w:val="1920 г"/>
        </w:smartTagPr>
        <w:r w:rsidRPr="002D6033">
          <w:rPr>
            <w:sz w:val="20"/>
            <w:szCs w:val="20"/>
          </w:rPr>
          <w:t>1920 г</w:t>
        </w:r>
      </w:smartTag>
      <w:r w:rsidRPr="002D6033">
        <w:rPr>
          <w:sz w:val="20"/>
          <w:szCs w:val="20"/>
        </w:rPr>
        <w:t xml:space="preserve">. декрета «Об использовании Крыма для лечения трудящихся» по распоряжению Д.И. Ульянова, возглавившего Центральное управление курортами Крыма, Н.А. Ширяев назначен санитарным врачом Ялтинского курортного управления, а вскоре стал зам. заведующего медицинским отделом и одновременно секретарем Ученого совета Центрального управления курортами. Регулярно выступал с лекциями, занимался научной работой, заботился о голодающих детях, вел прием граждан, обращавшихся по различным вопросам, оказывал им медицинскую помощь. Его привлекала врачебная работа в сельской местности. С </w:t>
      </w:r>
      <w:smartTag w:uri="urn:schemas-microsoft-com:office:smarttags" w:element="metricconverter">
        <w:smartTagPr>
          <w:attr w:name="ProductID" w:val="1922 г"/>
        </w:smartTagPr>
        <w:r w:rsidRPr="002D6033">
          <w:rPr>
            <w:sz w:val="20"/>
            <w:szCs w:val="20"/>
          </w:rPr>
          <w:t>1922 г</w:t>
        </w:r>
      </w:smartTag>
      <w:r w:rsidRPr="002D6033">
        <w:rPr>
          <w:sz w:val="20"/>
          <w:szCs w:val="20"/>
        </w:rPr>
        <w:t xml:space="preserve">. трудился зав. врачебным участком </w:t>
      </w:r>
      <w:proofErr w:type="gramStart"/>
      <w:r w:rsidRPr="002D6033">
        <w:rPr>
          <w:sz w:val="20"/>
          <w:szCs w:val="20"/>
        </w:rPr>
        <w:t>в</w:t>
      </w:r>
      <w:proofErr w:type="gramEnd"/>
      <w:r w:rsidRPr="002D6033">
        <w:rPr>
          <w:sz w:val="20"/>
          <w:szCs w:val="20"/>
        </w:rPr>
        <w:t xml:space="preserve"> с. </w:t>
      </w:r>
      <w:proofErr w:type="spellStart"/>
      <w:r w:rsidRPr="002D6033">
        <w:rPr>
          <w:sz w:val="20"/>
          <w:szCs w:val="20"/>
        </w:rPr>
        <w:t>Дерекой</w:t>
      </w:r>
      <w:proofErr w:type="spellEnd"/>
      <w:r w:rsidRPr="002D6033">
        <w:rPr>
          <w:sz w:val="20"/>
          <w:szCs w:val="20"/>
        </w:rPr>
        <w:t xml:space="preserve"> </w:t>
      </w:r>
      <w:proofErr w:type="gramStart"/>
      <w:r w:rsidRPr="002D6033">
        <w:rPr>
          <w:sz w:val="20"/>
          <w:szCs w:val="20"/>
        </w:rPr>
        <w:t>Ялтинского</w:t>
      </w:r>
      <w:proofErr w:type="gramEnd"/>
      <w:r w:rsidRPr="002D6033">
        <w:rPr>
          <w:sz w:val="20"/>
          <w:szCs w:val="20"/>
        </w:rPr>
        <w:t xml:space="preserve"> уезда и одновременно был санитарным врачом Ялтинского курортного управления. Он всегда был готов бороться за жизнь и здоровье больных, никогда не  отказывал в медицинской помощи, менее всего думал о себе, о своем больном сердце. Повседневным трудом он завоевал любовь и доверие населения. В </w:t>
      </w:r>
      <w:smartTag w:uri="urn:schemas-microsoft-com:office:smarttags" w:element="metricconverter">
        <w:smartTagPr>
          <w:attr w:name="ProductID" w:val="1927 г"/>
        </w:smartTagPr>
        <w:r w:rsidRPr="002D6033">
          <w:rPr>
            <w:sz w:val="20"/>
            <w:szCs w:val="20"/>
          </w:rPr>
          <w:t>1927 г</w:t>
        </w:r>
      </w:smartTag>
      <w:r w:rsidRPr="002D6033">
        <w:rPr>
          <w:sz w:val="20"/>
          <w:szCs w:val="20"/>
        </w:rPr>
        <w:t>. во время землетрясения было разрушено здание врачебной амбулатории, но спустя некоторое время его восстановили за собранные врачом средства.</w:t>
      </w:r>
    </w:p>
    <w:p w:rsidR="009927F1" w:rsidRPr="002D6033" w:rsidRDefault="009927F1" w:rsidP="009927F1">
      <w:pPr>
        <w:ind w:firstLine="510"/>
        <w:jc w:val="both"/>
        <w:rPr>
          <w:sz w:val="20"/>
          <w:szCs w:val="20"/>
        </w:rPr>
      </w:pPr>
      <w:r w:rsidRPr="002D6033">
        <w:rPr>
          <w:sz w:val="20"/>
          <w:szCs w:val="20"/>
        </w:rPr>
        <w:t xml:space="preserve">Н.А. Ширяев опубликовал около 30 работ по вопросам </w:t>
      </w:r>
      <w:proofErr w:type="spellStart"/>
      <w:r w:rsidRPr="002D6033">
        <w:rPr>
          <w:sz w:val="20"/>
          <w:szCs w:val="20"/>
        </w:rPr>
        <w:t>климатолечения</w:t>
      </w:r>
      <w:proofErr w:type="spellEnd"/>
      <w:r w:rsidRPr="002D6033">
        <w:rPr>
          <w:sz w:val="20"/>
          <w:szCs w:val="20"/>
        </w:rPr>
        <w:t xml:space="preserve"> и санитарной профилактики. Его имя вошло в историю развития курортов Крыма. ВЦИК высоко оценил заслуги врача, присвоив ему в </w:t>
      </w:r>
      <w:smartTag w:uri="urn:schemas-microsoft-com:office:smarttags" w:element="metricconverter">
        <w:smartTagPr>
          <w:attr w:name="ProductID" w:val="1936 г"/>
        </w:smartTagPr>
        <w:r w:rsidRPr="002D6033">
          <w:rPr>
            <w:sz w:val="20"/>
            <w:szCs w:val="20"/>
          </w:rPr>
          <w:t>1936 г</w:t>
        </w:r>
      </w:smartTag>
      <w:r w:rsidRPr="002D6033">
        <w:rPr>
          <w:sz w:val="20"/>
          <w:szCs w:val="20"/>
        </w:rPr>
        <w:t xml:space="preserve">. высокое звание Героя Труда, которое присваивалось в СССР в 1927-1938 гг. за особые заслуги. Зимой </w:t>
      </w:r>
      <w:smartTag w:uri="urn:schemas-microsoft-com:office:smarttags" w:element="metricconverter">
        <w:smartTagPr>
          <w:attr w:name="ProductID" w:val="1940 г"/>
        </w:smartTagPr>
        <w:r w:rsidRPr="002D6033">
          <w:rPr>
            <w:sz w:val="20"/>
            <w:szCs w:val="20"/>
          </w:rPr>
          <w:t>1940 г</w:t>
        </w:r>
      </w:smartTag>
      <w:r w:rsidRPr="002D6033">
        <w:rPr>
          <w:sz w:val="20"/>
          <w:szCs w:val="20"/>
        </w:rPr>
        <w:t xml:space="preserve">. Николай Алексеевич выехал на вызов для оказания помощи роженице. Мать и ребенок были им спасены, а сам он простудился и слег. В марте </w:t>
      </w:r>
      <w:smartTag w:uri="urn:schemas-microsoft-com:office:smarttags" w:element="metricconverter">
        <w:smartTagPr>
          <w:attr w:name="ProductID" w:val="1940 г"/>
        </w:smartTagPr>
        <w:r w:rsidRPr="002D6033">
          <w:rPr>
            <w:sz w:val="20"/>
            <w:szCs w:val="20"/>
          </w:rPr>
          <w:t>1940 г</w:t>
        </w:r>
      </w:smartTag>
      <w:r w:rsidRPr="002D6033">
        <w:rPr>
          <w:sz w:val="20"/>
          <w:szCs w:val="20"/>
        </w:rPr>
        <w:t xml:space="preserve">. ушел из жизни. Был похоронен на сельском кладбище. Но в </w:t>
      </w:r>
      <w:smartTag w:uri="urn:schemas-microsoft-com:office:smarttags" w:element="metricconverter">
        <w:smartTagPr>
          <w:attr w:name="ProductID" w:val="1972 г"/>
        </w:smartTagPr>
        <w:r w:rsidRPr="002D6033">
          <w:rPr>
            <w:sz w:val="20"/>
            <w:szCs w:val="20"/>
          </w:rPr>
          <w:t>1972 г</w:t>
        </w:r>
      </w:smartTag>
      <w:r w:rsidRPr="002D6033">
        <w:rPr>
          <w:sz w:val="20"/>
          <w:szCs w:val="20"/>
        </w:rPr>
        <w:t xml:space="preserve">. его останки перенесены на Ялтинское городское кладбище. В </w:t>
      </w:r>
      <w:smartTag w:uri="urn:schemas-microsoft-com:office:smarttags" w:element="metricconverter">
        <w:smartTagPr>
          <w:attr w:name="ProductID" w:val="1967 г"/>
        </w:smartTagPr>
        <w:r w:rsidRPr="002D6033">
          <w:rPr>
            <w:sz w:val="20"/>
            <w:szCs w:val="20"/>
          </w:rPr>
          <w:t>1967 г</w:t>
        </w:r>
      </w:smartTag>
      <w:r w:rsidRPr="002D6033">
        <w:rPr>
          <w:sz w:val="20"/>
          <w:szCs w:val="20"/>
        </w:rPr>
        <w:t xml:space="preserve">. на здании сельской врачебной амбулатории установлена мемориальная доска, а улица, где она расположена, носит имя Н.А. Ширяева. </w:t>
      </w:r>
    </w:p>
    <w:p w:rsidR="009927F1" w:rsidRPr="002D6033" w:rsidRDefault="009927F1" w:rsidP="009927F1">
      <w:pPr>
        <w:jc w:val="both"/>
        <w:rPr>
          <w:sz w:val="20"/>
          <w:szCs w:val="20"/>
        </w:rPr>
      </w:pPr>
    </w:p>
    <w:p w:rsidR="00B116CC" w:rsidRPr="009927F1" w:rsidRDefault="00B116CC" w:rsidP="009927F1"/>
    <w:sectPr w:rsidR="00B116CC" w:rsidRPr="009927F1" w:rsidSect="00B116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15DF"/>
    <w:rsid w:val="000C0B27"/>
    <w:rsid w:val="00253D61"/>
    <w:rsid w:val="005315DF"/>
    <w:rsid w:val="007E6C70"/>
    <w:rsid w:val="009927F1"/>
    <w:rsid w:val="00A105FC"/>
    <w:rsid w:val="00B116CC"/>
    <w:rsid w:val="00C577BA"/>
    <w:rsid w:val="00D82722"/>
    <w:rsid w:val="00F55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105FC"/>
    <w:pPr>
      <w:spacing w:before="100" w:beforeAutospacing="1" w:after="100" w:afterAutospacing="1"/>
    </w:pPr>
  </w:style>
  <w:style w:type="character" w:styleId="a4">
    <w:name w:val="Strong"/>
    <w:basedOn w:val="a0"/>
    <w:qFormat/>
    <w:rsid w:val="007E6C70"/>
    <w:rPr>
      <w:b/>
      <w:bCs/>
    </w:rPr>
  </w:style>
  <w:style w:type="character" w:customStyle="1" w:styleId="google-src-text">
    <w:name w:val="google-src-text"/>
    <w:basedOn w:val="a0"/>
    <w:rsid w:val="007E6C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1752</Words>
  <Characters>1000</Characters>
  <Application>Microsoft Office Word</Application>
  <DocSecurity>0</DocSecurity>
  <Lines>8</Lines>
  <Paragraphs>5</Paragraphs>
  <ScaleCrop>false</ScaleCrop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2011-03-31T12:03:00Z</dcterms:created>
  <dcterms:modified xsi:type="dcterms:W3CDTF">2011-03-31T12:03:00Z</dcterms:modified>
</cp:coreProperties>
</file>