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1098" w:rsidRPr="004A1FAE" w:rsidRDefault="009C1098" w:rsidP="00863AFA">
      <w:pPr>
        <w:spacing w:line="360" w:lineRule="auto"/>
        <w:jc w:val="center"/>
        <w:rPr>
          <w:b/>
          <w:sz w:val="28"/>
        </w:rPr>
      </w:pPr>
      <w:r w:rsidRPr="004A1FAE">
        <w:rPr>
          <w:b/>
          <w:sz w:val="28"/>
        </w:rPr>
        <w:t>МІНІСТЕРСТВО ОСВІТИ І НАУКИ,</w:t>
      </w:r>
    </w:p>
    <w:p w:rsidR="009C1098" w:rsidRPr="004A1FAE" w:rsidRDefault="009C1098" w:rsidP="00863AFA">
      <w:pPr>
        <w:spacing w:line="360" w:lineRule="auto"/>
        <w:jc w:val="center"/>
        <w:rPr>
          <w:b/>
          <w:sz w:val="28"/>
        </w:rPr>
      </w:pPr>
      <w:r w:rsidRPr="004A1FAE">
        <w:rPr>
          <w:b/>
          <w:sz w:val="28"/>
        </w:rPr>
        <w:t xml:space="preserve"> МОЛОДІ ТА СПОРТУ УКРАЇНИ</w:t>
      </w:r>
    </w:p>
    <w:p w:rsidR="009C1098" w:rsidRPr="004A1FAE" w:rsidRDefault="009C1098" w:rsidP="00863AFA">
      <w:pPr>
        <w:spacing w:line="360" w:lineRule="auto"/>
        <w:jc w:val="center"/>
        <w:rPr>
          <w:b/>
          <w:sz w:val="28"/>
        </w:rPr>
      </w:pPr>
      <w:r>
        <w:rPr>
          <w:b/>
          <w:sz w:val="28"/>
        </w:rPr>
        <w:t>СУМСЬКИЙ ДЕРЖАВНИЙ УНІВЕРСИТЕТ</w:t>
      </w:r>
    </w:p>
    <w:p w:rsidR="009C1098" w:rsidRPr="006A40D9" w:rsidRDefault="009C1098" w:rsidP="00863AFA">
      <w:pPr>
        <w:spacing w:line="240" w:lineRule="exact"/>
        <w:ind w:firstLine="426"/>
        <w:jc w:val="center"/>
        <w:rPr>
          <w:lang w:val="uk-UA"/>
        </w:rPr>
      </w:pPr>
    </w:p>
    <w:p w:rsidR="009C1098" w:rsidRPr="006A40D9" w:rsidRDefault="009C1098" w:rsidP="00191AD8">
      <w:pPr>
        <w:spacing w:line="360" w:lineRule="auto"/>
        <w:jc w:val="center"/>
        <w:rPr>
          <w:lang w:val="uk-UA"/>
        </w:rPr>
      </w:pPr>
    </w:p>
    <w:p w:rsidR="009C1098" w:rsidRPr="00392469" w:rsidRDefault="009C1098" w:rsidP="00571483">
      <w:pPr>
        <w:spacing w:line="360" w:lineRule="auto"/>
        <w:rPr>
          <w:sz w:val="44"/>
          <w:szCs w:val="44"/>
          <w:lang w:val="uk-UA"/>
        </w:rPr>
      </w:pPr>
    </w:p>
    <w:p w:rsidR="009C1098" w:rsidRPr="00FF7665" w:rsidRDefault="009C1098" w:rsidP="00191AD8">
      <w:pPr>
        <w:pStyle w:val="1"/>
        <w:shd w:val="clear" w:color="auto" w:fill="FFFFFF"/>
        <w:textAlignment w:val="top"/>
        <w:rPr>
          <w:sz w:val="44"/>
          <w:szCs w:val="44"/>
        </w:rPr>
      </w:pPr>
      <w:r w:rsidRPr="00392469">
        <w:rPr>
          <w:sz w:val="44"/>
          <w:szCs w:val="44"/>
          <w:lang w:val="uk-UA"/>
        </w:rPr>
        <w:t xml:space="preserve">КУРС ЛЕКЦІЙ </w:t>
      </w:r>
    </w:p>
    <w:p w:rsidR="009C1098" w:rsidRPr="00392469" w:rsidRDefault="009C1098" w:rsidP="00191AD8">
      <w:pPr>
        <w:pStyle w:val="1"/>
        <w:shd w:val="clear" w:color="auto" w:fill="FFFFFF"/>
        <w:textAlignment w:val="top"/>
        <w:rPr>
          <w:sz w:val="44"/>
          <w:szCs w:val="44"/>
          <w:lang w:val="uk-UA"/>
        </w:rPr>
      </w:pPr>
      <w:r w:rsidRPr="00392469">
        <w:rPr>
          <w:sz w:val="44"/>
          <w:szCs w:val="44"/>
          <w:lang w:val="uk-UA"/>
        </w:rPr>
        <w:t>З ДИСЦИПЛІНИ «КРАЇНОЗНАВСТВО»</w:t>
      </w:r>
    </w:p>
    <w:p w:rsidR="009C1098" w:rsidRPr="00571483" w:rsidRDefault="009C1098" w:rsidP="00191AD8">
      <w:pPr>
        <w:spacing w:line="360" w:lineRule="auto"/>
        <w:jc w:val="center"/>
        <w:rPr>
          <w:sz w:val="28"/>
          <w:szCs w:val="28"/>
          <w:lang w:val="uk-UA"/>
        </w:rPr>
      </w:pPr>
      <w:r w:rsidRPr="00392469">
        <w:rPr>
          <w:sz w:val="28"/>
          <w:szCs w:val="28"/>
          <w:lang w:val="uk-UA"/>
        </w:rPr>
        <w:t xml:space="preserve">для студентів спеціальності </w:t>
      </w:r>
      <w:r w:rsidRPr="00392469">
        <w:rPr>
          <w:sz w:val="28"/>
          <w:szCs w:val="28"/>
        </w:rPr>
        <w:t xml:space="preserve"> </w:t>
      </w:r>
      <w:r>
        <w:rPr>
          <w:sz w:val="28"/>
          <w:szCs w:val="28"/>
          <w:lang w:val="uk-UA"/>
        </w:rPr>
        <w:t xml:space="preserve">6.030301 </w:t>
      </w:r>
      <w:r w:rsidRPr="00392469">
        <w:rPr>
          <w:sz w:val="28"/>
          <w:szCs w:val="28"/>
          <w:lang w:val="uk-UA"/>
        </w:rPr>
        <w:t>«Журналістика»</w:t>
      </w:r>
    </w:p>
    <w:p w:rsidR="009C1098" w:rsidRPr="00392469" w:rsidRDefault="009C1098" w:rsidP="00A847D2">
      <w:pPr>
        <w:spacing w:line="360" w:lineRule="auto"/>
        <w:jc w:val="both"/>
        <w:rPr>
          <w:sz w:val="28"/>
          <w:szCs w:val="28"/>
          <w:lang w:val="uk-UA"/>
        </w:rPr>
      </w:pPr>
    </w:p>
    <w:p w:rsidR="009C1098" w:rsidRPr="00392469" w:rsidRDefault="009C1098" w:rsidP="00A847D2">
      <w:pPr>
        <w:spacing w:line="360" w:lineRule="auto"/>
        <w:jc w:val="both"/>
        <w:rPr>
          <w:sz w:val="28"/>
          <w:szCs w:val="28"/>
          <w:lang w:val="uk-UA"/>
        </w:rPr>
      </w:pPr>
    </w:p>
    <w:p w:rsidR="009C1098" w:rsidRPr="00392469" w:rsidRDefault="009C1098" w:rsidP="00A847D2">
      <w:pPr>
        <w:spacing w:line="360" w:lineRule="auto"/>
        <w:jc w:val="both"/>
        <w:rPr>
          <w:sz w:val="28"/>
          <w:szCs w:val="28"/>
          <w:lang w:val="uk-UA"/>
        </w:rPr>
      </w:pPr>
    </w:p>
    <w:p w:rsidR="009C1098" w:rsidRPr="00392469" w:rsidRDefault="009C1098" w:rsidP="00863AFA">
      <w:pPr>
        <w:spacing w:line="360" w:lineRule="auto"/>
        <w:rPr>
          <w:sz w:val="28"/>
          <w:szCs w:val="28"/>
        </w:rPr>
      </w:pPr>
    </w:p>
    <w:p w:rsidR="009C1098" w:rsidRDefault="009C1098" w:rsidP="00A410D0">
      <w:pPr>
        <w:spacing w:line="360" w:lineRule="auto"/>
        <w:rPr>
          <w:sz w:val="28"/>
          <w:szCs w:val="28"/>
          <w:lang w:val="uk-UA"/>
        </w:rPr>
      </w:pPr>
    </w:p>
    <w:p w:rsidR="009C1098" w:rsidRPr="000339EA" w:rsidRDefault="000339EA" w:rsidP="000339EA">
      <w:pPr>
        <w:spacing w:line="360" w:lineRule="auto"/>
        <w:jc w:val="center"/>
        <w:rPr>
          <w:sz w:val="28"/>
          <w:szCs w:val="28"/>
          <w:lang w:val="uk-UA"/>
        </w:rPr>
      </w:pPr>
      <w:r w:rsidRPr="000339EA">
        <w:rPr>
          <w:noProof/>
          <w:lang w:val="uk-UA"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68pt;height:68pt;visibility:visible;mso-wrap-style:square">
            <v:imagedata r:id="rId8" o:title=""/>
          </v:shape>
        </w:pict>
      </w:r>
    </w:p>
    <w:p w:rsidR="009C1098" w:rsidRPr="00392469" w:rsidRDefault="009C1098" w:rsidP="00863AFA">
      <w:pPr>
        <w:spacing w:line="360" w:lineRule="auto"/>
        <w:jc w:val="center"/>
        <w:rPr>
          <w:sz w:val="28"/>
          <w:szCs w:val="28"/>
        </w:rPr>
      </w:pPr>
      <w:r w:rsidRPr="00392469">
        <w:rPr>
          <w:sz w:val="28"/>
          <w:szCs w:val="28"/>
        </w:rPr>
        <w:t>Сум</w:t>
      </w:r>
      <w:bookmarkStart w:id="0" w:name="_GoBack"/>
      <w:bookmarkEnd w:id="0"/>
      <w:r w:rsidRPr="00392469">
        <w:rPr>
          <w:sz w:val="28"/>
          <w:szCs w:val="28"/>
        </w:rPr>
        <w:t>и</w:t>
      </w:r>
    </w:p>
    <w:p w:rsidR="009C1098" w:rsidRPr="00392469" w:rsidRDefault="009C1098" w:rsidP="00863AFA">
      <w:pPr>
        <w:spacing w:line="360" w:lineRule="auto"/>
        <w:jc w:val="center"/>
        <w:rPr>
          <w:sz w:val="28"/>
          <w:szCs w:val="28"/>
        </w:rPr>
      </w:pPr>
      <w:r w:rsidRPr="00392469">
        <w:rPr>
          <w:sz w:val="28"/>
          <w:szCs w:val="28"/>
        </w:rPr>
        <w:t>Сумський державний університет</w:t>
      </w:r>
    </w:p>
    <w:p w:rsidR="009C1098" w:rsidRPr="00FF7665" w:rsidRDefault="009C1098" w:rsidP="00863AFA">
      <w:pPr>
        <w:spacing w:line="360" w:lineRule="auto"/>
        <w:jc w:val="center"/>
        <w:rPr>
          <w:sz w:val="28"/>
          <w:szCs w:val="28"/>
        </w:rPr>
      </w:pPr>
      <w:r w:rsidRPr="00392469">
        <w:rPr>
          <w:sz w:val="28"/>
          <w:szCs w:val="28"/>
        </w:rPr>
        <w:t>201</w:t>
      </w:r>
      <w:r w:rsidRPr="00FF7665">
        <w:rPr>
          <w:sz w:val="28"/>
          <w:szCs w:val="28"/>
        </w:rPr>
        <w:t>3</w:t>
      </w:r>
    </w:p>
    <w:p w:rsidR="009C1098" w:rsidRPr="006A40D9" w:rsidRDefault="009C1098" w:rsidP="001D6EA6">
      <w:pPr>
        <w:spacing w:line="360" w:lineRule="auto"/>
        <w:rPr>
          <w:lang w:val="uk-UA"/>
        </w:rPr>
      </w:pPr>
      <w:r w:rsidRPr="006A40D9">
        <w:rPr>
          <w:lang w:val="uk-UA"/>
        </w:rPr>
        <w:lastRenderedPageBreak/>
        <w:t xml:space="preserve">Курс лекцій з дисципліни «Країнознавство / І. М. Серебрянська. – Суми : Вид-во СумДУ, 2012. – </w:t>
      </w:r>
      <w:r>
        <w:rPr>
          <w:lang w:val="uk-UA"/>
        </w:rPr>
        <w:t>140</w:t>
      </w:r>
      <w:r w:rsidRPr="006A40D9">
        <w:rPr>
          <w:lang w:val="uk-UA"/>
        </w:rPr>
        <w:t xml:space="preserve"> с.</w:t>
      </w:r>
    </w:p>
    <w:p w:rsidR="009C1098" w:rsidRPr="006A40D9" w:rsidRDefault="009C1098" w:rsidP="00A847D2">
      <w:pPr>
        <w:spacing w:line="360" w:lineRule="auto"/>
        <w:jc w:val="both"/>
        <w:rPr>
          <w:lang w:val="uk-UA"/>
        </w:rPr>
      </w:pPr>
    </w:p>
    <w:p w:rsidR="009C1098" w:rsidRPr="006A40D9" w:rsidRDefault="009C1098" w:rsidP="00A847D2">
      <w:pPr>
        <w:spacing w:line="360" w:lineRule="auto"/>
        <w:jc w:val="both"/>
        <w:rPr>
          <w:lang w:val="uk-UA"/>
        </w:rPr>
      </w:pPr>
      <w:r w:rsidRPr="006A40D9">
        <w:rPr>
          <w:lang w:val="uk-UA"/>
        </w:rPr>
        <w:t>Кафедра журналістики та філології</w:t>
      </w:r>
    </w:p>
    <w:p w:rsidR="009C1098" w:rsidRDefault="009C1098" w:rsidP="00571483">
      <w:pPr>
        <w:spacing w:line="360" w:lineRule="auto"/>
        <w:jc w:val="both"/>
        <w:rPr>
          <w:b/>
          <w:bCs/>
          <w:kern w:val="36"/>
          <w:lang w:val="uk-UA"/>
        </w:rPr>
      </w:pPr>
    </w:p>
    <w:p w:rsidR="009C1098" w:rsidRDefault="009C1098" w:rsidP="00571483">
      <w:pPr>
        <w:spacing w:line="360" w:lineRule="auto"/>
        <w:jc w:val="both"/>
        <w:rPr>
          <w:b/>
          <w:bCs/>
          <w:kern w:val="36"/>
          <w:lang w:val="uk-UA"/>
        </w:rPr>
      </w:pPr>
    </w:p>
    <w:p w:rsidR="009C1098" w:rsidRPr="00863AFA" w:rsidRDefault="009C1098" w:rsidP="00863AFA">
      <w:pPr>
        <w:spacing w:line="360" w:lineRule="auto"/>
        <w:jc w:val="both"/>
        <w:rPr>
          <w:lang w:val="uk-UA"/>
        </w:rPr>
      </w:pPr>
      <w:r w:rsidRPr="00863AFA">
        <w:rPr>
          <w:lang w:val="uk-UA"/>
        </w:rPr>
        <w:t>У</w:t>
      </w:r>
      <w:r w:rsidRPr="00863AFA">
        <w:t xml:space="preserve"> </w:t>
      </w:r>
      <w:r w:rsidRPr="00863AFA">
        <w:rPr>
          <w:lang w:val="uk-UA"/>
        </w:rPr>
        <w:t xml:space="preserve">текстах лекцій </w:t>
      </w:r>
      <w:r w:rsidRPr="00863AFA">
        <w:t xml:space="preserve"> пода</w:t>
      </w:r>
      <w:r>
        <w:rPr>
          <w:lang w:val="uk-UA"/>
        </w:rPr>
        <w:t>но</w:t>
      </w:r>
      <w:r w:rsidRPr="00863AFA">
        <w:t xml:space="preserve"> </w:t>
      </w:r>
      <w:r w:rsidRPr="00863AFA">
        <w:rPr>
          <w:lang w:val="uk-UA"/>
        </w:rPr>
        <w:t xml:space="preserve">країнознавчий матеріал </w:t>
      </w:r>
      <w:r>
        <w:rPr>
          <w:lang w:val="uk-UA"/>
        </w:rPr>
        <w:t xml:space="preserve">з </w:t>
      </w:r>
      <w:r w:rsidRPr="00863AFA">
        <w:rPr>
          <w:lang w:val="uk-UA"/>
        </w:rPr>
        <w:t xml:space="preserve">різних аспектів розвитку </w:t>
      </w:r>
      <w:r>
        <w:rPr>
          <w:lang w:val="uk-UA"/>
        </w:rPr>
        <w:t xml:space="preserve">провідних </w:t>
      </w:r>
      <w:r w:rsidRPr="00863AFA">
        <w:rPr>
          <w:lang w:val="uk-UA"/>
        </w:rPr>
        <w:t>англомовних держав.</w:t>
      </w:r>
    </w:p>
    <w:p w:rsidR="009C1098" w:rsidRPr="009D0466" w:rsidRDefault="009C1098" w:rsidP="00F82D56">
      <w:pPr>
        <w:rPr>
          <w:lang w:val="uk-UA"/>
        </w:rPr>
      </w:pPr>
      <w:r w:rsidRPr="00863AFA">
        <w:t xml:space="preserve">Рекомендовано для самостійної роботи студентів вищих навчальних закладів. Матеріали можуть бути використані </w:t>
      </w:r>
      <w:r w:rsidRPr="00863AFA">
        <w:rPr>
          <w:lang w:val="uk-UA"/>
        </w:rPr>
        <w:t xml:space="preserve">викладачами, </w:t>
      </w:r>
      <w:r w:rsidRPr="00863AFA">
        <w:t>вчителями, старшокласниками для поглибленого вивчення курсу</w:t>
      </w:r>
      <w:r w:rsidRPr="00863AFA">
        <w:rPr>
          <w:lang w:val="uk-UA"/>
        </w:rPr>
        <w:t xml:space="preserve"> </w:t>
      </w:r>
      <w:r w:rsidRPr="00863AFA">
        <w:t xml:space="preserve"> </w:t>
      </w:r>
      <w:r w:rsidRPr="00863AFA">
        <w:rPr>
          <w:lang w:val="uk-UA"/>
        </w:rPr>
        <w:t>країнознавства</w:t>
      </w:r>
      <w:r>
        <w:rPr>
          <w:lang w:val="uk-UA"/>
        </w:rPr>
        <w:t xml:space="preserve"> та </w:t>
      </w:r>
      <w:r w:rsidRPr="006A40D9">
        <w:rPr>
          <w:lang w:val="uk-UA"/>
        </w:rPr>
        <w:t>підвищ</w:t>
      </w:r>
      <w:r>
        <w:rPr>
          <w:lang w:val="uk-UA"/>
        </w:rPr>
        <w:t>ення</w:t>
      </w:r>
      <w:r w:rsidRPr="006A40D9">
        <w:rPr>
          <w:lang w:val="uk-UA"/>
        </w:rPr>
        <w:t xml:space="preserve">  загальн</w:t>
      </w:r>
      <w:r>
        <w:rPr>
          <w:lang w:val="uk-UA"/>
        </w:rPr>
        <w:t>ої</w:t>
      </w:r>
      <w:r w:rsidRPr="006A40D9">
        <w:rPr>
          <w:lang w:val="uk-UA"/>
        </w:rPr>
        <w:t xml:space="preserve"> культур</w:t>
      </w:r>
      <w:r>
        <w:rPr>
          <w:lang w:val="uk-UA"/>
        </w:rPr>
        <w:t>и.</w:t>
      </w:r>
    </w:p>
    <w:p w:rsidR="009C1098" w:rsidRPr="006A40D9" w:rsidRDefault="009C1098" w:rsidP="00F82D56">
      <w:pPr>
        <w:pStyle w:val="1"/>
        <w:shd w:val="clear" w:color="auto" w:fill="FFFFFF"/>
        <w:textAlignment w:val="top"/>
        <w:rPr>
          <w:sz w:val="24"/>
          <w:szCs w:val="24"/>
          <w:lang w:val="uk-UA"/>
        </w:rPr>
      </w:pPr>
    </w:p>
    <w:p w:rsidR="009C1098" w:rsidRPr="006A40D9" w:rsidRDefault="009C1098" w:rsidP="008770E6">
      <w:pPr>
        <w:pStyle w:val="1"/>
        <w:shd w:val="clear" w:color="auto" w:fill="FFFFFF"/>
        <w:textAlignment w:val="top"/>
        <w:rPr>
          <w:sz w:val="24"/>
          <w:szCs w:val="24"/>
          <w:lang w:val="uk-UA"/>
        </w:rPr>
      </w:pPr>
    </w:p>
    <w:p w:rsidR="009C1098" w:rsidRPr="006A40D9" w:rsidRDefault="009C1098" w:rsidP="008770E6">
      <w:pPr>
        <w:pStyle w:val="1"/>
        <w:shd w:val="clear" w:color="auto" w:fill="FFFFFF"/>
        <w:textAlignment w:val="top"/>
        <w:rPr>
          <w:sz w:val="24"/>
          <w:szCs w:val="24"/>
          <w:lang w:val="uk-UA"/>
        </w:rPr>
      </w:pPr>
    </w:p>
    <w:p w:rsidR="009C1098" w:rsidRPr="006A40D9" w:rsidRDefault="009C1098" w:rsidP="008770E6">
      <w:pPr>
        <w:pStyle w:val="1"/>
        <w:shd w:val="clear" w:color="auto" w:fill="FFFFFF"/>
        <w:textAlignment w:val="top"/>
        <w:rPr>
          <w:sz w:val="24"/>
          <w:szCs w:val="24"/>
          <w:lang w:val="uk-UA"/>
        </w:rPr>
      </w:pPr>
    </w:p>
    <w:p w:rsidR="009C1098" w:rsidRPr="006A40D9" w:rsidRDefault="009C1098" w:rsidP="008770E6">
      <w:pPr>
        <w:pStyle w:val="1"/>
        <w:shd w:val="clear" w:color="auto" w:fill="FFFFFF"/>
        <w:textAlignment w:val="top"/>
        <w:rPr>
          <w:sz w:val="24"/>
          <w:szCs w:val="24"/>
          <w:lang w:val="uk-UA"/>
        </w:rPr>
      </w:pPr>
    </w:p>
    <w:p w:rsidR="009C1098" w:rsidRPr="006A40D9" w:rsidRDefault="009C1098" w:rsidP="008770E6">
      <w:pPr>
        <w:pStyle w:val="1"/>
        <w:shd w:val="clear" w:color="auto" w:fill="FFFFFF"/>
        <w:textAlignment w:val="top"/>
        <w:rPr>
          <w:sz w:val="24"/>
          <w:szCs w:val="24"/>
          <w:lang w:val="uk-UA"/>
        </w:rPr>
      </w:pPr>
    </w:p>
    <w:p w:rsidR="009C1098" w:rsidRPr="006A40D9" w:rsidRDefault="009C1098" w:rsidP="008770E6">
      <w:pPr>
        <w:pStyle w:val="1"/>
        <w:shd w:val="clear" w:color="auto" w:fill="FFFFFF"/>
        <w:textAlignment w:val="top"/>
        <w:rPr>
          <w:sz w:val="24"/>
          <w:szCs w:val="24"/>
          <w:lang w:val="uk-UA"/>
        </w:rPr>
      </w:pPr>
    </w:p>
    <w:p w:rsidR="009C1098" w:rsidRDefault="009C1098" w:rsidP="008770E6">
      <w:pPr>
        <w:pStyle w:val="1"/>
        <w:shd w:val="clear" w:color="auto" w:fill="FFFFFF"/>
        <w:textAlignment w:val="top"/>
        <w:rPr>
          <w:sz w:val="24"/>
          <w:szCs w:val="24"/>
          <w:lang w:val="uk-UA"/>
        </w:rPr>
      </w:pPr>
    </w:p>
    <w:p w:rsidR="009C1098" w:rsidRDefault="009C1098" w:rsidP="008770E6">
      <w:pPr>
        <w:pStyle w:val="1"/>
        <w:shd w:val="clear" w:color="auto" w:fill="FFFFFF"/>
        <w:textAlignment w:val="top"/>
        <w:rPr>
          <w:sz w:val="24"/>
          <w:szCs w:val="24"/>
          <w:lang w:val="uk-UA"/>
        </w:rPr>
      </w:pPr>
    </w:p>
    <w:p w:rsidR="009C1098" w:rsidRPr="006A40D9" w:rsidRDefault="009C1098" w:rsidP="008770E6">
      <w:pPr>
        <w:pStyle w:val="1"/>
        <w:shd w:val="clear" w:color="auto" w:fill="FFFFFF"/>
        <w:textAlignment w:val="top"/>
        <w:rPr>
          <w:sz w:val="24"/>
          <w:szCs w:val="24"/>
          <w:lang w:val="uk-UA"/>
        </w:rPr>
      </w:pPr>
    </w:p>
    <w:p w:rsidR="009C1098" w:rsidRPr="009D0466" w:rsidRDefault="009C1098" w:rsidP="00A410D0">
      <w:pPr>
        <w:pStyle w:val="1"/>
        <w:shd w:val="clear" w:color="auto" w:fill="FFFFFF"/>
        <w:ind w:left="0"/>
        <w:jc w:val="left"/>
        <w:textAlignment w:val="top"/>
        <w:rPr>
          <w:sz w:val="24"/>
          <w:szCs w:val="24"/>
          <w:lang w:val="uk-UA"/>
        </w:rPr>
      </w:pPr>
    </w:p>
    <w:p w:rsidR="009C1098" w:rsidRPr="006A40D9" w:rsidRDefault="009C1098" w:rsidP="008770E6">
      <w:pPr>
        <w:pStyle w:val="1"/>
        <w:shd w:val="clear" w:color="auto" w:fill="FFFFFF"/>
        <w:textAlignment w:val="top"/>
        <w:rPr>
          <w:sz w:val="24"/>
          <w:szCs w:val="24"/>
          <w:lang w:val="uk-UA"/>
        </w:rPr>
      </w:pPr>
      <w:r w:rsidRPr="006A40D9">
        <w:rPr>
          <w:sz w:val="24"/>
          <w:szCs w:val="24"/>
          <w:lang w:val="uk-UA"/>
        </w:rPr>
        <w:lastRenderedPageBreak/>
        <w:t>ЗМІСТ</w:t>
      </w:r>
    </w:p>
    <w:p w:rsidR="009C1098" w:rsidRPr="006A40D9" w:rsidRDefault="009C1098" w:rsidP="008770E6">
      <w:pPr>
        <w:pStyle w:val="1"/>
        <w:shd w:val="clear" w:color="auto" w:fill="FFFFFF"/>
        <w:jc w:val="left"/>
        <w:textAlignment w:val="top"/>
        <w:rPr>
          <w:b w:val="0"/>
          <w:sz w:val="24"/>
          <w:szCs w:val="24"/>
          <w:lang w:val="uk-UA"/>
        </w:rPr>
      </w:pPr>
      <w:r w:rsidRPr="006A40D9">
        <w:rPr>
          <w:b w:val="0"/>
          <w:sz w:val="24"/>
          <w:szCs w:val="24"/>
          <w:lang w:val="uk-UA"/>
        </w:rPr>
        <w:t>ПЕРЕДМОВА</w:t>
      </w:r>
    </w:p>
    <w:p w:rsidR="009C1098" w:rsidRPr="00CC149E" w:rsidRDefault="009C1098" w:rsidP="008770E6">
      <w:pPr>
        <w:pStyle w:val="1"/>
        <w:shd w:val="clear" w:color="auto" w:fill="FFFFFF"/>
        <w:ind w:left="0"/>
        <w:jc w:val="left"/>
        <w:textAlignment w:val="top"/>
        <w:rPr>
          <w:b w:val="0"/>
          <w:sz w:val="24"/>
          <w:szCs w:val="24"/>
        </w:rPr>
      </w:pPr>
      <w:r w:rsidRPr="006A40D9">
        <w:rPr>
          <w:b w:val="0"/>
          <w:sz w:val="24"/>
          <w:szCs w:val="24"/>
          <w:lang w:val="uk-UA"/>
        </w:rPr>
        <w:t>Лекція 1. СПОЛУЧЕНІ ШТАТИ АМЕРИКИ. ЗАГАЛЬНА ХАРАКТЕРИСТИКА КРАЇНИ………</w:t>
      </w:r>
      <w:r>
        <w:rPr>
          <w:b w:val="0"/>
          <w:sz w:val="24"/>
          <w:szCs w:val="24"/>
          <w:lang w:val="uk-UA"/>
        </w:rPr>
        <w:t>……………………………….</w:t>
      </w:r>
      <w:r w:rsidRPr="00CC149E">
        <w:rPr>
          <w:b w:val="0"/>
          <w:sz w:val="24"/>
          <w:szCs w:val="24"/>
        </w:rPr>
        <w:t>5</w:t>
      </w:r>
    </w:p>
    <w:p w:rsidR="009C1098" w:rsidRPr="00CC149E" w:rsidRDefault="009C1098" w:rsidP="008770E6">
      <w:pPr>
        <w:pStyle w:val="2"/>
        <w:shd w:val="clear" w:color="auto" w:fill="FFFFFF"/>
        <w:ind w:left="0"/>
        <w:jc w:val="left"/>
        <w:textAlignment w:val="top"/>
        <w:rPr>
          <w:b w:val="0"/>
          <w:sz w:val="24"/>
          <w:szCs w:val="24"/>
        </w:rPr>
      </w:pPr>
      <w:r w:rsidRPr="006A40D9">
        <w:rPr>
          <w:b w:val="0"/>
          <w:sz w:val="24"/>
          <w:szCs w:val="24"/>
          <w:lang w:val="uk-UA"/>
        </w:rPr>
        <w:t>Лекція 2. ГОСПОДАРСТВО</w:t>
      </w:r>
      <w:r w:rsidRPr="00CC149E">
        <w:rPr>
          <w:b w:val="0"/>
          <w:sz w:val="24"/>
          <w:szCs w:val="24"/>
        </w:rPr>
        <w:t xml:space="preserve"> </w:t>
      </w:r>
      <w:r w:rsidRPr="006A40D9">
        <w:rPr>
          <w:b w:val="0"/>
          <w:sz w:val="24"/>
          <w:szCs w:val="24"/>
          <w:lang w:val="uk-UA"/>
        </w:rPr>
        <w:t>США</w:t>
      </w:r>
      <w:r w:rsidRPr="00CC149E">
        <w:rPr>
          <w:b w:val="0"/>
          <w:sz w:val="24"/>
          <w:szCs w:val="24"/>
        </w:rPr>
        <w:t>…………………………</w:t>
      </w:r>
      <w:r>
        <w:rPr>
          <w:b w:val="0"/>
          <w:sz w:val="24"/>
          <w:szCs w:val="24"/>
        </w:rPr>
        <w:t>…</w:t>
      </w:r>
      <w:r>
        <w:rPr>
          <w:b w:val="0"/>
          <w:sz w:val="24"/>
          <w:szCs w:val="24"/>
          <w:lang w:val="uk-UA"/>
        </w:rPr>
        <w:t>…….</w:t>
      </w:r>
      <w:r w:rsidRPr="00CC149E">
        <w:rPr>
          <w:b w:val="0"/>
          <w:sz w:val="24"/>
          <w:szCs w:val="24"/>
        </w:rPr>
        <w:t>17</w:t>
      </w:r>
    </w:p>
    <w:p w:rsidR="009C1098" w:rsidRPr="006A40D9" w:rsidRDefault="009C1098" w:rsidP="008770E6">
      <w:pPr>
        <w:pStyle w:val="2"/>
        <w:shd w:val="clear" w:color="auto" w:fill="FFFFFF"/>
        <w:ind w:left="0"/>
        <w:jc w:val="left"/>
        <w:textAlignment w:val="top"/>
        <w:rPr>
          <w:b w:val="0"/>
          <w:sz w:val="24"/>
          <w:szCs w:val="24"/>
          <w:lang w:val="uk-UA"/>
        </w:rPr>
      </w:pPr>
      <w:r w:rsidRPr="006A40D9">
        <w:rPr>
          <w:b w:val="0"/>
          <w:sz w:val="24"/>
          <w:szCs w:val="24"/>
          <w:lang w:val="uk-UA"/>
        </w:rPr>
        <w:t xml:space="preserve">Лекція 3 – 4. ВНУТРІШНІ ВІДМІННОСТІ </w:t>
      </w:r>
      <w:r>
        <w:rPr>
          <w:b w:val="0"/>
          <w:sz w:val="24"/>
          <w:szCs w:val="24"/>
          <w:lang w:val="uk-UA"/>
        </w:rPr>
        <w:t xml:space="preserve"> </w:t>
      </w:r>
      <w:r w:rsidRPr="006A40D9">
        <w:rPr>
          <w:b w:val="0"/>
          <w:sz w:val="24"/>
          <w:szCs w:val="24"/>
          <w:lang w:val="uk-UA"/>
        </w:rPr>
        <w:t>ТА МІСТА США</w:t>
      </w:r>
      <w:r>
        <w:rPr>
          <w:b w:val="0"/>
          <w:sz w:val="24"/>
          <w:szCs w:val="24"/>
          <w:lang w:val="uk-UA"/>
        </w:rPr>
        <w:t>……</w:t>
      </w:r>
      <w:r w:rsidRPr="00CC149E">
        <w:rPr>
          <w:b w:val="0"/>
          <w:sz w:val="24"/>
          <w:szCs w:val="24"/>
        </w:rPr>
        <w:t>37</w:t>
      </w:r>
      <w:r w:rsidRPr="006A40D9">
        <w:rPr>
          <w:b w:val="0"/>
          <w:sz w:val="24"/>
          <w:szCs w:val="24"/>
          <w:lang w:val="uk-UA"/>
        </w:rPr>
        <w:t xml:space="preserve">                                         </w:t>
      </w:r>
      <w:hyperlink r:id="rId9" w:tgtFrame="_self" w:history="1">
        <w:r w:rsidRPr="006A40D9">
          <w:rPr>
            <w:rStyle w:val="a4"/>
            <w:b w:val="0"/>
            <w:color w:val="auto"/>
            <w:sz w:val="24"/>
            <w:szCs w:val="24"/>
            <w:u w:val="none"/>
            <w:lang w:val="uk-UA"/>
          </w:rPr>
          <w:t xml:space="preserve">                                                                                      </w:t>
        </w:r>
      </w:hyperlink>
    </w:p>
    <w:p w:rsidR="009C1098" w:rsidRPr="00CC149E" w:rsidRDefault="009C1098" w:rsidP="008770E6">
      <w:r w:rsidRPr="006A40D9">
        <w:rPr>
          <w:lang w:val="uk-UA"/>
        </w:rPr>
        <w:t>Лекція 5. СИСТЕМА ОСВІТИ В США. НАЙПОПУЛЯРНІШІ ДРУКОВАНІ ВИДАННЯ………</w:t>
      </w:r>
      <w:r>
        <w:rPr>
          <w:lang w:val="uk-UA"/>
        </w:rPr>
        <w:t>…………………………………….</w:t>
      </w:r>
      <w:r w:rsidRPr="00CC149E">
        <w:t>58</w:t>
      </w:r>
    </w:p>
    <w:p w:rsidR="009C1098" w:rsidRPr="00CC149E" w:rsidRDefault="009C1098" w:rsidP="008770E6">
      <w:pPr>
        <w:pStyle w:val="1"/>
        <w:shd w:val="clear" w:color="auto" w:fill="FFFFFF"/>
        <w:ind w:left="0"/>
        <w:jc w:val="left"/>
        <w:textAlignment w:val="top"/>
        <w:rPr>
          <w:b w:val="0"/>
          <w:sz w:val="24"/>
          <w:szCs w:val="24"/>
        </w:rPr>
      </w:pPr>
      <w:r w:rsidRPr="006A40D9">
        <w:rPr>
          <w:b w:val="0"/>
          <w:sz w:val="24"/>
          <w:szCs w:val="24"/>
          <w:lang w:val="uk-UA"/>
        </w:rPr>
        <w:t xml:space="preserve"> Лекція 6. </w:t>
      </w:r>
      <w:r w:rsidRPr="006A40D9">
        <w:rPr>
          <w:b w:val="0"/>
          <w:sz w:val="24"/>
          <w:szCs w:val="24"/>
        </w:rPr>
        <w:t>К</w:t>
      </w:r>
      <w:r w:rsidRPr="006A40D9">
        <w:rPr>
          <w:b w:val="0"/>
          <w:sz w:val="24"/>
          <w:szCs w:val="24"/>
          <w:lang w:val="uk-UA"/>
        </w:rPr>
        <w:t xml:space="preserve">АНАДА. </w:t>
      </w:r>
      <w:r w:rsidRPr="006A40D9">
        <w:rPr>
          <w:b w:val="0"/>
          <w:bCs w:val="0"/>
          <w:sz w:val="24"/>
          <w:szCs w:val="24"/>
          <w:lang w:val="uk-UA"/>
        </w:rPr>
        <w:t>ЗАГАЛЬНА ХАРАКТЕРИСТИКА КРАЇНИ………………………………</w:t>
      </w:r>
      <w:r>
        <w:rPr>
          <w:b w:val="0"/>
          <w:bCs w:val="0"/>
          <w:sz w:val="24"/>
          <w:szCs w:val="24"/>
          <w:lang w:val="uk-UA"/>
        </w:rPr>
        <w:t>………………………</w:t>
      </w:r>
      <w:r w:rsidRPr="006A40D9">
        <w:rPr>
          <w:b w:val="0"/>
          <w:bCs w:val="0"/>
          <w:sz w:val="24"/>
          <w:szCs w:val="24"/>
          <w:lang w:val="uk-UA"/>
        </w:rPr>
        <w:t>…</w:t>
      </w:r>
      <w:r>
        <w:rPr>
          <w:b w:val="0"/>
          <w:bCs w:val="0"/>
          <w:sz w:val="24"/>
          <w:szCs w:val="24"/>
          <w:lang w:val="uk-UA"/>
        </w:rPr>
        <w:t>…….</w:t>
      </w:r>
      <w:r w:rsidRPr="00CC149E">
        <w:rPr>
          <w:b w:val="0"/>
          <w:bCs w:val="0"/>
          <w:sz w:val="24"/>
          <w:szCs w:val="24"/>
        </w:rPr>
        <w:t>65</w:t>
      </w:r>
    </w:p>
    <w:p w:rsidR="009C1098" w:rsidRPr="00CC149E" w:rsidRDefault="009C1098" w:rsidP="008770E6">
      <w:pPr>
        <w:pStyle w:val="2"/>
        <w:shd w:val="clear" w:color="auto" w:fill="FFFFFF"/>
        <w:ind w:left="0"/>
        <w:jc w:val="left"/>
        <w:textAlignment w:val="top"/>
        <w:rPr>
          <w:b w:val="0"/>
          <w:sz w:val="24"/>
          <w:szCs w:val="24"/>
        </w:rPr>
      </w:pPr>
      <w:r w:rsidRPr="006A40D9">
        <w:rPr>
          <w:b w:val="0"/>
          <w:sz w:val="24"/>
          <w:szCs w:val="24"/>
          <w:lang w:val="uk-UA"/>
        </w:rPr>
        <w:t>Лекція 7. ГОСПОДАРСТВО КАНАДИ</w:t>
      </w:r>
      <w:r>
        <w:rPr>
          <w:b w:val="0"/>
          <w:sz w:val="24"/>
          <w:szCs w:val="24"/>
          <w:lang w:val="uk-UA"/>
        </w:rPr>
        <w:t>…………………………….</w:t>
      </w:r>
      <w:r w:rsidRPr="00CC149E">
        <w:rPr>
          <w:b w:val="0"/>
          <w:sz w:val="24"/>
          <w:szCs w:val="24"/>
        </w:rPr>
        <w:t>74</w:t>
      </w:r>
    </w:p>
    <w:p w:rsidR="009C1098" w:rsidRPr="00CC149E" w:rsidRDefault="009C1098" w:rsidP="008770E6">
      <w:pPr>
        <w:pStyle w:val="2"/>
        <w:shd w:val="clear" w:color="auto" w:fill="FFFFFF"/>
        <w:ind w:left="0"/>
        <w:jc w:val="left"/>
        <w:textAlignment w:val="top"/>
        <w:rPr>
          <w:b w:val="0"/>
          <w:sz w:val="24"/>
          <w:szCs w:val="24"/>
        </w:rPr>
      </w:pPr>
      <w:r w:rsidRPr="006A40D9">
        <w:rPr>
          <w:b w:val="0"/>
          <w:sz w:val="24"/>
          <w:szCs w:val="24"/>
          <w:lang w:val="uk-UA"/>
        </w:rPr>
        <w:t>Лекція 8 – 9.  ВНУТРІШНІ ВІДМІННОСТІ ТА МІСТА КАНАДИ………………………………</w:t>
      </w:r>
      <w:r>
        <w:rPr>
          <w:b w:val="0"/>
          <w:sz w:val="24"/>
          <w:szCs w:val="24"/>
          <w:lang w:val="uk-UA"/>
        </w:rPr>
        <w:t>………………………..</w:t>
      </w:r>
      <w:r w:rsidRPr="006A40D9">
        <w:rPr>
          <w:b w:val="0"/>
          <w:sz w:val="24"/>
          <w:szCs w:val="24"/>
          <w:lang w:val="uk-UA"/>
        </w:rPr>
        <w:t>…</w:t>
      </w:r>
      <w:r>
        <w:rPr>
          <w:b w:val="0"/>
          <w:sz w:val="24"/>
          <w:szCs w:val="24"/>
          <w:lang w:val="uk-UA"/>
        </w:rPr>
        <w:t>….</w:t>
      </w:r>
      <w:r w:rsidRPr="00CC149E">
        <w:rPr>
          <w:b w:val="0"/>
          <w:sz w:val="24"/>
          <w:szCs w:val="24"/>
        </w:rPr>
        <w:t>81</w:t>
      </w:r>
    </w:p>
    <w:p w:rsidR="009C1098" w:rsidRPr="00CC149E" w:rsidRDefault="009C1098" w:rsidP="008770E6">
      <w:r w:rsidRPr="006A40D9">
        <w:rPr>
          <w:bCs/>
          <w:iCs/>
          <w:lang w:val="uk-UA"/>
        </w:rPr>
        <w:t>Лекція 10. СИСТЕМА ОСВІТИ В КАНАДІ. ОСОБЛИВОСТІ РОЗВИТКУ ПРЕСИ ………………</w:t>
      </w:r>
      <w:r>
        <w:rPr>
          <w:bCs/>
          <w:iCs/>
          <w:lang w:val="uk-UA"/>
        </w:rPr>
        <w:t>……………………………..</w:t>
      </w:r>
      <w:r w:rsidRPr="006A40D9">
        <w:rPr>
          <w:bCs/>
          <w:iCs/>
          <w:lang w:val="uk-UA"/>
        </w:rPr>
        <w:t>…</w:t>
      </w:r>
      <w:r>
        <w:rPr>
          <w:bCs/>
          <w:iCs/>
          <w:lang w:val="uk-UA"/>
        </w:rPr>
        <w:t>..</w:t>
      </w:r>
      <w:r w:rsidRPr="00CC149E">
        <w:rPr>
          <w:bCs/>
          <w:iCs/>
        </w:rPr>
        <w:t>87</w:t>
      </w:r>
    </w:p>
    <w:p w:rsidR="009C1098" w:rsidRPr="00CC149E" w:rsidRDefault="009C1098" w:rsidP="008770E6">
      <w:pPr>
        <w:pStyle w:val="1"/>
        <w:shd w:val="clear" w:color="auto" w:fill="FFFFFF"/>
        <w:ind w:left="0"/>
        <w:jc w:val="left"/>
        <w:textAlignment w:val="top"/>
        <w:rPr>
          <w:b w:val="0"/>
          <w:sz w:val="24"/>
          <w:szCs w:val="24"/>
        </w:rPr>
      </w:pPr>
      <w:r w:rsidRPr="006A40D9">
        <w:rPr>
          <w:b w:val="0"/>
          <w:bCs w:val="0"/>
          <w:kern w:val="0"/>
          <w:sz w:val="24"/>
          <w:szCs w:val="24"/>
          <w:lang w:val="uk-UA"/>
        </w:rPr>
        <w:t xml:space="preserve">Лекція 11. </w:t>
      </w:r>
      <w:r w:rsidRPr="006A40D9">
        <w:rPr>
          <w:b w:val="0"/>
          <w:sz w:val="24"/>
          <w:szCs w:val="24"/>
          <w:lang w:val="uk-UA"/>
        </w:rPr>
        <w:t xml:space="preserve">СПОЛУЧЕНЕ КОРОЛІВСТВО ВЕЛИКОБРИТАНІЇ </w:t>
      </w:r>
      <w:r>
        <w:rPr>
          <w:b w:val="0"/>
          <w:sz w:val="24"/>
          <w:szCs w:val="24"/>
          <w:lang w:val="uk-UA"/>
        </w:rPr>
        <w:t xml:space="preserve">                                              </w:t>
      </w:r>
      <w:r w:rsidRPr="006A40D9">
        <w:rPr>
          <w:b w:val="0"/>
          <w:sz w:val="24"/>
          <w:szCs w:val="24"/>
          <w:lang w:val="uk-UA"/>
        </w:rPr>
        <w:t>ТА ПІВНІЧНОЇ ІРЛАНДІЇ. ЗАГАЛЬНА ХАРАКТЕРИСТИКА КРАЇНИ……………………………………………………</w:t>
      </w:r>
      <w:r>
        <w:rPr>
          <w:b w:val="0"/>
          <w:sz w:val="24"/>
          <w:szCs w:val="24"/>
          <w:lang w:val="uk-UA"/>
        </w:rPr>
        <w:t>…..</w:t>
      </w:r>
      <w:r w:rsidRPr="006A40D9">
        <w:rPr>
          <w:b w:val="0"/>
          <w:sz w:val="24"/>
          <w:szCs w:val="24"/>
          <w:lang w:val="uk-UA"/>
        </w:rPr>
        <w:t>…</w:t>
      </w:r>
      <w:r>
        <w:rPr>
          <w:b w:val="0"/>
          <w:sz w:val="24"/>
          <w:szCs w:val="24"/>
          <w:lang w:val="uk-UA"/>
        </w:rPr>
        <w:t>…..</w:t>
      </w:r>
      <w:r w:rsidRPr="00CC149E">
        <w:rPr>
          <w:b w:val="0"/>
          <w:sz w:val="24"/>
          <w:szCs w:val="24"/>
        </w:rPr>
        <w:t>95</w:t>
      </w:r>
    </w:p>
    <w:p w:rsidR="009C1098" w:rsidRPr="00CC149E" w:rsidRDefault="009C1098" w:rsidP="008770E6">
      <w:pPr>
        <w:pStyle w:val="a3"/>
        <w:shd w:val="clear" w:color="auto" w:fill="FFFFFF"/>
        <w:ind w:left="0"/>
        <w:textAlignment w:val="top"/>
      </w:pPr>
      <w:r w:rsidRPr="006A40D9">
        <w:rPr>
          <w:lang w:val="uk-UA"/>
        </w:rPr>
        <w:t>Лекція 12. ГОСПОДАРСТВО ВЕЛИКОБРИТАНІЇ</w:t>
      </w:r>
      <w:r>
        <w:rPr>
          <w:lang w:val="uk-UA"/>
        </w:rPr>
        <w:t>……………....</w:t>
      </w:r>
      <w:r w:rsidRPr="00CC149E">
        <w:t>104</w:t>
      </w:r>
    </w:p>
    <w:p w:rsidR="009C1098" w:rsidRPr="00CC149E" w:rsidRDefault="009C1098" w:rsidP="008770E6">
      <w:pPr>
        <w:pStyle w:val="2"/>
        <w:shd w:val="clear" w:color="auto" w:fill="FFFFFF"/>
        <w:ind w:left="0"/>
        <w:jc w:val="left"/>
        <w:textAlignment w:val="top"/>
        <w:rPr>
          <w:b w:val="0"/>
          <w:sz w:val="24"/>
          <w:szCs w:val="24"/>
        </w:rPr>
      </w:pPr>
      <w:r w:rsidRPr="006A40D9">
        <w:rPr>
          <w:b w:val="0"/>
          <w:sz w:val="24"/>
          <w:szCs w:val="24"/>
          <w:lang w:val="uk-UA"/>
        </w:rPr>
        <w:t>Лекція 13 – 14. ВНУТРІШНІ ВІДМІННОСТІ ТА МІСТА ВЕЛИКОБРИТАНІЇ……………………</w:t>
      </w:r>
      <w:r>
        <w:rPr>
          <w:b w:val="0"/>
          <w:sz w:val="24"/>
          <w:szCs w:val="24"/>
          <w:lang w:val="uk-UA"/>
        </w:rPr>
        <w:t>……………………………</w:t>
      </w:r>
      <w:r w:rsidRPr="00CC149E">
        <w:rPr>
          <w:b w:val="0"/>
          <w:sz w:val="24"/>
          <w:szCs w:val="24"/>
        </w:rPr>
        <w:t>112</w:t>
      </w:r>
    </w:p>
    <w:p w:rsidR="009C1098" w:rsidRPr="004C485F" w:rsidRDefault="009C1098" w:rsidP="004A564B">
      <w:pPr>
        <w:pStyle w:val="1"/>
        <w:spacing w:before="0"/>
        <w:ind w:left="0"/>
        <w:jc w:val="left"/>
        <w:rPr>
          <w:sz w:val="24"/>
          <w:szCs w:val="24"/>
        </w:rPr>
      </w:pPr>
      <w:r w:rsidRPr="006A40D9">
        <w:rPr>
          <w:b w:val="0"/>
          <w:sz w:val="24"/>
          <w:szCs w:val="24"/>
          <w:lang w:val="uk-UA"/>
        </w:rPr>
        <w:t>Лекція 15. СИСТЕМА ОСВІТИ ВЕЛИКОБРИТАНІЇ. СУЧАСНИЙ</w:t>
      </w:r>
      <w:r>
        <w:rPr>
          <w:b w:val="0"/>
          <w:sz w:val="24"/>
          <w:szCs w:val="24"/>
          <w:lang w:val="uk-UA"/>
        </w:rPr>
        <w:t xml:space="preserve"> </w:t>
      </w:r>
      <w:r w:rsidRPr="004A564B">
        <w:rPr>
          <w:b w:val="0"/>
          <w:sz w:val="24"/>
          <w:szCs w:val="24"/>
          <w:lang w:val="uk-UA"/>
        </w:rPr>
        <w:t>МЕДІАПРОСТІР КРАЇНИ</w:t>
      </w:r>
      <w:r>
        <w:rPr>
          <w:b w:val="0"/>
          <w:sz w:val="24"/>
          <w:szCs w:val="24"/>
          <w:lang w:val="uk-UA"/>
        </w:rPr>
        <w:t>………………………………………….</w:t>
      </w:r>
      <w:r w:rsidRPr="004C485F">
        <w:rPr>
          <w:b w:val="0"/>
          <w:sz w:val="24"/>
          <w:szCs w:val="24"/>
        </w:rPr>
        <w:t>120</w:t>
      </w:r>
    </w:p>
    <w:p w:rsidR="009C1098" w:rsidRPr="00571483" w:rsidRDefault="009C1098" w:rsidP="00571483">
      <w:pPr>
        <w:rPr>
          <w:lang w:val="uk-UA"/>
        </w:rPr>
      </w:pPr>
      <w:r w:rsidRPr="00571483">
        <w:rPr>
          <w:lang w:val="uk-UA"/>
        </w:rPr>
        <w:t xml:space="preserve">ДОДАТОК </w:t>
      </w:r>
    </w:p>
    <w:p w:rsidR="009C1098" w:rsidRPr="004C485F" w:rsidRDefault="009C1098" w:rsidP="00571483">
      <w:r w:rsidRPr="006A40D9">
        <w:rPr>
          <w:lang w:val="uk-UA"/>
        </w:rPr>
        <w:t>Порівняльна характеристика</w:t>
      </w:r>
      <w:r>
        <w:rPr>
          <w:lang w:val="uk-UA"/>
        </w:rPr>
        <w:t xml:space="preserve"> </w:t>
      </w:r>
      <w:r w:rsidRPr="006A40D9">
        <w:rPr>
          <w:lang w:val="uk-UA"/>
        </w:rPr>
        <w:t>країн</w:t>
      </w:r>
      <w:r>
        <w:rPr>
          <w:lang w:val="uk-UA"/>
        </w:rPr>
        <w:t>…………………………………</w:t>
      </w:r>
      <w:r w:rsidRPr="004C485F">
        <w:t>131</w:t>
      </w:r>
    </w:p>
    <w:p w:rsidR="009C1098" w:rsidRPr="00FF7665" w:rsidRDefault="009C1098" w:rsidP="004A564B">
      <w:pPr>
        <w:pStyle w:val="1"/>
        <w:spacing w:before="0"/>
        <w:ind w:left="0"/>
        <w:jc w:val="left"/>
        <w:rPr>
          <w:b w:val="0"/>
          <w:sz w:val="24"/>
          <w:szCs w:val="24"/>
        </w:rPr>
      </w:pPr>
      <w:r w:rsidRPr="00FF7665">
        <w:rPr>
          <w:b w:val="0"/>
          <w:sz w:val="24"/>
          <w:szCs w:val="24"/>
          <w:lang w:val="uk-UA"/>
        </w:rPr>
        <w:t>Орієнтовний план країнознавчого аналізу країни………………...</w:t>
      </w:r>
      <w:r w:rsidRPr="00FF7665">
        <w:rPr>
          <w:b w:val="0"/>
          <w:sz w:val="24"/>
          <w:szCs w:val="24"/>
        </w:rPr>
        <w:t>134</w:t>
      </w:r>
    </w:p>
    <w:p w:rsidR="009C1098" w:rsidRPr="006A40D9" w:rsidRDefault="009C1098" w:rsidP="00571483">
      <w:pPr>
        <w:pStyle w:val="1"/>
        <w:shd w:val="clear" w:color="auto" w:fill="FFFFFF"/>
        <w:ind w:left="0"/>
        <w:textAlignment w:val="top"/>
        <w:rPr>
          <w:sz w:val="24"/>
          <w:szCs w:val="24"/>
          <w:lang w:val="uk-UA"/>
        </w:rPr>
      </w:pPr>
      <w:r w:rsidRPr="006A40D9">
        <w:rPr>
          <w:sz w:val="24"/>
          <w:szCs w:val="24"/>
          <w:lang w:val="uk-UA"/>
        </w:rPr>
        <w:lastRenderedPageBreak/>
        <w:t>ПЕРЕДМОВА</w:t>
      </w:r>
    </w:p>
    <w:p w:rsidR="009C1098" w:rsidRPr="000434F8" w:rsidRDefault="009C1098" w:rsidP="001675B2">
      <w:pPr>
        <w:jc w:val="both"/>
        <w:rPr>
          <w:sz w:val="23"/>
          <w:szCs w:val="23"/>
          <w:lang w:val="uk-UA"/>
        </w:rPr>
      </w:pPr>
      <w:r>
        <w:rPr>
          <w:sz w:val="23"/>
          <w:szCs w:val="23"/>
          <w:lang w:val="uk-UA"/>
        </w:rPr>
        <w:t xml:space="preserve">        </w:t>
      </w:r>
      <w:r w:rsidRPr="000434F8">
        <w:rPr>
          <w:sz w:val="23"/>
          <w:szCs w:val="23"/>
          <w:lang w:val="uk-UA"/>
        </w:rPr>
        <w:t xml:space="preserve">Фахова підготовка студентів за напрямом “Журналістика” передбачає вивчення дисципліни “Країнознавство”.  Мета  курсу –  сформувати теоретичні знання і практичні навички майбутніх фахівців </w:t>
      </w:r>
      <w:r>
        <w:rPr>
          <w:sz w:val="23"/>
          <w:szCs w:val="23"/>
          <w:lang w:val="uk-UA"/>
        </w:rPr>
        <w:t xml:space="preserve">              </w:t>
      </w:r>
      <w:r w:rsidRPr="000434F8">
        <w:rPr>
          <w:sz w:val="23"/>
          <w:szCs w:val="23"/>
          <w:lang w:val="uk-UA"/>
        </w:rPr>
        <w:t>у сфері знань про найвідоміші країни світу, у першу чергу ті, мову яких вони вивчають. Засвоєння курсу країнознавства є необхідною умовою для формування професійних знань, умінь та навичок  майбутніх журналістів і підвищення  загальної культури  студентів.</w:t>
      </w:r>
    </w:p>
    <w:p w:rsidR="009C1098" w:rsidRPr="000434F8" w:rsidRDefault="009C1098" w:rsidP="001675B2">
      <w:pPr>
        <w:jc w:val="both"/>
        <w:rPr>
          <w:sz w:val="23"/>
          <w:szCs w:val="23"/>
          <w:lang w:val="uk-UA"/>
        </w:rPr>
      </w:pPr>
      <w:r>
        <w:rPr>
          <w:sz w:val="23"/>
          <w:szCs w:val="23"/>
          <w:lang w:val="uk-UA"/>
        </w:rPr>
        <w:t xml:space="preserve">        </w:t>
      </w:r>
      <w:r w:rsidRPr="000434F8">
        <w:rPr>
          <w:sz w:val="23"/>
          <w:szCs w:val="23"/>
          <w:lang w:val="uk-UA"/>
        </w:rPr>
        <w:t>Дисципліна «Країнознавство» має такі  завдання:</w:t>
      </w:r>
    </w:p>
    <w:p w:rsidR="009C1098" w:rsidRPr="000434F8" w:rsidRDefault="009C1098" w:rsidP="001675B2">
      <w:pPr>
        <w:jc w:val="both"/>
        <w:rPr>
          <w:sz w:val="23"/>
          <w:szCs w:val="23"/>
          <w:lang w:val="uk-UA"/>
        </w:rPr>
      </w:pPr>
      <w:r w:rsidRPr="000434F8">
        <w:rPr>
          <w:sz w:val="23"/>
          <w:szCs w:val="23"/>
          <w:lang w:val="uk-UA"/>
        </w:rPr>
        <w:t>1)  дати  політико-географічну  характеристику англомовних країн;</w:t>
      </w:r>
    </w:p>
    <w:p w:rsidR="009C1098" w:rsidRPr="000434F8" w:rsidRDefault="009C1098" w:rsidP="001675B2">
      <w:pPr>
        <w:jc w:val="both"/>
        <w:rPr>
          <w:sz w:val="23"/>
          <w:szCs w:val="23"/>
        </w:rPr>
      </w:pPr>
      <w:r w:rsidRPr="000434F8">
        <w:rPr>
          <w:sz w:val="23"/>
          <w:szCs w:val="23"/>
        </w:rPr>
        <w:t xml:space="preserve">2)  проаналізувати  особливості </w:t>
      </w:r>
      <w:r w:rsidRPr="000434F8">
        <w:rPr>
          <w:sz w:val="23"/>
          <w:szCs w:val="23"/>
          <w:lang w:val="uk-UA"/>
        </w:rPr>
        <w:t>їх</w:t>
      </w:r>
      <w:r w:rsidRPr="000434F8">
        <w:rPr>
          <w:sz w:val="23"/>
          <w:szCs w:val="23"/>
        </w:rPr>
        <w:t xml:space="preserve"> економічного  розвитку;</w:t>
      </w:r>
    </w:p>
    <w:p w:rsidR="009C1098" w:rsidRPr="000434F8" w:rsidRDefault="009C1098" w:rsidP="001675B2">
      <w:pPr>
        <w:jc w:val="both"/>
        <w:rPr>
          <w:sz w:val="23"/>
          <w:szCs w:val="23"/>
        </w:rPr>
      </w:pPr>
      <w:r w:rsidRPr="000434F8">
        <w:rPr>
          <w:sz w:val="23"/>
          <w:szCs w:val="23"/>
        </w:rPr>
        <w:t xml:space="preserve">4)  </w:t>
      </w:r>
      <w:r w:rsidRPr="000434F8">
        <w:rPr>
          <w:sz w:val="23"/>
          <w:szCs w:val="23"/>
          <w:lang w:val="uk-UA"/>
        </w:rPr>
        <w:t>проаналізувати та порівняти</w:t>
      </w:r>
      <w:r w:rsidRPr="000434F8">
        <w:rPr>
          <w:sz w:val="23"/>
          <w:szCs w:val="23"/>
        </w:rPr>
        <w:t xml:space="preserve">  політичн</w:t>
      </w:r>
      <w:r w:rsidRPr="000434F8">
        <w:rPr>
          <w:sz w:val="23"/>
          <w:szCs w:val="23"/>
          <w:lang w:val="uk-UA"/>
        </w:rPr>
        <w:t>ий</w:t>
      </w:r>
      <w:r w:rsidRPr="000434F8">
        <w:rPr>
          <w:sz w:val="23"/>
          <w:szCs w:val="23"/>
        </w:rPr>
        <w:t xml:space="preserve">  устр</w:t>
      </w:r>
      <w:r w:rsidRPr="000434F8">
        <w:rPr>
          <w:sz w:val="23"/>
          <w:szCs w:val="23"/>
          <w:lang w:val="uk-UA"/>
        </w:rPr>
        <w:t>ій держав</w:t>
      </w:r>
      <w:r w:rsidRPr="000434F8">
        <w:rPr>
          <w:sz w:val="23"/>
          <w:szCs w:val="23"/>
        </w:rPr>
        <w:t>;</w:t>
      </w:r>
    </w:p>
    <w:p w:rsidR="009C1098" w:rsidRPr="000434F8" w:rsidRDefault="009C1098" w:rsidP="001675B2">
      <w:pPr>
        <w:jc w:val="both"/>
        <w:rPr>
          <w:sz w:val="23"/>
          <w:szCs w:val="23"/>
        </w:rPr>
      </w:pPr>
      <w:r w:rsidRPr="000434F8">
        <w:rPr>
          <w:sz w:val="23"/>
          <w:szCs w:val="23"/>
        </w:rPr>
        <w:t xml:space="preserve">5)  </w:t>
      </w:r>
      <w:r w:rsidRPr="000434F8">
        <w:rPr>
          <w:sz w:val="23"/>
          <w:szCs w:val="23"/>
          <w:lang w:val="uk-UA"/>
        </w:rPr>
        <w:t xml:space="preserve">ознайомитися зі </w:t>
      </w:r>
      <w:r w:rsidRPr="000434F8">
        <w:rPr>
          <w:sz w:val="23"/>
          <w:szCs w:val="23"/>
        </w:rPr>
        <w:t>специфік</w:t>
      </w:r>
      <w:r w:rsidRPr="000434F8">
        <w:rPr>
          <w:sz w:val="23"/>
          <w:szCs w:val="23"/>
          <w:lang w:val="uk-UA"/>
        </w:rPr>
        <w:t>ою</w:t>
      </w:r>
      <w:r w:rsidRPr="000434F8">
        <w:rPr>
          <w:sz w:val="23"/>
          <w:szCs w:val="23"/>
        </w:rPr>
        <w:t xml:space="preserve"> розвитку </w:t>
      </w:r>
      <w:r w:rsidRPr="000434F8">
        <w:rPr>
          <w:sz w:val="23"/>
          <w:szCs w:val="23"/>
          <w:lang w:val="uk-UA"/>
        </w:rPr>
        <w:t>культурної та освітньої</w:t>
      </w:r>
      <w:r w:rsidRPr="000434F8">
        <w:rPr>
          <w:sz w:val="23"/>
          <w:szCs w:val="23"/>
        </w:rPr>
        <w:t xml:space="preserve">  систем</w:t>
      </w:r>
      <w:r w:rsidRPr="000434F8">
        <w:rPr>
          <w:sz w:val="23"/>
          <w:szCs w:val="23"/>
          <w:lang w:val="uk-UA"/>
        </w:rPr>
        <w:t xml:space="preserve"> провідних кркаїн світу, із  сучасними тенденціїями у ЗМІ</w:t>
      </w:r>
      <w:r w:rsidRPr="000434F8">
        <w:rPr>
          <w:sz w:val="23"/>
          <w:szCs w:val="23"/>
        </w:rPr>
        <w:t>.</w:t>
      </w:r>
    </w:p>
    <w:p w:rsidR="009C1098" w:rsidRPr="000434F8" w:rsidRDefault="009C1098" w:rsidP="001675B2">
      <w:pPr>
        <w:jc w:val="both"/>
        <w:rPr>
          <w:sz w:val="23"/>
          <w:szCs w:val="23"/>
          <w:lang w:val="uk-UA"/>
        </w:rPr>
      </w:pPr>
      <w:r>
        <w:rPr>
          <w:sz w:val="23"/>
          <w:szCs w:val="23"/>
          <w:lang w:val="uk-UA"/>
        </w:rPr>
        <w:t xml:space="preserve">        </w:t>
      </w:r>
      <w:r w:rsidRPr="000434F8">
        <w:rPr>
          <w:sz w:val="23"/>
          <w:szCs w:val="23"/>
          <w:lang w:val="uk-UA"/>
        </w:rPr>
        <w:t>У процесі вивчення курсу студенти повинні оволодіти вміннями та навичками  виявляти характерні  для  кожної  країни особливості (географічні, економічні, політичні та культурні), навчитися визначати ступінь сприятливості природних умов для життєдіяльності населення, аналізувати демографічну ситуацію у країнах; здійснювати порівняльний аналіз різних аспектів їх розвитку; виявляти відмінні риси політичних, економічних та культурних зв’язків України</w:t>
      </w:r>
      <w:r>
        <w:rPr>
          <w:sz w:val="23"/>
          <w:szCs w:val="23"/>
          <w:lang w:val="uk-UA"/>
        </w:rPr>
        <w:t xml:space="preserve"> </w:t>
      </w:r>
      <w:r w:rsidRPr="000434F8">
        <w:rPr>
          <w:sz w:val="23"/>
          <w:szCs w:val="23"/>
          <w:lang w:val="uk-UA"/>
        </w:rPr>
        <w:t>з державами, що вивчаються.</w:t>
      </w:r>
    </w:p>
    <w:p w:rsidR="009C1098" w:rsidRPr="000434F8" w:rsidRDefault="009C1098" w:rsidP="001675B2">
      <w:pPr>
        <w:jc w:val="both"/>
        <w:rPr>
          <w:sz w:val="23"/>
          <w:szCs w:val="23"/>
          <w:lang w:val="uk-UA"/>
        </w:rPr>
      </w:pPr>
      <w:r>
        <w:rPr>
          <w:sz w:val="23"/>
          <w:szCs w:val="23"/>
          <w:lang w:val="uk-UA"/>
        </w:rPr>
        <w:t xml:space="preserve">        </w:t>
      </w:r>
      <w:r w:rsidRPr="000434F8">
        <w:rPr>
          <w:sz w:val="23"/>
          <w:szCs w:val="23"/>
          <w:lang w:val="uk-UA"/>
        </w:rPr>
        <w:t xml:space="preserve">Провідні  англомовні країни  світу, такі як Сполучені Штати Америки, Канада, Сполучене Королівство Великобританії та Північної Ірландії, за  політичною  </w:t>
      </w:r>
      <w:r w:rsidRPr="000434F8">
        <w:rPr>
          <w:sz w:val="23"/>
          <w:szCs w:val="23"/>
        </w:rPr>
        <w:t xml:space="preserve">та  соціально-економічною могутністю </w:t>
      </w:r>
      <w:r w:rsidRPr="000434F8">
        <w:rPr>
          <w:sz w:val="23"/>
          <w:szCs w:val="23"/>
          <w:lang w:val="uk-UA"/>
        </w:rPr>
        <w:t>великою</w:t>
      </w:r>
      <w:r w:rsidRPr="000434F8">
        <w:rPr>
          <w:sz w:val="23"/>
          <w:szCs w:val="23"/>
        </w:rPr>
        <w:t xml:space="preserve"> мірою визначають  процеси  глобалізації  політичного,  соціально-економічного</w:t>
      </w:r>
      <w:r w:rsidRPr="000434F8">
        <w:rPr>
          <w:sz w:val="23"/>
          <w:szCs w:val="23"/>
          <w:lang w:val="uk-UA"/>
        </w:rPr>
        <w:t xml:space="preserve"> та</w:t>
      </w:r>
      <w:r w:rsidRPr="000434F8">
        <w:rPr>
          <w:sz w:val="23"/>
          <w:szCs w:val="23"/>
        </w:rPr>
        <w:t xml:space="preserve"> культурного  життя. </w:t>
      </w:r>
      <w:r w:rsidRPr="000434F8">
        <w:rPr>
          <w:sz w:val="23"/>
          <w:szCs w:val="23"/>
          <w:lang w:val="uk-UA"/>
        </w:rPr>
        <w:t>Вони</w:t>
      </w:r>
      <w:r w:rsidRPr="000434F8">
        <w:rPr>
          <w:sz w:val="23"/>
          <w:szCs w:val="23"/>
        </w:rPr>
        <w:t xml:space="preserve"> </w:t>
      </w:r>
      <w:r w:rsidRPr="000434F8">
        <w:rPr>
          <w:sz w:val="23"/>
          <w:szCs w:val="23"/>
          <w:lang w:val="uk-UA"/>
        </w:rPr>
        <w:t xml:space="preserve"> посідають чільне місце</w:t>
      </w:r>
      <w:r w:rsidRPr="000434F8">
        <w:rPr>
          <w:sz w:val="23"/>
          <w:szCs w:val="23"/>
        </w:rPr>
        <w:t xml:space="preserve">  на  світових  ринках  товарів  і  послуг. </w:t>
      </w:r>
      <w:r>
        <w:rPr>
          <w:sz w:val="23"/>
          <w:szCs w:val="23"/>
          <w:lang w:val="uk-UA"/>
        </w:rPr>
        <w:t xml:space="preserve"> </w:t>
      </w:r>
      <w:r w:rsidRPr="000434F8">
        <w:rPr>
          <w:sz w:val="23"/>
          <w:szCs w:val="23"/>
        </w:rPr>
        <w:t>З  огляду  на  це майбутні</w:t>
      </w:r>
      <w:r w:rsidRPr="000434F8">
        <w:rPr>
          <w:sz w:val="23"/>
          <w:szCs w:val="23"/>
          <w:lang w:val="uk-UA"/>
        </w:rPr>
        <w:t>м</w:t>
      </w:r>
      <w:r w:rsidRPr="000434F8">
        <w:rPr>
          <w:sz w:val="23"/>
          <w:szCs w:val="23"/>
        </w:rPr>
        <w:t xml:space="preserve">  фахівц</w:t>
      </w:r>
      <w:r w:rsidRPr="000434F8">
        <w:rPr>
          <w:sz w:val="23"/>
          <w:szCs w:val="23"/>
          <w:lang w:val="uk-UA"/>
        </w:rPr>
        <w:t>ям-журналістам варто навчитися оперувати  матеріалом країнознавчого характеру стосовно кожної із зазначених держав.</w:t>
      </w:r>
      <w:r w:rsidRPr="000434F8">
        <w:rPr>
          <w:sz w:val="23"/>
          <w:szCs w:val="23"/>
        </w:rPr>
        <w:t xml:space="preserve">  </w:t>
      </w:r>
    </w:p>
    <w:p w:rsidR="009C1098" w:rsidRDefault="009C1098" w:rsidP="001675B2">
      <w:pPr>
        <w:jc w:val="both"/>
        <w:rPr>
          <w:lang w:val="uk-UA"/>
        </w:rPr>
      </w:pPr>
      <w:r>
        <w:rPr>
          <w:sz w:val="23"/>
          <w:szCs w:val="23"/>
          <w:lang w:val="uk-UA"/>
        </w:rPr>
        <w:t xml:space="preserve">        </w:t>
      </w:r>
      <w:r w:rsidRPr="000434F8">
        <w:rPr>
          <w:sz w:val="23"/>
          <w:szCs w:val="23"/>
          <w:lang w:val="uk-UA"/>
        </w:rPr>
        <w:t>Для якісного опанування навчальним предметом на допомогу студентам пропонуємо цей курс лекцій, який охоплює найновіші матеріали як друкованих, так і електронних джерел. Він дасть можливість краще зорієнтуватися в сучасній інформації з різних аспектів розвитку трьох країн: США, Канади, Сполученого Королівства Великобританії та Північної Ірландії – і систематизувати країнознавчі відомості, отримані раніше.</w:t>
      </w:r>
    </w:p>
    <w:p w:rsidR="009C1098" w:rsidRPr="000434F8" w:rsidRDefault="009C1098" w:rsidP="00200619">
      <w:pPr>
        <w:rPr>
          <w:b/>
          <w:lang w:val="uk-UA"/>
        </w:rPr>
      </w:pPr>
      <w:r w:rsidRPr="000434F8">
        <w:rPr>
          <w:b/>
          <w:lang w:val="uk-UA"/>
        </w:rPr>
        <w:lastRenderedPageBreak/>
        <w:t xml:space="preserve">Лекція 1. СПОЛУЧЕНІ ШТАТИ АМЕРИКИ. ЗАГАЛЬНА ХАРАКТЕРИСТИКА КРАЇНИ </w:t>
      </w:r>
    </w:p>
    <w:p w:rsidR="009C1098" w:rsidRPr="006A40D9" w:rsidRDefault="009C1098" w:rsidP="008770E6">
      <w:pPr>
        <w:pStyle w:val="1"/>
        <w:shd w:val="clear" w:color="auto" w:fill="FFFFFF"/>
        <w:ind w:left="0"/>
        <w:jc w:val="both"/>
        <w:textAlignment w:val="top"/>
        <w:rPr>
          <w:b w:val="0"/>
          <w:sz w:val="24"/>
          <w:szCs w:val="24"/>
          <w:lang w:val="uk-UA"/>
        </w:rPr>
      </w:pPr>
      <w:r w:rsidRPr="006A40D9">
        <w:rPr>
          <w:b w:val="0"/>
          <w:sz w:val="24"/>
          <w:szCs w:val="24"/>
          <w:lang w:val="uk-UA"/>
        </w:rPr>
        <w:t>1. Місце країни у світі.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2. </w:t>
      </w:r>
      <w:hyperlink r:id="rId10" w:tgtFrame="_self" w:history="1">
        <w:r w:rsidRPr="006A40D9">
          <w:rPr>
            <w:rStyle w:val="a4"/>
            <w:color w:val="auto"/>
            <w:u w:val="none"/>
            <w:lang w:val="uk-UA"/>
          </w:rPr>
          <w:t xml:space="preserve">Історія виникнення. </w:t>
        </w:r>
        <w:r w:rsidRPr="006A40D9">
          <w:t>Культура та соціальний розвиток</w:t>
        </w:r>
        <w:r w:rsidRPr="006A40D9">
          <w:rPr>
            <w:lang w:val="uk-UA"/>
          </w:rPr>
          <w:t>.</w:t>
        </w:r>
      </w:hyperlink>
    </w:p>
    <w:p w:rsidR="009C1098" w:rsidRPr="006A40D9" w:rsidRDefault="009C1098" w:rsidP="008770E6">
      <w:pPr>
        <w:pStyle w:val="a3"/>
        <w:shd w:val="clear" w:color="auto" w:fill="FFFFFF"/>
        <w:ind w:left="0"/>
        <w:jc w:val="both"/>
        <w:textAlignment w:val="top"/>
      </w:pPr>
      <w:r w:rsidRPr="006A40D9">
        <w:rPr>
          <w:lang w:val="uk-UA"/>
        </w:rPr>
        <w:t xml:space="preserve">3. </w:t>
      </w:r>
      <w:r w:rsidRPr="006A40D9">
        <w:t>Склад</w:t>
      </w:r>
      <w:r w:rsidRPr="006A40D9">
        <w:rPr>
          <w:lang w:val="uk-UA"/>
        </w:rPr>
        <w:t xml:space="preserve"> території</w:t>
      </w:r>
      <w:r w:rsidRPr="006A40D9">
        <w:t xml:space="preserve"> та</w:t>
      </w:r>
      <w:r w:rsidRPr="006A40D9">
        <w:rPr>
          <w:lang w:val="uk-UA"/>
        </w:rPr>
        <w:t xml:space="preserve"> географічне положення. Господарська оцінка природних умов і ресурсів.</w:t>
      </w:r>
    </w:p>
    <w:p w:rsidR="009C1098" w:rsidRPr="00FF7665" w:rsidRDefault="009C1098" w:rsidP="001252CC">
      <w:pPr>
        <w:shd w:val="clear" w:color="auto" w:fill="FFFFFF"/>
        <w:spacing w:before="75"/>
      </w:pPr>
      <w:r w:rsidRPr="006A40D9">
        <w:rPr>
          <w:lang w:val="uk-UA"/>
        </w:rPr>
        <w:t xml:space="preserve">4. </w:t>
      </w:r>
      <w:hyperlink r:id="rId11" w:tgtFrame="_self" w:history="1">
        <w:r w:rsidRPr="006A40D9">
          <w:rPr>
            <w:rStyle w:val="a4"/>
            <w:color w:val="auto"/>
            <w:u w:val="none"/>
            <w:lang w:val="uk-UA"/>
          </w:rPr>
          <w:t>Населення.</w:t>
        </w:r>
      </w:hyperlink>
      <w:r w:rsidRPr="006A40D9">
        <w:rPr>
          <w:lang w:val="uk-UA"/>
        </w:rPr>
        <w:t xml:space="preserve"> </w:t>
      </w:r>
      <w:hyperlink r:id="rId12" w:tgtFrame="_self" w:history="1">
        <w:r w:rsidRPr="001252CC">
          <w:rPr>
            <w:rStyle w:val="a4"/>
            <w:color w:val="auto"/>
            <w:u w:val="none"/>
            <w:lang w:val="uk-UA"/>
          </w:rPr>
          <w:t>Імміграція в США</w:t>
        </w:r>
        <w:r w:rsidRPr="001252CC">
          <w:rPr>
            <w:rStyle w:val="a4"/>
            <w:color w:val="auto"/>
            <w:u w:val="none"/>
          </w:rPr>
          <w:t>.</w:t>
        </w:r>
      </w:hyperlink>
    </w:p>
    <w:p w:rsidR="009C1098" w:rsidRPr="001252CC" w:rsidRDefault="009C1098" w:rsidP="001252CC">
      <w:pPr>
        <w:shd w:val="clear" w:color="auto" w:fill="FFFFFF"/>
        <w:spacing w:before="75"/>
        <w:rPr>
          <w:lang w:val="uk-UA"/>
        </w:rPr>
      </w:pPr>
    </w:p>
    <w:p w:rsidR="009C1098" w:rsidRDefault="009C1098" w:rsidP="001252CC">
      <w:pPr>
        <w:shd w:val="clear" w:color="auto" w:fill="FFFFFF"/>
        <w:spacing w:before="75"/>
        <w:rPr>
          <w:lang w:val="uk-UA"/>
        </w:rPr>
      </w:pPr>
      <w:r w:rsidRPr="001252CC">
        <w:rPr>
          <w:rStyle w:val="a5"/>
        </w:rPr>
        <w:t>Площа</w:t>
      </w:r>
      <w:r w:rsidRPr="001252CC">
        <w:t xml:space="preserve"> </w:t>
      </w:r>
      <w:r w:rsidRPr="001252CC">
        <w:rPr>
          <w:lang w:val="uk-UA"/>
        </w:rPr>
        <w:t>–</w:t>
      </w:r>
      <w:r w:rsidRPr="001252CC">
        <w:t xml:space="preserve"> 9629 тис. км кв.</w:t>
      </w:r>
      <w:r w:rsidRPr="001252CC">
        <w:br/>
      </w:r>
      <w:r w:rsidRPr="001252CC">
        <w:rPr>
          <w:rStyle w:val="a5"/>
        </w:rPr>
        <w:t>Населення</w:t>
      </w:r>
      <w:r w:rsidRPr="001252CC">
        <w:t xml:space="preserve"> </w:t>
      </w:r>
      <w:r w:rsidRPr="001252CC">
        <w:rPr>
          <w:lang w:val="uk-UA"/>
        </w:rPr>
        <w:t>–</w:t>
      </w:r>
      <w:r w:rsidRPr="001252CC">
        <w:t xml:space="preserve"> 273 млн чоловік. </w:t>
      </w:r>
      <w:r w:rsidRPr="001252CC">
        <w:br/>
      </w:r>
      <w:r w:rsidRPr="001252CC">
        <w:rPr>
          <w:rStyle w:val="a5"/>
        </w:rPr>
        <w:t>Столиця</w:t>
      </w:r>
      <w:r w:rsidRPr="001252CC">
        <w:t xml:space="preserve"> </w:t>
      </w:r>
      <w:r w:rsidRPr="001252CC">
        <w:rPr>
          <w:lang w:val="uk-UA"/>
        </w:rPr>
        <w:t>–</w:t>
      </w:r>
      <w:r w:rsidRPr="001252CC">
        <w:t xml:space="preserve"> Вашингтон. </w:t>
      </w:r>
      <w:r>
        <w:rPr>
          <w:rStyle w:val="a5"/>
          <w:lang w:val="uk-UA"/>
        </w:rPr>
        <w:t xml:space="preserve">      </w:t>
      </w:r>
      <w:r w:rsidRPr="001252CC">
        <w:rPr>
          <w:rStyle w:val="a5"/>
          <w:lang w:val="uk-UA"/>
        </w:rPr>
        <w:t xml:space="preserve">                                                                                                                </w:t>
      </w:r>
      <w:r w:rsidRPr="001252CC">
        <w:rPr>
          <w:rStyle w:val="a5"/>
        </w:rPr>
        <w:t>Державний устрій</w:t>
      </w:r>
      <w:r w:rsidRPr="001252CC">
        <w:t xml:space="preserve"> </w:t>
      </w:r>
      <w:r w:rsidRPr="001252CC">
        <w:rPr>
          <w:lang w:val="uk-UA"/>
        </w:rPr>
        <w:t>–</w:t>
      </w:r>
      <w:r w:rsidRPr="001252CC">
        <w:t xml:space="preserve"> федеративна республіка у складі 50 штатів і федерального (столичного)</w:t>
      </w:r>
      <w:r w:rsidRPr="001252CC">
        <w:rPr>
          <w:lang w:val="uk-UA"/>
        </w:rPr>
        <w:t xml:space="preserve"> </w:t>
      </w:r>
      <w:r w:rsidRPr="001252CC">
        <w:t>округу Колумбія. Штати мають право на самоврядування.</w:t>
      </w:r>
      <w:r w:rsidRPr="001252CC">
        <w:br/>
      </w:r>
      <w:r w:rsidRPr="001252CC">
        <w:rPr>
          <w:rStyle w:val="a5"/>
        </w:rPr>
        <w:t>Форма правління.</w:t>
      </w:r>
      <w:r w:rsidRPr="001252CC">
        <w:t xml:space="preserve"> Федеративна республіка.</w:t>
      </w:r>
      <w:r w:rsidRPr="001252CC">
        <w:br/>
      </w:r>
      <w:r w:rsidRPr="001252CC">
        <w:rPr>
          <w:rStyle w:val="a5"/>
        </w:rPr>
        <w:t>Глава держави.</w:t>
      </w:r>
      <w:r w:rsidRPr="001252CC">
        <w:t xml:space="preserve"> Президент, що обирається строком на 4 роки.</w:t>
      </w:r>
      <w:r w:rsidRPr="001252CC">
        <w:br/>
      </w:r>
      <w:r w:rsidRPr="001252CC">
        <w:rPr>
          <w:rStyle w:val="a5"/>
        </w:rPr>
        <w:t xml:space="preserve">Найвищий законодавчий орган. </w:t>
      </w:r>
      <w:r w:rsidRPr="001252CC">
        <w:t xml:space="preserve">Конгрес, що складається з двох палат: Сенату (обирається на </w:t>
      </w:r>
      <w:r w:rsidRPr="001252CC">
        <w:rPr>
          <w:lang w:val="uk-UA"/>
        </w:rPr>
        <w:t xml:space="preserve">  </w:t>
      </w:r>
      <w:r w:rsidRPr="001252CC">
        <w:t xml:space="preserve">6 років) і Палати представників (термін повноважень </w:t>
      </w:r>
      <w:r w:rsidRPr="001252CC">
        <w:rPr>
          <w:lang w:val="uk-UA"/>
        </w:rPr>
        <w:t>–</w:t>
      </w:r>
      <w:r w:rsidRPr="001252CC">
        <w:t xml:space="preserve"> 2 роки).</w:t>
      </w:r>
      <w:r w:rsidRPr="001252CC">
        <w:br/>
      </w:r>
      <w:r w:rsidRPr="001252CC">
        <w:rPr>
          <w:rStyle w:val="a5"/>
        </w:rPr>
        <w:t>Найвищий виконавчий орган.</w:t>
      </w:r>
      <w:r w:rsidRPr="001252CC">
        <w:t xml:space="preserve"> Уряд </w:t>
      </w:r>
      <w:r w:rsidRPr="001252CC">
        <w:rPr>
          <w:lang w:val="uk-UA"/>
        </w:rPr>
        <w:t>–</w:t>
      </w:r>
      <w:r w:rsidRPr="001252CC">
        <w:t xml:space="preserve"> Кабінет міністрів, що призначається президенто</w:t>
      </w:r>
      <w:r>
        <w:t>м</w:t>
      </w:r>
      <w:r>
        <w:rPr>
          <w:lang w:val="uk-UA"/>
        </w:rPr>
        <w:t xml:space="preserve"> </w:t>
      </w:r>
      <w:r w:rsidRPr="001252CC">
        <w:t>з відома Сенату.</w:t>
      </w:r>
      <w:r w:rsidRPr="001252CC">
        <w:rPr>
          <w:rStyle w:val="a5"/>
          <w:lang w:val="uk-UA"/>
        </w:rPr>
        <w:t xml:space="preserve">                                                                                                                                          Великі міста.</w:t>
      </w:r>
      <w:r w:rsidRPr="001252CC">
        <w:rPr>
          <w:lang w:val="uk-UA"/>
        </w:rPr>
        <w:t xml:space="preserve"> Нью-Йорк, Лос-Анджелес, Чикаго, Філадельфія, Сан-Франциско, Майамі, Детройт, Даллас, Сан-Дієго, Бостон, Х'юстон, Фенікс, Атланта, Сент-Луїс, Баффало, Клівленд.</w:t>
      </w:r>
      <w:r>
        <w:rPr>
          <w:rStyle w:val="a5"/>
          <w:lang w:val="uk-UA"/>
        </w:rPr>
        <w:t xml:space="preserve"> </w:t>
      </w:r>
      <w:r w:rsidRPr="001252CC">
        <w:rPr>
          <w:rStyle w:val="a5"/>
          <w:lang w:val="uk-UA"/>
        </w:rPr>
        <w:t xml:space="preserve">                            </w:t>
      </w:r>
    </w:p>
    <w:p w:rsidR="009C1098" w:rsidRPr="001675B2" w:rsidRDefault="009C1098" w:rsidP="001252CC">
      <w:pPr>
        <w:pStyle w:val="1"/>
        <w:shd w:val="clear" w:color="auto" w:fill="FFFFFF"/>
        <w:ind w:left="0"/>
        <w:jc w:val="left"/>
        <w:textAlignment w:val="top"/>
        <w:rPr>
          <w:sz w:val="24"/>
          <w:szCs w:val="24"/>
          <w:lang w:val="uk-UA"/>
        </w:rPr>
      </w:pPr>
      <w:r w:rsidRPr="004867BB">
        <w:rPr>
          <w:rStyle w:val="a5"/>
          <w:b/>
          <w:sz w:val="24"/>
          <w:szCs w:val="24"/>
        </w:rPr>
        <w:t>Державна мова.</w:t>
      </w:r>
      <w:r w:rsidRPr="004867BB">
        <w:rPr>
          <w:b w:val="0"/>
          <w:sz w:val="24"/>
          <w:szCs w:val="24"/>
        </w:rPr>
        <w:t xml:space="preserve"> Англійська.</w:t>
      </w:r>
      <w:r w:rsidRPr="004867BB">
        <w:rPr>
          <w:b w:val="0"/>
          <w:sz w:val="24"/>
          <w:szCs w:val="24"/>
        </w:rPr>
        <w:br/>
      </w:r>
      <w:r w:rsidRPr="004867BB">
        <w:rPr>
          <w:rStyle w:val="a5"/>
          <w:b/>
          <w:sz w:val="24"/>
          <w:szCs w:val="24"/>
        </w:rPr>
        <w:t>Релігія.</w:t>
      </w:r>
      <w:r w:rsidRPr="004867BB">
        <w:rPr>
          <w:b w:val="0"/>
          <w:sz w:val="24"/>
          <w:szCs w:val="24"/>
        </w:rPr>
        <w:t xml:space="preserve"> Протестантизм (56%), католицизм (28%), іудаїзм (2%), буддизм, індуїзм.</w:t>
      </w:r>
      <w:r w:rsidRPr="004867BB">
        <w:rPr>
          <w:rStyle w:val="a5"/>
          <w:b/>
        </w:rPr>
        <w:br/>
      </w:r>
      <w:r w:rsidRPr="004867BB">
        <w:rPr>
          <w:rStyle w:val="a5"/>
          <w:b/>
          <w:sz w:val="24"/>
          <w:szCs w:val="24"/>
        </w:rPr>
        <w:t>Расовий склад.</w:t>
      </w:r>
      <w:r w:rsidRPr="004867BB">
        <w:rPr>
          <w:b w:val="0"/>
          <w:sz w:val="24"/>
          <w:szCs w:val="24"/>
        </w:rPr>
        <w:t xml:space="preserve"> 83</w:t>
      </w:r>
      <w:r w:rsidRPr="004867BB">
        <w:rPr>
          <w:b w:val="0"/>
          <w:sz w:val="24"/>
          <w:szCs w:val="24"/>
          <w:lang w:val="uk-UA"/>
        </w:rPr>
        <w:t xml:space="preserve">% – </w:t>
      </w:r>
      <w:r w:rsidRPr="004867BB">
        <w:rPr>
          <w:b w:val="0"/>
          <w:sz w:val="24"/>
          <w:szCs w:val="24"/>
        </w:rPr>
        <w:t xml:space="preserve">білі, включаючи латиноамериканців, </w:t>
      </w:r>
      <w:r w:rsidRPr="004867BB">
        <w:rPr>
          <w:b w:val="0"/>
          <w:sz w:val="24"/>
          <w:szCs w:val="24"/>
          <w:lang w:val="uk-UA"/>
        </w:rPr>
        <w:t xml:space="preserve">                         </w:t>
      </w:r>
      <w:r w:rsidRPr="004867BB">
        <w:rPr>
          <w:b w:val="0"/>
          <w:sz w:val="24"/>
          <w:szCs w:val="24"/>
        </w:rPr>
        <w:t>13</w:t>
      </w:r>
      <w:r w:rsidRPr="004867BB">
        <w:rPr>
          <w:b w:val="0"/>
          <w:sz w:val="24"/>
          <w:szCs w:val="24"/>
          <w:lang w:val="uk-UA"/>
        </w:rPr>
        <w:t xml:space="preserve">% – </w:t>
      </w:r>
      <w:r w:rsidRPr="004867BB">
        <w:rPr>
          <w:b w:val="0"/>
          <w:sz w:val="24"/>
          <w:szCs w:val="24"/>
        </w:rPr>
        <w:t>афроамериканці, 3</w:t>
      </w:r>
      <w:r w:rsidRPr="004867BB">
        <w:rPr>
          <w:b w:val="0"/>
          <w:sz w:val="24"/>
          <w:szCs w:val="24"/>
          <w:lang w:val="uk-UA"/>
        </w:rPr>
        <w:t xml:space="preserve">% – </w:t>
      </w:r>
      <w:r w:rsidRPr="004867BB">
        <w:rPr>
          <w:b w:val="0"/>
          <w:sz w:val="24"/>
          <w:szCs w:val="24"/>
        </w:rPr>
        <w:t>азіати.</w:t>
      </w:r>
      <w:r w:rsidRPr="004867BB">
        <w:rPr>
          <w:b w:val="0"/>
          <w:sz w:val="24"/>
          <w:szCs w:val="24"/>
          <w:lang w:val="uk-UA"/>
        </w:rPr>
        <w:t xml:space="preserve">                                                                     </w:t>
      </w:r>
      <w:r w:rsidRPr="004867BB">
        <w:rPr>
          <w:rStyle w:val="a5"/>
          <w:b/>
          <w:sz w:val="24"/>
          <w:szCs w:val="24"/>
        </w:rPr>
        <w:t>Валюта.</w:t>
      </w:r>
      <w:r w:rsidRPr="004867BB">
        <w:rPr>
          <w:b w:val="0"/>
          <w:sz w:val="24"/>
          <w:szCs w:val="24"/>
        </w:rPr>
        <w:t xml:space="preserve"> Долар США = 100 цент</w:t>
      </w:r>
      <w:r w:rsidRPr="004867BB">
        <w:rPr>
          <w:b w:val="0"/>
          <w:sz w:val="24"/>
          <w:szCs w:val="24"/>
          <w:lang w:val="uk-UA"/>
        </w:rPr>
        <w:t>ів</w:t>
      </w:r>
      <w:r w:rsidRPr="004867BB">
        <w:rPr>
          <w:b w:val="0"/>
          <w:sz w:val="24"/>
          <w:szCs w:val="24"/>
        </w:rPr>
        <w:t>.</w:t>
      </w:r>
    </w:p>
    <w:p w:rsidR="009C1098" w:rsidRDefault="009C1098" w:rsidP="008770E6">
      <w:pPr>
        <w:pStyle w:val="2"/>
        <w:shd w:val="clear" w:color="auto" w:fill="FFFFFF"/>
        <w:ind w:left="0"/>
        <w:jc w:val="both"/>
        <w:textAlignment w:val="top"/>
        <w:rPr>
          <w:sz w:val="24"/>
          <w:szCs w:val="24"/>
          <w:lang w:val="uk-UA"/>
        </w:rPr>
      </w:pPr>
    </w:p>
    <w:p w:rsidR="009C1098" w:rsidRPr="00044064" w:rsidRDefault="009C1098" w:rsidP="008770E6">
      <w:pPr>
        <w:pStyle w:val="2"/>
        <w:shd w:val="clear" w:color="auto" w:fill="FFFFFF"/>
        <w:ind w:left="0"/>
        <w:jc w:val="both"/>
        <w:textAlignment w:val="top"/>
        <w:rPr>
          <w:sz w:val="24"/>
          <w:szCs w:val="24"/>
        </w:rPr>
      </w:pPr>
      <w:r w:rsidRPr="00044064">
        <w:rPr>
          <w:sz w:val="24"/>
          <w:szCs w:val="24"/>
        </w:rPr>
        <w:lastRenderedPageBreak/>
        <w:t xml:space="preserve">Місце </w:t>
      </w:r>
      <w:r w:rsidRPr="00044064">
        <w:rPr>
          <w:sz w:val="24"/>
          <w:szCs w:val="24"/>
          <w:lang w:val="uk-UA"/>
        </w:rPr>
        <w:t xml:space="preserve">країни </w:t>
      </w:r>
      <w:r w:rsidRPr="00044064">
        <w:rPr>
          <w:sz w:val="24"/>
          <w:szCs w:val="24"/>
        </w:rPr>
        <w:t>у світі</w:t>
      </w:r>
    </w:p>
    <w:p w:rsidR="009C1098" w:rsidRPr="006A40D9" w:rsidRDefault="009C1098" w:rsidP="008770E6">
      <w:pPr>
        <w:pStyle w:val="a3"/>
        <w:shd w:val="clear" w:color="auto" w:fill="FFFFFF"/>
        <w:ind w:left="0"/>
        <w:jc w:val="both"/>
        <w:textAlignment w:val="top"/>
        <w:rPr>
          <w:lang w:val="uk-UA"/>
        </w:rPr>
      </w:pPr>
      <w:r w:rsidRPr="001E4A1E">
        <w:rPr>
          <w:lang w:val="uk-UA"/>
        </w:rPr>
        <w:t xml:space="preserve">     </w:t>
      </w:r>
      <w:r w:rsidRPr="001E4A1E">
        <w:t xml:space="preserve">США </w:t>
      </w:r>
      <w:r w:rsidRPr="001E4A1E">
        <w:rPr>
          <w:lang w:val="uk-UA"/>
        </w:rPr>
        <w:t>–</w:t>
      </w:r>
      <w:r w:rsidRPr="001E4A1E">
        <w:t xml:space="preserve"> найбільша за своїм економічним, політичним і воєнним потенціалом країна сучасного світу. </w:t>
      </w:r>
      <w:r w:rsidRPr="001E4A1E">
        <w:rPr>
          <w:lang w:val="uk-UA"/>
        </w:rPr>
        <w:t>Н</w:t>
      </w:r>
      <w:r w:rsidRPr="001E4A1E">
        <w:t>а неї припадає</w:t>
      </w:r>
      <w:r w:rsidRPr="006A40D9">
        <w:t xml:space="preserve"> понад 25% світового ВНП. США тримають першість за рівнем продуктивності праці, розвитком наукових досліджень і наукоємних виробництв та послуг, в освоєнні космосу і воєнному виробництві. США є найбільш впливовим членом Ради Безпеки ООН, воєнного блоку НАТО. </w:t>
      </w:r>
      <w:r w:rsidRPr="006A40D9">
        <w:rPr>
          <w:lang w:val="uk-UA"/>
        </w:rPr>
        <w:t>З</w:t>
      </w:r>
      <w:r w:rsidRPr="006A40D9">
        <w:t xml:space="preserve"> кінц</w:t>
      </w:r>
      <w:r w:rsidRPr="006A40D9">
        <w:rPr>
          <w:lang w:val="uk-UA"/>
        </w:rPr>
        <w:t>я</w:t>
      </w:r>
      <w:r w:rsidRPr="006A40D9">
        <w:t xml:space="preserve"> XX ст. США претендують на роль єдиної в світі «наддержави» </w:t>
      </w:r>
      <w:r>
        <w:rPr>
          <w:lang w:val="uk-UA"/>
        </w:rPr>
        <w:t>й</w:t>
      </w:r>
      <w:r w:rsidRPr="006A40D9">
        <w:t xml:space="preserve"> першої постіндустріальної країни.</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Перетворення США на наймогутнішу країну світу є наслідком збігу надзвичайно сприятливих умов: природного середовища, соціально-економічних та політичних обставин. Цю країну розгляда</w:t>
      </w:r>
      <w:r>
        <w:rPr>
          <w:lang w:val="uk-UA"/>
        </w:rPr>
        <w:t>ють</w:t>
      </w:r>
      <w:r w:rsidRPr="006A40D9">
        <w:t xml:space="preserve"> як похідну від західноєвропейської цивілізації,</w:t>
      </w:r>
      <w:r>
        <w:t xml:space="preserve"> що виникла на «чистому» місці.</w:t>
      </w:r>
      <w:r w:rsidRPr="006A40D9">
        <w:rPr>
          <w:lang w:val="uk-UA"/>
        </w:rPr>
        <w:t xml:space="preserve"> США не мали перешкод, які існували </w:t>
      </w:r>
      <w:r>
        <w:rPr>
          <w:lang w:val="uk-UA"/>
        </w:rPr>
        <w:t xml:space="preserve">                                 </w:t>
      </w:r>
      <w:r w:rsidRPr="006A40D9">
        <w:rPr>
          <w:lang w:val="uk-UA"/>
        </w:rPr>
        <w:t>в Західній Європі при переході до індустріального способу виробництва</w:t>
      </w:r>
      <w:r>
        <w:rPr>
          <w:lang w:val="uk-UA"/>
        </w:rPr>
        <w:t>,</w:t>
      </w:r>
      <w:r w:rsidRPr="006A40D9">
        <w:rPr>
          <w:lang w:val="uk-UA"/>
        </w:rPr>
        <w:t xml:space="preserve"> і разом з тим широко користувалися західноєвропейськими людськими і фінансовими ресурсами, технічними </w:t>
      </w:r>
      <w:r>
        <w:rPr>
          <w:lang w:val="uk-UA"/>
        </w:rPr>
        <w:t>й</w:t>
      </w:r>
      <w:r w:rsidRPr="006A40D9">
        <w:rPr>
          <w:lang w:val="uk-UA"/>
        </w:rPr>
        <w:t xml:space="preserve"> науковими досягненнями. </w:t>
      </w:r>
      <w:r w:rsidRPr="006A40D9">
        <w:t xml:space="preserve">Вже на зламі XIX і XX ст. США, обігнавши Великобританію, стали першими </w:t>
      </w:r>
      <w:r>
        <w:rPr>
          <w:lang w:val="uk-UA"/>
        </w:rPr>
        <w:t>у</w:t>
      </w:r>
      <w:r w:rsidRPr="006A40D9">
        <w:t xml:space="preserve"> світі за своїм економічним потенціалом. Дві світові війни не тільки не завдали їм шкоди, а навпаки, збагатили їх і на декілька десятиліть позбавили західноєвропейських та японських конкурентів. Як наслідок, США першими скористалися науково-технічною революцією другої половини XX ст. і </w:t>
      </w:r>
      <w:r>
        <w:rPr>
          <w:lang w:val="uk-UA"/>
        </w:rPr>
        <w:t xml:space="preserve">в наш час займають передові позиції                                    </w:t>
      </w:r>
      <w:r w:rsidRPr="006A40D9">
        <w:t>у використанні її досягнень.</w:t>
      </w:r>
    </w:p>
    <w:p w:rsidR="009C1098" w:rsidRPr="006A40D9" w:rsidRDefault="009C1098" w:rsidP="008770E6">
      <w:pPr>
        <w:pStyle w:val="a3"/>
        <w:shd w:val="clear" w:color="auto" w:fill="FFFFFF"/>
        <w:ind w:left="0"/>
        <w:jc w:val="both"/>
        <w:textAlignment w:val="top"/>
        <w:rPr>
          <w:lang w:val="uk-UA"/>
        </w:rPr>
      </w:pPr>
    </w:p>
    <w:p w:rsidR="009C1098" w:rsidRPr="006A40D9" w:rsidRDefault="009C1098" w:rsidP="008770E6">
      <w:pPr>
        <w:pStyle w:val="a3"/>
        <w:ind w:left="0"/>
        <w:jc w:val="both"/>
        <w:rPr>
          <w:lang w:val="uk-UA"/>
        </w:rPr>
      </w:pPr>
      <w:r w:rsidRPr="006A40D9">
        <w:rPr>
          <w:b/>
        </w:rPr>
        <w:t xml:space="preserve">Історія виникнення </w:t>
      </w:r>
    </w:p>
    <w:p w:rsidR="009C1098" w:rsidRDefault="009C1098" w:rsidP="004867BB">
      <w:pPr>
        <w:pStyle w:val="a3"/>
        <w:shd w:val="clear" w:color="auto" w:fill="FFFFFF"/>
        <w:ind w:left="0"/>
        <w:jc w:val="both"/>
        <w:textAlignment w:val="top"/>
        <w:rPr>
          <w:lang w:val="uk-UA"/>
        </w:rPr>
      </w:pPr>
      <w:r w:rsidRPr="006A40D9">
        <w:rPr>
          <w:lang w:val="uk-UA"/>
        </w:rPr>
        <w:t xml:space="preserve">     </w:t>
      </w:r>
      <w:r w:rsidRPr="006A40D9">
        <w:t>Нинішня територія США (основна частина) була заселена переселенцями з Азії 20–40 тис. років тому. У XVII ст. на континенті з'явилися європейські колоністи. Заселялися ці землі переважно</w:t>
      </w:r>
      <w:r w:rsidRPr="006A40D9">
        <w:rPr>
          <w:lang w:val="uk-UA"/>
        </w:rPr>
        <w:t xml:space="preserve"> </w:t>
      </w:r>
      <w:r w:rsidRPr="006A40D9">
        <w:t xml:space="preserve">з Великої Британії, що визначило панування цієї країни та англійської мови. Наприкінці XVIII ст. поступово почали загострюватися відносини між метрополією та її колоніями в Північній Америці. У війні за незалежність північноамериканські </w:t>
      </w:r>
      <w:r w:rsidRPr="006A40D9">
        <w:lastRenderedPageBreak/>
        <w:t xml:space="preserve">колонії Британії перемогли, а метрополія зазнала поразки. 4 липня 1776 р. була проголошена Декларація незалежності Сполучених Штатів. Після цього відбулася швидка експансія на захід і південь: </w:t>
      </w:r>
      <w:r w:rsidRPr="006A40D9">
        <w:rPr>
          <w:lang w:val="uk-UA"/>
        </w:rPr>
        <w:t xml:space="preserve">             </w:t>
      </w:r>
      <w:r w:rsidRPr="006A40D9">
        <w:t>у Франції купили Луїзіану, іспанці подарували Флориду, війна з Мексикою у 1846–1848 рр. привела до збільшення території США ще на 2,3 млн км</w:t>
      </w:r>
      <w:r w:rsidRPr="006A40D9">
        <w:rPr>
          <w:vertAlign w:val="superscript"/>
        </w:rPr>
        <w:t>2</w:t>
      </w:r>
      <w:r w:rsidRPr="006A40D9">
        <w:t xml:space="preserve">. На завойованих землях виникли штати Аризона, Каліфорнія, Колорадо, Невада, Нью-Мексико та Юта. Ще раніше США анексували </w:t>
      </w:r>
      <w:r>
        <w:rPr>
          <w:lang w:val="uk-UA"/>
        </w:rPr>
        <w:t>в</w:t>
      </w:r>
      <w:r w:rsidRPr="006A40D9">
        <w:t xml:space="preserve"> Мексики Техас.</w:t>
      </w:r>
      <w:r w:rsidRPr="006A40D9">
        <w:br/>
        <w:t xml:space="preserve">     «Рух на захід» став героїчною сторінкою американської історії. Він відбувався у безперервних війнах з корінним населенням </w:t>
      </w:r>
      <w:r w:rsidRPr="006A40D9">
        <w:rPr>
          <w:lang w:val="uk-UA"/>
        </w:rPr>
        <w:t>–</w:t>
      </w:r>
      <w:r w:rsidRPr="006A40D9">
        <w:t xml:space="preserve"> індіанцями, котрих нищили або заганяли у несприятливі для життя місцевості. Значні території були «куплені» чи просто загарбані в інших держав.</w:t>
      </w:r>
    </w:p>
    <w:p w:rsidR="009C1098" w:rsidRDefault="009C1098" w:rsidP="00212316">
      <w:pPr>
        <w:pStyle w:val="a3"/>
        <w:shd w:val="clear" w:color="auto" w:fill="FFFFFF"/>
        <w:ind w:left="0"/>
        <w:jc w:val="both"/>
        <w:textAlignment w:val="top"/>
        <w:rPr>
          <w:lang w:val="uk-UA"/>
        </w:rPr>
      </w:pPr>
      <w:r w:rsidRPr="006A40D9">
        <w:rPr>
          <w:lang w:val="uk-UA"/>
        </w:rPr>
        <w:t xml:space="preserve">      </w:t>
      </w:r>
      <w:r w:rsidRPr="006A40D9">
        <w:t xml:space="preserve">У 1861 р. між північними та південними штатами вибухнула громадянська війна, у якій північ отримав перемогу, почався швидкий розвиток країни на ринкових засадах. У 1867 р. США купили в Росії Аляску та Алеутські острови. Наприкінці XIX ст. відбулася американо-іспанська війна, у якій США отримали перемогу й захопили іспанські колонії: Філіппіни, Пуерто-Рико, Гуам. </w:t>
      </w:r>
    </w:p>
    <w:p w:rsidR="009C1098" w:rsidRPr="006A40D9" w:rsidRDefault="009C1098" w:rsidP="00212316">
      <w:pPr>
        <w:pStyle w:val="a3"/>
        <w:shd w:val="clear" w:color="auto" w:fill="FFFFFF"/>
        <w:ind w:left="0"/>
        <w:jc w:val="both"/>
        <w:textAlignment w:val="top"/>
        <w:rPr>
          <w:b/>
        </w:rPr>
      </w:pPr>
      <w:r>
        <w:rPr>
          <w:lang w:val="uk-UA"/>
        </w:rPr>
        <w:t xml:space="preserve">      </w:t>
      </w:r>
      <w:r w:rsidRPr="006A40D9">
        <w:t>Америка брала участь у двох світових війнах. Після останньої США стали найпотужнішою державою світу. Вони поклали на себе місію боротьби з комунізмом у всьому світі. Це призвело до воєн</w:t>
      </w:r>
      <w:r w:rsidRPr="006A40D9">
        <w:rPr>
          <w:lang w:val="uk-UA"/>
        </w:rPr>
        <w:t xml:space="preserve"> та </w:t>
      </w:r>
      <w:r w:rsidRPr="006A40D9">
        <w:t xml:space="preserve">конфліктів </w:t>
      </w:r>
      <w:r w:rsidRPr="006A40D9">
        <w:rPr>
          <w:lang w:val="uk-UA"/>
        </w:rPr>
        <w:t>і</w:t>
      </w:r>
      <w:r w:rsidRPr="006A40D9">
        <w:t>з тоталітарним комуністичним режим</w:t>
      </w:r>
      <w:r w:rsidRPr="006A40D9">
        <w:rPr>
          <w:lang w:val="uk-UA"/>
        </w:rPr>
        <w:t>ом</w:t>
      </w:r>
      <w:r w:rsidRPr="006A40D9">
        <w:t>, як</w:t>
      </w:r>
      <w:r w:rsidRPr="006A40D9">
        <w:rPr>
          <w:lang w:val="uk-UA"/>
        </w:rPr>
        <w:t>ий</w:t>
      </w:r>
      <w:r w:rsidRPr="006A40D9">
        <w:t xml:space="preserve"> підтримував Радянський Союз. Після розпаду СРСР С</w:t>
      </w:r>
      <w:r>
        <w:rPr>
          <w:lang w:val="uk-UA"/>
        </w:rPr>
        <w:t>получені Штати</w:t>
      </w:r>
      <w:r w:rsidRPr="006A40D9">
        <w:t xml:space="preserve"> стали єдиною супердержавою світу. </w:t>
      </w:r>
    </w:p>
    <w:p w:rsidR="009C1098" w:rsidRDefault="009C1098" w:rsidP="008770E6">
      <w:pPr>
        <w:pStyle w:val="a3"/>
        <w:ind w:left="0"/>
        <w:jc w:val="both"/>
        <w:rPr>
          <w:b/>
          <w:lang w:val="uk-UA"/>
        </w:rPr>
      </w:pPr>
    </w:p>
    <w:p w:rsidR="009C1098" w:rsidRPr="006A40D9" w:rsidRDefault="009C1098" w:rsidP="008770E6">
      <w:pPr>
        <w:pStyle w:val="a3"/>
        <w:ind w:left="0"/>
        <w:jc w:val="both"/>
        <w:rPr>
          <w:b/>
          <w:lang w:val="uk-UA"/>
        </w:rPr>
      </w:pPr>
      <w:r w:rsidRPr="006A40D9">
        <w:rPr>
          <w:b/>
        </w:rPr>
        <w:t>Культура та соціальний розвиток</w:t>
      </w:r>
    </w:p>
    <w:p w:rsidR="009C1098" w:rsidRDefault="009C1098" w:rsidP="004C485F">
      <w:pPr>
        <w:pStyle w:val="a3"/>
        <w:ind w:left="0"/>
        <w:jc w:val="both"/>
        <w:rPr>
          <w:lang w:val="uk-UA"/>
        </w:rPr>
      </w:pPr>
      <w:r w:rsidRPr="006A40D9">
        <w:rPr>
          <w:lang w:val="uk-UA"/>
        </w:rPr>
        <w:t xml:space="preserve">     </w:t>
      </w:r>
      <w:r w:rsidRPr="006A40D9">
        <w:t>Населення США має високий життєвий рівень. Воно</w:t>
      </w:r>
      <w:r w:rsidRPr="006A40D9">
        <w:rPr>
          <w:lang w:val="uk-UA"/>
        </w:rPr>
        <w:t xml:space="preserve"> </w:t>
      </w:r>
      <w:r w:rsidRPr="006A40D9">
        <w:t xml:space="preserve">добре захищене соціально. Витрати на охорону здоров'я </w:t>
      </w:r>
      <w:r>
        <w:rPr>
          <w:lang w:val="uk-UA"/>
        </w:rPr>
        <w:t xml:space="preserve">тут </w:t>
      </w:r>
      <w:r w:rsidRPr="006A40D9">
        <w:t xml:space="preserve">найбільші </w:t>
      </w:r>
      <w:r>
        <w:rPr>
          <w:lang w:val="uk-UA"/>
        </w:rPr>
        <w:t xml:space="preserve">                      </w:t>
      </w:r>
      <w:r w:rsidRPr="006A40D9">
        <w:t>у світі</w:t>
      </w:r>
      <w:r>
        <w:rPr>
          <w:lang w:val="uk-UA"/>
        </w:rPr>
        <w:t xml:space="preserve"> – </w:t>
      </w:r>
      <w:r w:rsidRPr="006A40D9">
        <w:rPr>
          <w:lang w:val="uk-UA"/>
        </w:rPr>
        <w:t xml:space="preserve"> </w:t>
      </w:r>
      <w:r w:rsidRPr="006A40D9">
        <w:t>12,7 % ВНП. Кількість студентів на 100 тис. осіб – 5591. Витрати на освіту – 7,0 % ВНП.</w:t>
      </w:r>
      <w:r w:rsidRPr="006A40D9">
        <w:br/>
        <w:t xml:space="preserve">     Хоча С</w:t>
      </w:r>
      <w:r w:rsidRPr="006A40D9">
        <w:rPr>
          <w:lang w:val="uk-UA"/>
        </w:rPr>
        <w:t>Ш</w:t>
      </w:r>
      <w:r w:rsidRPr="006A40D9">
        <w:t xml:space="preserve">А виникли </w:t>
      </w:r>
      <w:r>
        <w:rPr>
          <w:lang w:val="uk-UA"/>
        </w:rPr>
        <w:t xml:space="preserve">лише </w:t>
      </w:r>
      <w:r w:rsidRPr="006A40D9">
        <w:rPr>
          <w:lang w:val="uk-UA"/>
        </w:rPr>
        <w:t xml:space="preserve">понад </w:t>
      </w:r>
      <w:r w:rsidRPr="006A40D9">
        <w:t xml:space="preserve">200 років тому, </w:t>
      </w:r>
      <w:r w:rsidRPr="006A40D9">
        <w:rPr>
          <w:lang w:val="uk-UA"/>
        </w:rPr>
        <w:t>у</w:t>
      </w:r>
      <w:r w:rsidRPr="006A40D9">
        <w:t xml:space="preserve"> країні дуже бережуть власну історико-культурну спадщину. У столиці не лише </w:t>
      </w:r>
      <w:r w:rsidRPr="006A40D9">
        <w:lastRenderedPageBreak/>
        <w:t xml:space="preserve">численні пам'ятники державним діячам, а й музеї, художні галереї, бібліотеки тощо. У Нью-Йорку вулиця Бродвей </w:t>
      </w:r>
      <w:r>
        <w:rPr>
          <w:lang w:val="uk-UA"/>
        </w:rPr>
        <w:t>відома своїми</w:t>
      </w:r>
      <w:r w:rsidRPr="006A40D9">
        <w:t xml:space="preserve"> театрами, виставками та музеями. У країні тисячі симфонічних оркестрів, вона має найкращу у світі мережу спортивно-оздоровчих установ.</w:t>
      </w:r>
      <w:r w:rsidRPr="006A40D9">
        <w:br/>
        <w:t xml:space="preserve">     </w:t>
      </w:r>
      <w:r w:rsidRPr="006A40D9">
        <w:rPr>
          <w:lang w:val="uk-UA"/>
        </w:rPr>
        <w:t xml:space="preserve">Мільйони туристів з усієї країни прямують до святих для американців місць – будинку "Індепенденс-Холл" у Філадельфії, де було проголошено незалежність США, та театралізованого містечка Нью-Плімут, де </w:t>
      </w:r>
      <w:r>
        <w:rPr>
          <w:lang w:val="uk-UA"/>
        </w:rPr>
        <w:t>в</w:t>
      </w:r>
      <w:r w:rsidRPr="006A40D9">
        <w:rPr>
          <w:lang w:val="uk-UA"/>
        </w:rPr>
        <w:t xml:space="preserve"> 1620 р. з корабля "Мейфлауер" висадилися на Американський материк перші переселенці з Англії.</w:t>
      </w:r>
      <w:r w:rsidRPr="006A40D9">
        <w:t xml:space="preserve"> </w:t>
      </w:r>
    </w:p>
    <w:p w:rsidR="009C1098" w:rsidRPr="006A40D9" w:rsidRDefault="009C1098" w:rsidP="004C485F">
      <w:pPr>
        <w:pStyle w:val="a3"/>
        <w:ind w:left="0"/>
        <w:jc w:val="both"/>
        <w:rPr>
          <w:lang w:val="uk-UA"/>
        </w:rPr>
      </w:pPr>
      <w:r w:rsidRPr="006A40D9">
        <w:t xml:space="preserve">     </w:t>
      </w:r>
      <w:r w:rsidRPr="006A40D9">
        <w:rPr>
          <w:lang w:val="uk-UA"/>
        </w:rPr>
        <w:t xml:space="preserve">За кількістю періодичних видань США посідає провідне місце </w:t>
      </w:r>
      <w:r>
        <w:rPr>
          <w:lang w:val="uk-UA"/>
        </w:rPr>
        <w:t xml:space="preserve">                 </w:t>
      </w:r>
      <w:r w:rsidRPr="006A40D9">
        <w:rPr>
          <w:lang w:val="uk-UA"/>
        </w:rPr>
        <w:t>у світі. Її газети "Нью-Йорк таймс”, "Вашингтон пост", журнали "Тайм", "Лайф", радіо- і телекомпанії відомі всьому світові.</w:t>
      </w:r>
      <w:r w:rsidRPr="006A40D9">
        <w:rPr>
          <w:lang w:val="uk-UA"/>
        </w:rPr>
        <w:br/>
        <w:t xml:space="preserve">     Сполучені Штати Америки визнали незалежну Україну 26 грудня 1991 р. Дипломатичні відносини встановлені 3 січня 1992 р. У Києві працює велике посольство США, а також інші дипломатичні, культурні та економічні представництва. </w:t>
      </w:r>
    </w:p>
    <w:p w:rsidR="009C1098" w:rsidRDefault="009C1098" w:rsidP="008770E6">
      <w:pPr>
        <w:pStyle w:val="2"/>
        <w:shd w:val="clear" w:color="auto" w:fill="FFFFFF"/>
        <w:ind w:left="0"/>
        <w:jc w:val="both"/>
        <w:textAlignment w:val="top"/>
        <w:rPr>
          <w:sz w:val="24"/>
          <w:szCs w:val="24"/>
          <w:lang w:val="uk-UA"/>
        </w:rPr>
      </w:pPr>
    </w:p>
    <w:p w:rsidR="009C1098" w:rsidRPr="006A40D9" w:rsidRDefault="009C1098" w:rsidP="008770E6">
      <w:pPr>
        <w:pStyle w:val="2"/>
        <w:shd w:val="clear" w:color="auto" w:fill="FFFFFF"/>
        <w:ind w:left="0"/>
        <w:jc w:val="both"/>
        <w:textAlignment w:val="top"/>
        <w:rPr>
          <w:sz w:val="24"/>
          <w:szCs w:val="24"/>
        </w:rPr>
      </w:pPr>
      <w:r w:rsidRPr="006A40D9">
        <w:rPr>
          <w:sz w:val="24"/>
          <w:szCs w:val="24"/>
        </w:rPr>
        <w:t>Склад території та географічне положення</w:t>
      </w:r>
    </w:p>
    <w:p w:rsidR="009C1098" w:rsidRDefault="009C1098" w:rsidP="008770E6">
      <w:pPr>
        <w:pStyle w:val="a3"/>
        <w:shd w:val="clear" w:color="auto" w:fill="FFFFFF"/>
        <w:ind w:left="0"/>
        <w:jc w:val="both"/>
        <w:textAlignment w:val="top"/>
        <w:rPr>
          <w:lang w:val="uk-UA"/>
        </w:rPr>
      </w:pPr>
      <w:r w:rsidRPr="006A40D9">
        <w:rPr>
          <w:lang w:val="uk-UA"/>
        </w:rPr>
        <w:t xml:space="preserve">     </w:t>
      </w:r>
      <w:r w:rsidRPr="006A40D9">
        <w:t>Сучасна територія США складається з трьох розрізнених частин. Основна частина, або «суміжні штати», знаходиться в центрі Північноамериканського материка між Канадою і Мексикою.</w:t>
      </w:r>
      <w:r w:rsidRPr="006A40D9">
        <w:rPr>
          <w:lang w:val="uk-UA"/>
        </w:rPr>
        <w:t xml:space="preserve"> </w:t>
      </w:r>
      <w:r>
        <w:rPr>
          <w:lang w:val="uk-UA"/>
        </w:rPr>
        <w:t xml:space="preserve">                     </w:t>
      </w:r>
      <w:r w:rsidRPr="006A40D9">
        <w:t xml:space="preserve">Це 48 штатів, на які припадає 85% площі (7,8 млн км кв) і </w:t>
      </w:r>
      <w:r>
        <w:rPr>
          <w:lang w:val="uk-UA"/>
        </w:rPr>
        <w:t xml:space="preserve">                      </w:t>
      </w:r>
      <w:r w:rsidRPr="006A40D9">
        <w:t xml:space="preserve">99,5% населення. 49-м штатом є Аляска </w:t>
      </w:r>
      <w:r w:rsidRPr="006A40D9">
        <w:rPr>
          <w:lang w:val="uk-UA"/>
        </w:rPr>
        <w:t>–</w:t>
      </w:r>
      <w:r w:rsidRPr="006A40D9">
        <w:t xml:space="preserve"> півострів на крайньому північному заході материка. 50-й штат </w:t>
      </w:r>
      <w:r w:rsidRPr="006A40D9">
        <w:rPr>
          <w:lang w:val="uk-UA"/>
        </w:rPr>
        <w:t>–</w:t>
      </w:r>
      <w:r w:rsidRPr="006A40D9">
        <w:t xml:space="preserve"> Гава</w:t>
      </w:r>
      <w:r w:rsidRPr="006A40D9">
        <w:rPr>
          <w:lang w:val="uk-UA"/>
        </w:rPr>
        <w:t>й</w:t>
      </w:r>
      <w:r w:rsidRPr="006A40D9">
        <w:t xml:space="preserve">ські острови </w:t>
      </w:r>
      <w:r>
        <w:rPr>
          <w:lang w:val="uk-UA"/>
        </w:rPr>
        <w:t xml:space="preserve">                            </w:t>
      </w:r>
      <w:r w:rsidRPr="006A40D9">
        <w:t xml:space="preserve">в центральній частині Тихого океану. </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За конфігурацією «суміжні штати» нагадують прямокутник, протяжність якого із заходу на схід становить приблизно 4500 км і </w:t>
      </w:r>
      <w:r>
        <w:rPr>
          <w:lang w:val="uk-UA"/>
        </w:rPr>
        <w:t xml:space="preserve">                </w:t>
      </w:r>
      <w:r w:rsidRPr="006A40D9">
        <w:t xml:space="preserve">з півночі на південь </w:t>
      </w:r>
      <w:r w:rsidRPr="006A40D9">
        <w:rPr>
          <w:lang w:val="uk-UA"/>
        </w:rPr>
        <w:t>–</w:t>
      </w:r>
      <w:r w:rsidRPr="006A40D9">
        <w:t xml:space="preserve"> 2500 км. На півночі «суміжні штати» межують з Канадою, на півдні </w:t>
      </w:r>
      <w:r w:rsidRPr="006A40D9">
        <w:rPr>
          <w:lang w:val="uk-UA"/>
        </w:rPr>
        <w:t>–</w:t>
      </w:r>
      <w:r w:rsidRPr="006A40D9">
        <w:t xml:space="preserve"> з Мексикою, на сході омиваються водами Атлантичного океану, на заході </w:t>
      </w:r>
      <w:r w:rsidRPr="006A40D9">
        <w:rPr>
          <w:lang w:val="uk-UA"/>
        </w:rPr>
        <w:t>–</w:t>
      </w:r>
      <w:r w:rsidRPr="006A40D9">
        <w:t xml:space="preserve"> Тихого. Сухопутні кордони здебільшого проходять по умовних лініях або водних артеріях.</w:t>
      </w:r>
    </w:p>
    <w:p w:rsidR="009C1098" w:rsidRPr="006A40D9" w:rsidRDefault="009C1098" w:rsidP="008770E6">
      <w:pPr>
        <w:pStyle w:val="a3"/>
        <w:shd w:val="clear" w:color="auto" w:fill="FFFFFF"/>
        <w:ind w:left="0"/>
        <w:jc w:val="both"/>
        <w:textAlignment w:val="top"/>
      </w:pPr>
      <w:r w:rsidRPr="006A40D9">
        <w:rPr>
          <w:lang w:val="uk-UA"/>
        </w:rPr>
        <w:lastRenderedPageBreak/>
        <w:t xml:space="preserve">     </w:t>
      </w:r>
      <w:r w:rsidRPr="006A40D9">
        <w:t xml:space="preserve">Географічне положення США </w:t>
      </w:r>
      <w:r w:rsidRPr="006A40D9">
        <w:rPr>
          <w:lang w:val="uk-UA"/>
        </w:rPr>
        <w:t>дуже</w:t>
      </w:r>
      <w:r w:rsidRPr="006A40D9">
        <w:t xml:space="preserve"> вигідне. Канада і Мексика ніколи не загрожували їм, а водні простори океанів надійно захищали </w:t>
      </w:r>
      <w:r w:rsidRPr="006A40D9">
        <w:rPr>
          <w:lang w:val="uk-UA"/>
        </w:rPr>
        <w:t xml:space="preserve">країну </w:t>
      </w:r>
      <w:r w:rsidRPr="006A40D9">
        <w:t>їх під час першої та другої світових воєн і водночас сприяли зв'язкам із зовнішнім світом у мирні часи. Відстані між Нью-Йорком і Лондоном</w:t>
      </w:r>
      <w:r w:rsidRPr="006A40D9">
        <w:rPr>
          <w:lang w:val="uk-UA"/>
        </w:rPr>
        <w:t xml:space="preserve"> </w:t>
      </w:r>
      <w:r w:rsidRPr="006A40D9">
        <w:t>(6000 км) або між Сан-Франциско і Йокогамою (8400 км) легко долаються за допомогою сучасного транспорту.</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На початку XX ст. статистична служба США затвердила поділ території на три великі райони, що історично склалися </w:t>
      </w:r>
      <w:r w:rsidRPr="006A40D9">
        <w:rPr>
          <w:lang w:val="uk-UA"/>
        </w:rPr>
        <w:t>у</w:t>
      </w:r>
      <w:r w:rsidRPr="006A40D9">
        <w:t xml:space="preserve"> процесі розвитку. </w:t>
      </w:r>
      <w:r w:rsidRPr="006A40D9">
        <w:rPr>
          <w:lang w:val="uk-UA"/>
        </w:rPr>
        <w:t>Ї</w:t>
      </w:r>
      <w:r w:rsidRPr="006A40D9">
        <w:t xml:space="preserve">х назвали Північ, Південь і Захід. </w:t>
      </w:r>
      <w:r w:rsidRPr="006A40D9">
        <w:rPr>
          <w:lang w:val="uk-UA"/>
        </w:rPr>
        <w:t>У</w:t>
      </w:r>
      <w:r w:rsidRPr="006A40D9">
        <w:t xml:space="preserve"> наш час Північ все частіше розглядають як два окремі райони </w:t>
      </w:r>
      <w:r w:rsidRPr="006A40D9">
        <w:rPr>
          <w:lang w:val="uk-UA"/>
        </w:rPr>
        <w:t>–</w:t>
      </w:r>
      <w:r w:rsidRPr="006A40D9">
        <w:t xml:space="preserve"> Північний Схід та Середній Захід.</w:t>
      </w:r>
      <w:r>
        <w:rPr>
          <w:lang w:val="uk-UA"/>
        </w:rPr>
        <w:t xml:space="preserve"> </w:t>
      </w:r>
    </w:p>
    <w:p w:rsidR="009C1098" w:rsidRPr="006A40D9" w:rsidRDefault="009C1098" w:rsidP="008770E6">
      <w:pPr>
        <w:pStyle w:val="2"/>
        <w:shd w:val="clear" w:color="auto" w:fill="FFFFFF"/>
        <w:ind w:left="0"/>
        <w:jc w:val="both"/>
        <w:textAlignment w:val="top"/>
        <w:rPr>
          <w:sz w:val="24"/>
          <w:szCs w:val="24"/>
          <w:lang w:val="uk-UA"/>
        </w:rPr>
      </w:pPr>
    </w:p>
    <w:p w:rsidR="009C1098" w:rsidRPr="006A40D9" w:rsidRDefault="009C1098" w:rsidP="008770E6">
      <w:pPr>
        <w:pStyle w:val="2"/>
        <w:shd w:val="clear" w:color="auto" w:fill="FFFFFF"/>
        <w:ind w:left="0"/>
        <w:jc w:val="both"/>
        <w:textAlignment w:val="top"/>
        <w:rPr>
          <w:sz w:val="24"/>
          <w:szCs w:val="24"/>
        </w:rPr>
      </w:pPr>
      <w:r w:rsidRPr="006A40D9">
        <w:rPr>
          <w:sz w:val="24"/>
          <w:szCs w:val="24"/>
        </w:rPr>
        <w:t>Господарська оцінка природних умов і ресурсів</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Природне середовище США відзначається великою різноманітністю. Діяльність людини у</w:t>
      </w:r>
      <w:r>
        <w:rPr>
          <w:lang w:val="uk-UA"/>
        </w:rPr>
        <w:t>складнена</w:t>
      </w:r>
      <w:r w:rsidRPr="006A40D9">
        <w:t xml:space="preserve"> у високих широтах Аляски. На внутрішніх плато і високогір'ях Кордильєр панує різкоконтинентальний</w:t>
      </w:r>
      <w:r w:rsidRPr="006A40D9">
        <w:rPr>
          <w:lang w:val="uk-UA"/>
        </w:rPr>
        <w:t xml:space="preserve"> </w:t>
      </w:r>
      <w:r w:rsidRPr="006A40D9">
        <w:t xml:space="preserve">клімат з висотною поясністю. Тихоокеанське узбережжя, включаючи Аляску </w:t>
      </w:r>
      <w:r>
        <w:rPr>
          <w:lang w:val="uk-UA"/>
        </w:rPr>
        <w:t>й</w:t>
      </w:r>
      <w:r w:rsidRPr="006A40D9">
        <w:t xml:space="preserve"> Гаваї</w:t>
      </w:r>
      <w:r w:rsidRPr="006A40D9">
        <w:rPr>
          <w:lang w:val="uk-UA"/>
        </w:rPr>
        <w:t xml:space="preserve">, – </w:t>
      </w:r>
      <w:r>
        <w:rPr>
          <w:lang w:val="uk-UA"/>
        </w:rPr>
        <w:t>з</w:t>
      </w:r>
      <w:r w:rsidRPr="006A40D9">
        <w:t xml:space="preserve">она підвищеної сейсмічності. Південний схід «суміжних штатів» зазнає чималої шкоди від морських тропічних циклонів, південний захід </w:t>
      </w:r>
      <w:r w:rsidRPr="006A40D9">
        <w:rPr>
          <w:lang w:val="uk-UA"/>
        </w:rPr>
        <w:t>–</w:t>
      </w:r>
      <w:r w:rsidRPr="006A40D9">
        <w:t xml:space="preserve"> від хуртовин (бліззард) та ураганів (торнадо). На Великих рівнинах бувають посушливі роки, а пізні заморозки можуть траплятися навіть </w:t>
      </w:r>
      <w:r w:rsidRPr="006A40D9">
        <w:rPr>
          <w:lang w:val="uk-UA"/>
        </w:rPr>
        <w:t>у</w:t>
      </w:r>
      <w:r w:rsidRPr="006A40D9">
        <w:t xml:space="preserve"> Флориді.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Проте в цілому навряд чи можна знайти іншу країну, де природні умови були б настільки сприятливими для життя </w:t>
      </w:r>
      <w:r>
        <w:rPr>
          <w:lang w:val="uk-UA"/>
        </w:rPr>
        <w:t xml:space="preserve">й </w:t>
      </w:r>
      <w:r w:rsidRPr="006A40D9">
        <w:t xml:space="preserve">господарської діяльності людини, а ресурси </w:t>
      </w:r>
      <w:r w:rsidRPr="006A40D9">
        <w:rPr>
          <w:lang w:val="uk-UA"/>
        </w:rPr>
        <w:t>–</w:t>
      </w:r>
      <w:r w:rsidRPr="006A40D9">
        <w:t xml:space="preserve"> настільки великими, як </w:t>
      </w:r>
      <w:r w:rsidRPr="006A40D9">
        <w:rPr>
          <w:lang w:val="uk-UA"/>
        </w:rPr>
        <w:t>у</w:t>
      </w:r>
      <w:r w:rsidRPr="006A40D9">
        <w:t xml:space="preserve"> США. Порівняння </w:t>
      </w:r>
      <w:r w:rsidRPr="006A40D9">
        <w:rPr>
          <w:lang w:val="uk-UA"/>
        </w:rPr>
        <w:t xml:space="preserve">природних умов США </w:t>
      </w:r>
      <w:r w:rsidRPr="006A40D9">
        <w:t xml:space="preserve">з </w:t>
      </w:r>
      <w:r w:rsidRPr="006A40D9">
        <w:rPr>
          <w:lang w:val="uk-UA"/>
        </w:rPr>
        <w:t xml:space="preserve">природними умовами </w:t>
      </w:r>
      <w:r w:rsidRPr="006A40D9">
        <w:t>Росі</w:t>
      </w:r>
      <w:r w:rsidRPr="006A40D9">
        <w:rPr>
          <w:lang w:val="uk-UA"/>
        </w:rPr>
        <w:t>ї</w:t>
      </w:r>
      <w:r w:rsidRPr="006A40D9">
        <w:t>, Канад</w:t>
      </w:r>
      <w:r w:rsidRPr="006A40D9">
        <w:rPr>
          <w:lang w:val="uk-UA"/>
        </w:rPr>
        <w:t>и</w:t>
      </w:r>
      <w:r w:rsidRPr="006A40D9">
        <w:t>, Бразилі</w:t>
      </w:r>
      <w:r w:rsidRPr="006A40D9">
        <w:rPr>
          <w:lang w:val="uk-UA"/>
        </w:rPr>
        <w:t>ї</w:t>
      </w:r>
      <w:r w:rsidRPr="006A40D9">
        <w:t xml:space="preserve"> чи Австралі</w:t>
      </w:r>
      <w:r w:rsidRPr="006A40D9">
        <w:rPr>
          <w:lang w:val="uk-UA"/>
        </w:rPr>
        <w:t>ї,</w:t>
      </w:r>
      <w:r w:rsidRPr="006A40D9">
        <w:t xml:space="preserve"> безсумнівно</w:t>
      </w:r>
      <w:r w:rsidRPr="006A40D9">
        <w:rPr>
          <w:lang w:val="uk-UA"/>
        </w:rPr>
        <w:t>,</w:t>
      </w:r>
      <w:r w:rsidRPr="006A40D9">
        <w:t xml:space="preserve"> буде на користь США. Територія країни, за винятком Аляски, добре освоєна </w:t>
      </w:r>
      <w:r>
        <w:rPr>
          <w:lang w:val="uk-UA"/>
        </w:rPr>
        <w:t xml:space="preserve">й </w:t>
      </w:r>
      <w:r>
        <w:t>інтенсивно</w:t>
      </w:r>
      <w:r>
        <w:rPr>
          <w:lang w:val="uk-UA"/>
        </w:rPr>
        <w:t xml:space="preserve"> </w:t>
      </w:r>
      <w:r w:rsidRPr="006A40D9">
        <w:t>використовується</w:t>
      </w:r>
      <w:r>
        <w:rPr>
          <w:lang w:val="uk-UA"/>
        </w:rPr>
        <w:t>.</w:t>
      </w:r>
      <w:r w:rsidRPr="006A40D9">
        <w:t xml:space="preserve"> </w:t>
      </w:r>
    </w:p>
    <w:p w:rsidR="009C1098" w:rsidRPr="006A40D9" w:rsidRDefault="009C1098" w:rsidP="008770E6">
      <w:pPr>
        <w:pStyle w:val="a3"/>
        <w:shd w:val="clear" w:color="auto" w:fill="FFFFFF"/>
        <w:ind w:left="0"/>
        <w:jc w:val="both"/>
        <w:textAlignment w:val="top"/>
      </w:pPr>
      <w:r w:rsidRPr="006A40D9">
        <w:rPr>
          <w:lang w:val="uk-UA"/>
        </w:rPr>
        <w:t xml:space="preserve">     Надра США мають багаті</w:t>
      </w:r>
      <w:r>
        <w:rPr>
          <w:lang w:val="uk-UA"/>
        </w:rPr>
        <w:t xml:space="preserve"> і</w:t>
      </w:r>
      <w:r w:rsidRPr="006A40D9">
        <w:rPr>
          <w:lang w:val="uk-UA"/>
        </w:rPr>
        <w:t>, як правило, зручні для експлуатації</w:t>
      </w:r>
      <w:r>
        <w:rPr>
          <w:lang w:val="uk-UA"/>
        </w:rPr>
        <w:t>,</w:t>
      </w:r>
      <w:r w:rsidRPr="006A40D9">
        <w:rPr>
          <w:lang w:val="uk-UA"/>
        </w:rPr>
        <w:t xml:space="preserve"> вигідно розташовані родовища корисних копалин: паливно-</w:t>
      </w:r>
      <w:r w:rsidRPr="006A40D9">
        <w:rPr>
          <w:lang w:val="uk-UA"/>
        </w:rPr>
        <w:lastRenderedPageBreak/>
        <w:t xml:space="preserve">енергетичні,  металеві,  неметалеві. Світове значення мають поклади вугілля, нафти, природного газу, сланців, урану, залізних руд, міді, свинцю, цинку, молібдену, фосфатів, калійної солі, сірки. </w:t>
      </w:r>
      <w:r w:rsidRPr="006A40D9">
        <w:t>Великі озера є найбільшим резервуаром прісної води на Землі</w:t>
      </w:r>
      <w:r>
        <w:rPr>
          <w:lang w:val="uk-UA"/>
        </w:rPr>
        <w:t xml:space="preserve"> (</w:t>
      </w:r>
      <w:r w:rsidRPr="006A40D9">
        <w:t>майже 2/3 їх площі знаходиться під юрисдикцією США</w:t>
      </w:r>
      <w:r>
        <w:rPr>
          <w:lang w:val="uk-UA"/>
        </w:rPr>
        <w:t>)</w:t>
      </w:r>
      <w:r w:rsidRPr="006A40D9">
        <w:t xml:space="preserve">. Річки, що стікають з Аппалачів і Кордильєр, багаті на гідроенергію. Майже 3/10 території </w:t>
      </w:r>
      <w:r w:rsidRPr="006A40D9">
        <w:rPr>
          <w:lang w:val="uk-UA"/>
        </w:rPr>
        <w:t>країни й досі</w:t>
      </w:r>
      <w:r w:rsidRPr="006A40D9">
        <w:t xml:space="preserve"> вкриті лісами. Морська економічна зона США є найбільшою в світі і багатою на рибні та інші ресурси.</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Комплекс </w:t>
      </w:r>
      <w:r w:rsidRPr="006A40D9">
        <w:rPr>
          <w:lang w:val="uk-UA"/>
        </w:rPr>
        <w:t xml:space="preserve">природних </w:t>
      </w:r>
      <w:r w:rsidRPr="006A40D9">
        <w:t xml:space="preserve">чинників сприяє </w:t>
      </w:r>
      <w:r w:rsidRPr="006A40D9">
        <w:rPr>
          <w:lang w:val="uk-UA"/>
        </w:rPr>
        <w:t xml:space="preserve">розвитку </w:t>
      </w:r>
      <w:r w:rsidRPr="006A40D9">
        <w:t>сільськогосподарсько</w:t>
      </w:r>
      <w:r w:rsidRPr="006A40D9">
        <w:rPr>
          <w:lang w:val="uk-UA"/>
        </w:rPr>
        <w:t>го</w:t>
      </w:r>
      <w:r w:rsidRPr="006A40D9">
        <w:t xml:space="preserve"> виробництв</w:t>
      </w:r>
      <w:r w:rsidRPr="006A40D9">
        <w:rPr>
          <w:lang w:val="uk-UA"/>
        </w:rPr>
        <w:t>а</w:t>
      </w:r>
      <w:r w:rsidRPr="006A40D9">
        <w:t xml:space="preserve">. Насамперед це величезні розміри земельного фонду, придатного для потреб рослинництва і тваринництва. «Суміжні штати» розташовані в помірному і субтропічному поясах. Гавайські острови і південь Флориди </w:t>
      </w:r>
      <w:r w:rsidRPr="006A40D9">
        <w:rPr>
          <w:lang w:val="uk-UA"/>
        </w:rPr>
        <w:t>–</w:t>
      </w:r>
      <w:r w:rsidRPr="006A40D9">
        <w:t xml:space="preserve"> це вже тропіки. Східні території «суміжних штатів», де знаходиться більша частина рівнинних земель, добре зволожені і практично не </w:t>
      </w:r>
      <w:r>
        <w:rPr>
          <w:lang w:val="uk-UA"/>
        </w:rPr>
        <w:t>за</w:t>
      </w:r>
      <w:r w:rsidRPr="006A40D9">
        <w:t xml:space="preserve">знають посух. Посушливі </w:t>
      </w:r>
      <w:r>
        <w:rPr>
          <w:lang w:val="uk-UA"/>
        </w:rPr>
        <w:t xml:space="preserve">ж </w:t>
      </w:r>
      <w:r w:rsidRPr="006A40D9">
        <w:t xml:space="preserve">південно-західні штати мають можливості для штучного зрошення. Важливою є наявність родючих ґрунтів </w:t>
      </w:r>
      <w:r w:rsidRPr="006A40D9">
        <w:rPr>
          <w:lang w:val="uk-UA"/>
        </w:rPr>
        <w:t>–</w:t>
      </w:r>
      <w:r w:rsidRPr="006A40D9">
        <w:t xml:space="preserve"> субтропічних червоноземів, чорних та каштанових ґрунтів великих північноамериканських степів </w:t>
      </w:r>
      <w:r w:rsidRPr="006A40D9">
        <w:rPr>
          <w:lang w:val="uk-UA"/>
        </w:rPr>
        <w:t>–</w:t>
      </w:r>
      <w:r w:rsidRPr="006A40D9">
        <w:t xml:space="preserve"> прерій. Природна родючість ґрунтів значно поліпшена людиною.</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У свій час Аппалачі і Кордильєри являли собою важкопрохідний бар'єр для колоністів. </w:t>
      </w:r>
      <w:r w:rsidRPr="006A40D9">
        <w:rPr>
          <w:lang w:val="uk-UA"/>
        </w:rPr>
        <w:t>Нині</w:t>
      </w:r>
      <w:r w:rsidRPr="006A40D9">
        <w:t xml:space="preserve"> вони мають сучасну транспортну інфраструктуру. Морські бухти Бостона, Нью-Йорка, Делаверська та Чесапікська затоки на Атлантичному узбережжі, затоки П'юджет-Саунд, гирло річки Колумбія і затока Сан-Франциско на Тихоокеанському узбережжі створюють зручні умови </w:t>
      </w:r>
      <w:r w:rsidRPr="006A40D9">
        <w:rPr>
          <w:lang w:val="uk-UA"/>
        </w:rPr>
        <w:t xml:space="preserve"> </w:t>
      </w:r>
      <w:r w:rsidRPr="006A40D9">
        <w:t xml:space="preserve">для мореплавства. Великі озера </w:t>
      </w:r>
      <w:r>
        <w:rPr>
          <w:lang w:val="uk-UA"/>
        </w:rPr>
        <w:t>по</w:t>
      </w:r>
      <w:r w:rsidRPr="006A40D9">
        <w:t xml:space="preserve">в'язані з океаном через річку </w:t>
      </w:r>
      <w:r>
        <w:rPr>
          <w:lang w:val="uk-UA"/>
        </w:rPr>
        <w:t xml:space="preserve">                         </w:t>
      </w:r>
      <w:r w:rsidRPr="006A40D9">
        <w:t xml:space="preserve">Св. Лаврентія </w:t>
      </w:r>
      <w:r>
        <w:rPr>
          <w:lang w:val="uk-UA"/>
        </w:rPr>
        <w:t xml:space="preserve">й </w:t>
      </w:r>
      <w:r w:rsidRPr="006A40D9">
        <w:t>басейн Міссісіпі.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США </w:t>
      </w:r>
      <w:r w:rsidRPr="006A40D9">
        <w:rPr>
          <w:lang w:val="uk-UA"/>
        </w:rPr>
        <w:t>відомі своїми</w:t>
      </w:r>
      <w:r w:rsidRPr="006A40D9">
        <w:t xml:space="preserve"> унікальними ландшафтами. Особливе місце серед них займають національні парки (їх </w:t>
      </w:r>
      <w:r>
        <w:rPr>
          <w:lang w:val="uk-UA"/>
        </w:rPr>
        <w:t>понад п’ятдесят</w:t>
      </w:r>
      <w:r w:rsidRPr="006A40D9">
        <w:t xml:space="preserve">). </w:t>
      </w:r>
      <w:r>
        <w:rPr>
          <w:lang w:val="uk-UA"/>
        </w:rPr>
        <w:t>С</w:t>
      </w:r>
      <w:r w:rsidRPr="006A40D9">
        <w:t>вітової слави</w:t>
      </w:r>
      <w:r>
        <w:rPr>
          <w:lang w:val="uk-UA"/>
        </w:rPr>
        <w:t xml:space="preserve"> набули</w:t>
      </w:r>
      <w:r w:rsidRPr="006A40D9">
        <w:t xml:space="preserve"> Єллоустоунський</w:t>
      </w:r>
      <w:r>
        <w:rPr>
          <w:lang w:val="uk-UA"/>
        </w:rPr>
        <w:t xml:space="preserve"> та</w:t>
      </w:r>
      <w:r w:rsidRPr="006A40D9">
        <w:t xml:space="preserve"> Йосемітський</w:t>
      </w:r>
      <w:r>
        <w:rPr>
          <w:lang w:val="uk-UA"/>
        </w:rPr>
        <w:t xml:space="preserve"> парки</w:t>
      </w:r>
      <w:r w:rsidRPr="006A40D9">
        <w:t xml:space="preserve">, Секвоя, Великий Каньйон та інші. Перший національний парк </w:t>
      </w:r>
      <w:r w:rsidRPr="006A40D9">
        <w:rPr>
          <w:lang w:val="uk-UA"/>
        </w:rPr>
        <w:t>–</w:t>
      </w:r>
      <w:r w:rsidRPr="006A40D9">
        <w:t xml:space="preserve"> Єллоустоунський, було створено ще в 1872 р. </w:t>
      </w:r>
      <w:r w:rsidRPr="006A40D9">
        <w:rPr>
          <w:lang w:val="uk-UA"/>
        </w:rPr>
        <w:t>З</w:t>
      </w:r>
      <w:r w:rsidRPr="006A40D9">
        <w:t>агальна площа природних об'єктів, що охороняються, досягає 30 млн га.</w:t>
      </w:r>
    </w:p>
    <w:p w:rsidR="009C1098" w:rsidRPr="006A40D9" w:rsidRDefault="009C1098" w:rsidP="008770E6">
      <w:pPr>
        <w:pStyle w:val="a3"/>
        <w:shd w:val="clear" w:color="auto" w:fill="FFFFFF"/>
        <w:ind w:left="0"/>
        <w:jc w:val="both"/>
        <w:textAlignment w:val="top"/>
      </w:pPr>
      <w:r w:rsidRPr="006A40D9">
        <w:rPr>
          <w:lang w:val="uk-UA"/>
        </w:rPr>
        <w:lastRenderedPageBreak/>
        <w:t xml:space="preserve">     У</w:t>
      </w:r>
      <w:r w:rsidRPr="006A40D9">
        <w:t xml:space="preserve"> США витрачаються значні кошти на охорону природного середовища. Проте внаслідок величезних розмірів матеріального виробництва і транспортного парку ця країна має ще багато проблем, пов'язаних із забрудненням повітря, вод</w:t>
      </w:r>
      <w:r>
        <w:rPr>
          <w:lang w:val="uk-UA"/>
        </w:rPr>
        <w:t>оймищ</w:t>
      </w:r>
      <w:r w:rsidRPr="006A40D9">
        <w:t xml:space="preserve"> і земель. Головними з них є «кислотні дощі», пестицидне забруднення, зниження рівня ґрунтових вод у посушливих районах, вітрова </w:t>
      </w:r>
      <w:r>
        <w:rPr>
          <w:lang w:val="uk-UA"/>
        </w:rPr>
        <w:t>й</w:t>
      </w:r>
      <w:r w:rsidRPr="006A40D9">
        <w:t xml:space="preserve"> водна ерозія, а також проблеми стічних вод і радіоактивних відходів. Найбільш забрудненим вважається природне середовище великих урбанізованих територій.</w:t>
      </w:r>
    </w:p>
    <w:p w:rsidR="009C1098" w:rsidRPr="006A40D9" w:rsidRDefault="009C1098" w:rsidP="008770E6">
      <w:pPr>
        <w:pStyle w:val="2"/>
        <w:shd w:val="clear" w:color="auto" w:fill="FFFFFF"/>
        <w:ind w:left="0"/>
        <w:jc w:val="both"/>
        <w:textAlignment w:val="top"/>
        <w:rPr>
          <w:b w:val="0"/>
          <w:sz w:val="24"/>
          <w:szCs w:val="24"/>
          <w:lang w:val="uk-UA"/>
        </w:rPr>
      </w:pPr>
      <w:r w:rsidRPr="006A40D9">
        <w:rPr>
          <w:sz w:val="24"/>
          <w:szCs w:val="24"/>
          <w:lang w:val="uk-UA"/>
        </w:rPr>
        <w:t xml:space="preserve">     </w:t>
      </w:r>
      <w:r w:rsidRPr="006A40D9">
        <w:rPr>
          <w:sz w:val="24"/>
          <w:szCs w:val="24"/>
        </w:rPr>
        <w:t>Клімат</w:t>
      </w:r>
      <w:r w:rsidRPr="006A40D9">
        <w:rPr>
          <w:sz w:val="24"/>
          <w:szCs w:val="24"/>
          <w:lang w:val="uk-UA"/>
        </w:rPr>
        <w:t xml:space="preserve">. </w:t>
      </w:r>
      <w:r w:rsidRPr="006A40D9">
        <w:rPr>
          <w:b w:val="0"/>
          <w:sz w:val="24"/>
          <w:szCs w:val="24"/>
        </w:rPr>
        <w:t xml:space="preserve">Клімат на території США переважно помірний і субтропічний континентальний. На Алясці (арктичний клімат) середня температура січня становить -25°С, на півострові Флорида +20°С. Середня температура липня на західному </w:t>
      </w:r>
      <w:r w:rsidRPr="006A40D9">
        <w:rPr>
          <w:b w:val="0"/>
          <w:sz w:val="24"/>
          <w:szCs w:val="24"/>
          <w:lang w:val="uk-UA"/>
        </w:rPr>
        <w:t>уз</w:t>
      </w:r>
      <w:r w:rsidRPr="006A40D9">
        <w:rPr>
          <w:b w:val="0"/>
          <w:sz w:val="24"/>
          <w:szCs w:val="24"/>
        </w:rPr>
        <w:t xml:space="preserve">бережжі коливається від +14°С до +22°С, на східному </w:t>
      </w:r>
      <w:r w:rsidRPr="006A40D9">
        <w:rPr>
          <w:b w:val="0"/>
          <w:sz w:val="24"/>
          <w:szCs w:val="24"/>
          <w:lang w:val="uk-UA"/>
        </w:rPr>
        <w:t>–</w:t>
      </w:r>
      <w:r w:rsidRPr="006A40D9">
        <w:rPr>
          <w:b w:val="0"/>
          <w:sz w:val="24"/>
          <w:szCs w:val="24"/>
        </w:rPr>
        <w:t xml:space="preserve"> від +16°С до +25°С. На американських курортах практично </w:t>
      </w:r>
      <w:r w:rsidRPr="006A40D9">
        <w:rPr>
          <w:b w:val="0"/>
          <w:sz w:val="24"/>
          <w:szCs w:val="24"/>
          <w:lang w:val="uk-UA"/>
        </w:rPr>
        <w:t>цілий</w:t>
      </w:r>
      <w:r w:rsidRPr="006A40D9">
        <w:rPr>
          <w:b w:val="0"/>
          <w:sz w:val="24"/>
          <w:szCs w:val="24"/>
        </w:rPr>
        <w:t xml:space="preserve"> рік літо. Температура нижче 0°С взимку </w:t>
      </w:r>
      <w:r w:rsidRPr="006A40D9">
        <w:rPr>
          <w:b w:val="0"/>
          <w:sz w:val="24"/>
          <w:szCs w:val="24"/>
          <w:lang w:val="uk-UA"/>
        </w:rPr>
        <w:t>на</w:t>
      </w:r>
      <w:r w:rsidRPr="006A40D9">
        <w:rPr>
          <w:b w:val="0"/>
          <w:sz w:val="24"/>
          <w:szCs w:val="24"/>
        </w:rPr>
        <w:t xml:space="preserve"> всій території, окрім Каліфорнії, Флориди і Гавайських островів. Найбільша кількість опадів випадає на Гавайських островах (10000 мм в рік), найменш</w:t>
      </w:r>
      <w:r>
        <w:rPr>
          <w:b w:val="0"/>
          <w:sz w:val="24"/>
          <w:szCs w:val="24"/>
          <w:lang w:val="uk-UA"/>
        </w:rPr>
        <w:t>а</w:t>
      </w:r>
      <w:r w:rsidRPr="006A40D9">
        <w:rPr>
          <w:b w:val="0"/>
          <w:sz w:val="24"/>
          <w:szCs w:val="24"/>
        </w:rPr>
        <w:t xml:space="preserve"> </w:t>
      </w:r>
      <w:r w:rsidRPr="006A40D9">
        <w:rPr>
          <w:b w:val="0"/>
          <w:sz w:val="24"/>
          <w:szCs w:val="24"/>
          <w:lang w:val="uk-UA"/>
        </w:rPr>
        <w:t>–</w:t>
      </w:r>
      <w:r w:rsidRPr="006A40D9">
        <w:rPr>
          <w:b w:val="0"/>
          <w:sz w:val="24"/>
          <w:szCs w:val="24"/>
        </w:rPr>
        <w:t xml:space="preserve"> </w:t>
      </w:r>
      <w:r w:rsidRPr="006A40D9">
        <w:rPr>
          <w:b w:val="0"/>
          <w:sz w:val="24"/>
          <w:szCs w:val="24"/>
          <w:lang w:val="uk-UA"/>
        </w:rPr>
        <w:t>у</w:t>
      </w:r>
      <w:r w:rsidRPr="006A40D9">
        <w:rPr>
          <w:b w:val="0"/>
          <w:sz w:val="24"/>
          <w:szCs w:val="24"/>
        </w:rPr>
        <w:t xml:space="preserve"> пустелі Мохаве (менше 100 мм).</w:t>
      </w:r>
    </w:p>
    <w:p w:rsidR="009C1098" w:rsidRPr="006A40D9" w:rsidRDefault="009C1098" w:rsidP="008770E6">
      <w:pPr>
        <w:pStyle w:val="2"/>
        <w:shd w:val="clear" w:color="auto" w:fill="FFFFFF"/>
        <w:ind w:left="0"/>
        <w:jc w:val="both"/>
        <w:textAlignment w:val="top"/>
        <w:rPr>
          <w:b w:val="0"/>
          <w:sz w:val="24"/>
          <w:szCs w:val="24"/>
          <w:lang w:val="uk-UA"/>
        </w:rPr>
      </w:pPr>
      <w:r w:rsidRPr="006A40D9">
        <w:rPr>
          <w:sz w:val="24"/>
          <w:szCs w:val="24"/>
          <w:lang w:val="uk-UA"/>
        </w:rPr>
        <w:t xml:space="preserve">     </w:t>
      </w:r>
      <w:r w:rsidRPr="006A40D9">
        <w:rPr>
          <w:sz w:val="24"/>
          <w:szCs w:val="24"/>
        </w:rPr>
        <w:t>Флора</w:t>
      </w:r>
      <w:r w:rsidRPr="006A40D9">
        <w:rPr>
          <w:sz w:val="24"/>
          <w:szCs w:val="24"/>
          <w:lang w:val="uk-UA"/>
        </w:rPr>
        <w:t xml:space="preserve">. </w:t>
      </w:r>
      <w:r w:rsidRPr="006A40D9">
        <w:rPr>
          <w:b w:val="0"/>
          <w:sz w:val="24"/>
          <w:szCs w:val="24"/>
        </w:rPr>
        <w:t>Лісами зайнята третя частина території країни</w:t>
      </w:r>
      <w:r w:rsidRPr="006A40D9">
        <w:rPr>
          <w:b w:val="0"/>
          <w:sz w:val="24"/>
          <w:szCs w:val="24"/>
          <w:lang w:val="uk-UA"/>
        </w:rPr>
        <w:t xml:space="preserve">. </w:t>
      </w:r>
      <w:r w:rsidRPr="006A40D9">
        <w:rPr>
          <w:b w:val="0"/>
          <w:sz w:val="24"/>
          <w:szCs w:val="24"/>
        </w:rPr>
        <w:t>Так, півд</w:t>
      </w:r>
      <w:r w:rsidRPr="006A40D9">
        <w:rPr>
          <w:b w:val="0"/>
          <w:sz w:val="24"/>
          <w:szCs w:val="24"/>
          <w:lang w:val="uk-UA"/>
        </w:rPr>
        <w:t>ень</w:t>
      </w:r>
      <w:r w:rsidRPr="006A40D9">
        <w:rPr>
          <w:b w:val="0"/>
          <w:sz w:val="24"/>
          <w:szCs w:val="24"/>
        </w:rPr>
        <w:t xml:space="preserve"> Аляски </w:t>
      </w:r>
      <w:r w:rsidRPr="006A40D9">
        <w:rPr>
          <w:b w:val="0"/>
          <w:sz w:val="24"/>
          <w:szCs w:val="24"/>
          <w:lang w:val="uk-UA"/>
        </w:rPr>
        <w:t xml:space="preserve">представлений </w:t>
      </w:r>
      <w:r w:rsidRPr="006A40D9">
        <w:rPr>
          <w:b w:val="0"/>
          <w:sz w:val="24"/>
          <w:szCs w:val="24"/>
        </w:rPr>
        <w:t>хвойн</w:t>
      </w:r>
      <w:r w:rsidRPr="006A40D9">
        <w:rPr>
          <w:b w:val="0"/>
          <w:sz w:val="24"/>
          <w:szCs w:val="24"/>
          <w:lang w:val="uk-UA"/>
        </w:rPr>
        <w:t>ими</w:t>
      </w:r>
      <w:r w:rsidRPr="006A40D9">
        <w:rPr>
          <w:b w:val="0"/>
          <w:sz w:val="24"/>
          <w:szCs w:val="24"/>
        </w:rPr>
        <w:t xml:space="preserve"> ліс</w:t>
      </w:r>
      <w:r w:rsidRPr="006A40D9">
        <w:rPr>
          <w:b w:val="0"/>
          <w:sz w:val="24"/>
          <w:szCs w:val="24"/>
          <w:lang w:val="uk-UA"/>
        </w:rPr>
        <w:t>ами</w:t>
      </w:r>
      <w:r w:rsidRPr="006A40D9">
        <w:rPr>
          <w:b w:val="0"/>
          <w:sz w:val="24"/>
          <w:szCs w:val="24"/>
        </w:rPr>
        <w:t xml:space="preserve">, решта частини штату </w:t>
      </w:r>
      <w:r w:rsidRPr="006A40D9">
        <w:rPr>
          <w:b w:val="0"/>
          <w:sz w:val="24"/>
          <w:szCs w:val="24"/>
          <w:lang w:val="uk-UA"/>
        </w:rPr>
        <w:t>в</w:t>
      </w:r>
      <w:r w:rsidRPr="006A40D9">
        <w:rPr>
          <w:b w:val="0"/>
          <w:sz w:val="24"/>
          <w:szCs w:val="24"/>
        </w:rPr>
        <w:t xml:space="preserve">крита переважно тундрою з мохами </w:t>
      </w:r>
      <w:r w:rsidRPr="006A40D9">
        <w:rPr>
          <w:b w:val="0"/>
          <w:sz w:val="24"/>
          <w:szCs w:val="24"/>
          <w:lang w:val="uk-UA"/>
        </w:rPr>
        <w:t>й</w:t>
      </w:r>
      <w:r w:rsidRPr="006A40D9">
        <w:rPr>
          <w:b w:val="0"/>
          <w:sz w:val="24"/>
          <w:szCs w:val="24"/>
        </w:rPr>
        <w:t xml:space="preserve"> лишайниками. Центральній частині країни притаманна змішана лісова рослинність (ялина, сосна, дуб, ясен, береза). Для півночі східного </w:t>
      </w:r>
      <w:r w:rsidRPr="006A40D9">
        <w:rPr>
          <w:b w:val="0"/>
          <w:sz w:val="24"/>
          <w:szCs w:val="24"/>
          <w:lang w:val="uk-UA"/>
        </w:rPr>
        <w:t>уз</w:t>
      </w:r>
      <w:r w:rsidRPr="006A40D9">
        <w:rPr>
          <w:b w:val="0"/>
          <w:sz w:val="24"/>
          <w:szCs w:val="24"/>
        </w:rPr>
        <w:t xml:space="preserve">бережжя характерні кедрові, соснові, листяні ліси. На півдні рослинність набуває субтропічного характеру </w:t>
      </w:r>
      <w:r w:rsidRPr="006A40D9">
        <w:rPr>
          <w:b w:val="0"/>
          <w:sz w:val="24"/>
          <w:szCs w:val="24"/>
          <w:lang w:val="uk-UA"/>
        </w:rPr>
        <w:t>–</w:t>
      </w:r>
      <w:r w:rsidRPr="006A40D9">
        <w:rPr>
          <w:b w:val="0"/>
          <w:sz w:val="24"/>
          <w:szCs w:val="24"/>
        </w:rPr>
        <w:t xml:space="preserve"> тут з'являються магнолії, каучуконоси. Побережжя Мексиканського затоки </w:t>
      </w:r>
      <w:r>
        <w:rPr>
          <w:b w:val="0"/>
          <w:sz w:val="24"/>
          <w:szCs w:val="24"/>
          <w:lang w:val="uk-UA"/>
        </w:rPr>
        <w:t>в</w:t>
      </w:r>
      <w:r w:rsidRPr="006A40D9">
        <w:rPr>
          <w:b w:val="0"/>
          <w:sz w:val="24"/>
          <w:szCs w:val="24"/>
        </w:rPr>
        <w:t>крите мангровою рослинністю. Західна частина країни є регіоном пустель і напівпустель, для яких характерні юка, чагарники і напівчагарники</w:t>
      </w:r>
      <w:r w:rsidRPr="006A40D9">
        <w:rPr>
          <w:b w:val="0"/>
          <w:sz w:val="24"/>
          <w:szCs w:val="24"/>
          <w:lang w:val="uk-UA"/>
        </w:rPr>
        <w:t xml:space="preserve">, </w:t>
      </w:r>
      <w:r w:rsidRPr="006A40D9">
        <w:rPr>
          <w:b w:val="0"/>
          <w:sz w:val="24"/>
          <w:szCs w:val="24"/>
        </w:rPr>
        <w:t>кактус</w:t>
      </w:r>
      <w:r w:rsidRPr="006A40D9">
        <w:rPr>
          <w:b w:val="0"/>
          <w:sz w:val="24"/>
          <w:szCs w:val="24"/>
          <w:lang w:val="uk-UA"/>
        </w:rPr>
        <w:t xml:space="preserve">и й </w:t>
      </w:r>
      <w:r w:rsidRPr="006A40D9">
        <w:rPr>
          <w:b w:val="0"/>
          <w:sz w:val="24"/>
          <w:szCs w:val="24"/>
        </w:rPr>
        <w:t>сукулент</w:t>
      </w:r>
      <w:r w:rsidRPr="006A40D9">
        <w:rPr>
          <w:b w:val="0"/>
          <w:sz w:val="24"/>
          <w:szCs w:val="24"/>
          <w:lang w:val="uk-UA"/>
        </w:rPr>
        <w:t>и</w:t>
      </w:r>
      <w:r w:rsidRPr="006A40D9">
        <w:rPr>
          <w:b w:val="0"/>
          <w:sz w:val="24"/>
          <w:szCs w:val="24"/>
        </w:rPr>
        <w:t>. У Каліфорнії поширені цитрусові, різні пальми. Сьєрра-Невада вважається краєм гігантських секвой.</w:t>
      </w:r>
    </w:p>
    <w:p w:rsidR="009C1098" w:rsidRPr="006A40D9" w:rsidRDefault="009C1098" w:rsidP="008770E6">
      <w:pPr>
        <w:pStyle w:val="2"/>
        <w:shd w:val="clear" w:color="auto" w:fill="FFFFFF"/>
        <w:ind w:left="0"/>
        <w:jc w:val="both"/>
        <w:textAlignment w:val="top"/>
        <w:rPr>
          <w:b w:val="0"/>
          <w:sz w:val="24"/>
          <w:szCs w:val="24"/>
          <w:lang w:val="uk-UA"/>
        </w:rPr>
      </w:pPr>
      <w:r w:rsidRPr="006A40D9">
        <w:rPr>
          <w:sz w:val="24"/>
          <w:szCs w:val="24"/>
          <w:lang w:val="uk-UA"/>
        </w:rPr>
        <w:t xml:space="preserve">     </w:t>
      </w:r>
      <w:r w:rsidRPr="006A40D9">
        <w:rPr>
          <w:sz w:val="24"/>
          <w:szCs w:val="24"/>
        </w:rPr>
        <w:t>Фауна</w:t>
      </w:r>
      <w:r w:rsidRPr="006A40D9">
        <w:rPr>
          <w:sz w:val="24"/>
          <w:szCs w:val="24"/>
          <w:lang w:val="uk-UA"/>
        </w:rPr>
        <w:t xml:space="preserve">. </w:t>
      </w:r>
      <w:r w:rsidRPr="006A40D9">
        <w:rPr>
          <w:b w:val="0"/>
          <w:sz w:val="24"/>
          <w:szCs w:val="24"/>
        </w:rPr>
        <w:t xml:space="preserve">Тваринний світ </w:t>
      </w:r>
      <w:r w:rsidRPr="006A40D9">
        <w:rPr>
          <w:b w:val="0"/>
          <w:sz w:val="24"/>
          <w:szCs w:val="24"/>
          <w:lang w:val="uk-UA"/>
        </w:rPr>
        <w:t xml:space="preserve">США варіюється </w:t>
      </w:r>
      <w:r w:rsidRPr="006A40D9">
        <w:rPr>
          <w:b w:val="0"/>
          <w:sz w:val="24"/>
          <w:szCs w:val="24"/>
        </w:rPr>
        <w:t>залежно від регіону. З</w:t>
      </w:r>
      <w:r w:rsidRPr="006A40D9">
        <w:rPr>
          <w:b w:val="0"/>
          <w:sz w:val="24"/>
          <w:szCs w:val="24"/>
          <w:lang w:val="uk-UA"/>
        </w:rPr>
        <w:t xml:space="preserve">окрема </w:t>
      </w:r>
      <w:r>
        <w:rPr>
          <w:b w:val="0"/>
          <w:sz w:val="24"/>
          <w:szCs w:val="24"/>
          <w:lang w:val="uk-UA"/>
        </w:rPr>
        <w:t>в</w:t>
      </w:r>
      <w:r w:rsidRPr="006A40D9">
        <w:rPr>
          <w:b w:val="0"/>
          <w:sz w:val="24"/>
          <w:szCs w:val="24"/>
        </w:rPr>
        <w:t xml:space="preserve"> північних районах мешкають ведмеді, рисі, олені, земляна білка. На </w:t>
      </w:r>
      <w:r w:rsidRPr="006A40D9">
        <w:rPr>
          <w:b w:val="0"/>
          <w:sz w:val="24"/>
          <w:szCs w:val="24"/>
          <w:lang w:val="uk-UA"/>
        </w:rPr>
        <w:t>уз</w:t>
      </w:r>
      <w:r w:rsidRPr="006A40D9">
        <w:rPr>
          <w:b w:val="0"/>
          <w:sz w:val="24"/>
          <w:szCs w:val="24"/>
        </w:rPr>
        <w:t xml:space="preserve">бережжі Аляски водяться моржі </w:t>
      </w:r>
      <w:r w:rsidRPr="006A40D9">
        <w:rPr>
          <w:b w:val="0"/>
          <w:sz w:val="24"/>
          <w:szCs w:val="24"/>
          <w:lang w:val="uk-UA"/>
        </w:rPr>
        <w:t xml:space="preserve">й </w:t>
      </w:r>
      <w:r w:rsidRPr="006A40D9">
        <w:rPr>
          <w:b w:val="0"/>
          <w:sz w:val="24"/>
          <w:szCs w:val="24"/>
        </w:rPr>
        <w:t xml:space="preserve">тюлені. На сході </w:t>
      </w:r>
      <w:r w:rsidRPr="006A40D9">
        <w:rPr>
          <w:b w:val="0"/>
          <w:sz w:val="24"/>
          <w:szCs w:val="24"/>
          <w:lang w:val="uk-UA"/>
        </w:rPr>
        <w:t>трапляються</w:t>
      </w:r>
      <w:r w:rsidRPr="006A40D9">
        <w:rPr>
          <w:b w:val="0"/>
          <w:sz w:val="24"/>
          <w:szCs w:val="24"/>
        </w:rPr>
        <w:t xml:space="preserve"> грізлі, олені, лисиці, вовки, скунси, борсуки, велика </w:t>
      </w:r>
      <w:r w:rsidRPr="006A40D9">
        <w:rPr>
          <w:b w:val="0"/>
          <w:sz w:val="24"/>
          <w:szCs w:val="24"/>
        </w:rPr>
        <w:lastRenderedPageBreak/>
        <w:t xml:space="preserve">кількість птахів, серед яких пелікан, фламінго, зимородки, також тут є алігатори, безліч змій. </w:t>
      </w:r>
      <w:r w:rsidRPr="006A40D9">
        <w:rPr>
          <w:b w:val="0"/>
          <w:sz w:val="24"/>
          <w:szCs w:val="24"/>
          <w:lang w:val="uk-UA"/>
        </w:rPr>
        <w:t>Н</w:t>
      </w:r>
      <w:r w:rsidRPr="006A40D9">
        <w:rPr>
          <w:b w:val="0"/>
          <w:sz w:val="24"/>
          <w:szCs w:val="24"/>
        </w:rPr>
        <w:t xml:space="preserve">а Великих рівнинах </w:t>
      </w:r>
      <w:r w:rsidRPr="006A40D9">
        <w:rPr>
          <w:b w:val="0"/>
          <w:sz w:val="24"/>
          <w:szCs w:val="24"/>
          <w:lang w:val="uk-UA"/>
        </w:rPr>
        <w:t xml:space="preserve">– </w:t>
      </w:r>
      <w:r w:rsidRPr="006A40D9">
        <w:rPr>
          <w:b w:val="0"/>
          <w:sz w:val="24"/>
          <w:szCs w:val="24"/>
        </w:rPr>
        <w:t>в основному копитні, стада бізонів</w:t>
      </w:r>
      <w:r w:rsidRPr="006A40D9">
        <w:rPr>
          <w:b w:val="0"/>
          <w:sz w:val="24"/>
          <w:szCs w:val="24"/>
          <w:lang w:val="uk-UA"/>
        </w:rPr>
        <w:t>. У</w:t>
      </w:r>
      <w:r w:rsidRPr="006A40D9">
        <w:rPr>
          <w:b w:val="0"/>
          <w:sz w:val="24"/>
          <w:szCs w:val="24"/>
        </w:rPr>
        <w:t xml:space="preserve"> гірських районах </w:t>
      </w:r>
      <w:r w:rsidRPr="006A40D9">
        <w:rPr>
          <w:b w:val="0"/>
          <w:sz w:val="24"/>
          <w:szCs w:val="24"/>
          <w:lang w:val="uk-UA"/>
        </w:rPr>
        <w:t>–</w:t>
      </w:r>
      <w:r w:rsidRPr="006A40D9">
        <w:rPr>
          <w:b w:val="0"/>
          <w:sz w:val="24"/>
          <w:szCs w:val="24"/>
        </w:rPr>
        <w:t xml:space="preserve"> лось, вилоріг, гірський козел, ведмеді, вовки</w:t>
      </w:r>
      <w:r w:rsidRPr="006A40D9">
        <w:rPr>
          <w:b w:val="0"/>
          <w:sz w:val="24"/>
          <w:szCs w:val="24"/>
          <w:lang w:val="uk-UA"/>
        </w:rPr>
        <w:t>, а в пустинних – рептилії, дрібні ссавці, гризуни.</w:t>
      </w:r>
    </w:p>
    <w:p w:rsidR="009C1098" w:rsidRPr="006A40D9" w:rsidRDefault="009C1098" w:rsidP="008770E6">
      <w:pPr>
        <w:pStyle w:val="2"/>
        <w:shd w:val="clear" w:color="auto" w:fill="FFFFFF"/>
        <w:ind w:left="0"/>
        <w:jc w:val="both"/>
        <w:textAlignment w:val="top"/>
        <w:rPr>
          <w:b w:val="0"/>
          <w:sz w:val="24"/>
          <w:szCs w:val="24"/>
          <w:lang w:val="uk-UA"/>
        </w:rPr>
      </w:pPr>
      <w:r w:rsidRPr="006A40D9">
        <w:rPr>
          <w:sz w:val="24"/>
          <w:szCs w:val="24"/>
          <w:lang w:val="uk-UA"/>
        </w:rPr>
        <w:t xml:space="preserve">     Річки й озера. </w:t>
      </w:r>
      <w:r w:rsidRPr="006A40D9">
        <w:rPr>
          <w:b w:val="0"/>
          <w:sz w:val="24"/>
          <w:szCs w:val="24"/>
          <w:lang w:val="uk-UA"/>
        </w:rPr>
        <w:t xml:space="preserve">Головні річки </w:t>
      </w:r>
      <w:r>
        <w:rPr>
          <w:b w:val="0"/>
          <w:sz w:val="24"/>
          <w:szCs w:val="24"/>
          <w:lang w:val="uk-UA"/>
        </w:rPr>
        <w:t xml:space="preserve">країни </w:t>
      </w:r>
      <w:r w:rsidRPr="006A40D9">
        <w:rPr>
          <w:b w:val="0"/>
          <w:sz w:val="24"/>
          <w:szCs w:val="24"/>
          <w:lang w:val="uk-UA"/>
        </w:rPr>
        <w:t>– Міссісіпі, Міссурі, річка Св. Лаврентія, Колумбія, Колорадо. Найбільші озера – це прикордонні з Канадою Великі озера: Верхнє, Гурон, Мічиган, Ері, Онтаріо, а також Велике Солоне озеро.</w:t>
      </w:r>
    </w:p>
    <w:p w:rsidR="009C1098" w:rsidRPr="006A40D9" w:rsidRDefault="009C1098" w:rsidP="008770E6">
      <w:pPr>
        <w:pStyle w:val="2"/>
        <w:shd w:val="clear" w:color="auto" w:fill="FFFFFF"/>
        <w:ind w:left="0"/>
        <w:jc w:val="both"/>
        <w:textAlignment w:val="top"/>
        <w:rPr>
          <w:sz w:val="24"/>
          <w:szCs w:val="24"/>
        </w:rPr>
      </w:pPr>
      <w:r w:rsidRPr="006A40D9">
        <w:rPr>
          <w:sz w:val="24"/>
          <w:szCs w:val="24"/>
          <w:lang w:val="uk-UA"/>
        </w:rPr>
        <w:t xml:space="preserve">     </w:t>
      </w:r>
      <w:r w:rsidRPr="006A40D9">
        <w:rPr>
          <w:sz w:val="24"/>
          <w:szCs w:val="24"/>
        </w:rPr>
        <w:t>Населення</w:t>
      </w:r>
      <w:r w:rsidRPr="006A40D9">
        <w:rPr>
          <w:sz w:val="24"/>
          <w:szCs w:val="24"/>
          <w:lang w:val="uk-UA"/>
        </w:rPr>
        <w:t xml:space="preserve">. </w:t>
      </w:r>
      <w:r>
        <w:rPr>
          <w:sz w:val="24"/>
          <w:szCs w:val="24"/>
          <w:lang w:val="uk-UA"/>
        </w:rPr>
        <w:t xml:space="preserve">Імміграція в США. </w:t>
      </w:r>
      <w:r w:rsidRPr="006A40D9">
        <w:rPr>
          <w:b w:val="0"/>
          <w:sz w:val="24"/>
          <w:szCs w:val="24"/>
        </w:rPr>
        <w:t xml:space="preserve">За кількістю жителів США поступаються лише Китаю </w:t>
      </w:r>
      <w:r w:rsidRPr="006A40D9">
        <w:rPr>
          <w:b w:val="0"/>
          <w:sz w:val="24"/>
          <w:szCs w:val="24"/>
          <w:lang w:val="uk-UA"/>
        </w:rPr>
        <w:t>й</w:t>
      </w:r>
      <w:r w:rsidRPr="006A40D9">
        <w:rPr>
          <w:b w:val="0"/>
          <w:sz w:val="24"/>
          <w:szCs w:val="24"/>
        </w:rPr>
        <w:t xml:space="preserve"> Індії, але значно відстають від них. Середня густота населення становить 28 чол</w:t>
      </w:r>
      <w:r w:rsidRPr="006A40D9">
        <w:rPr>
          <w:b w:val="0"/>
          <w:sz w:val="24"/>
          <w:szCs w:val="24"/>
          <w:lang w:val="uk-UA"/>
        </w:rPr>
        <w:t>.</w:t>
      </w:r>
      <w:r w:rsidRPr="006A40D9">
        <w:rPr>
          <w:b w:val="0"/>
          <w:sz w:val="24"/>
          <w:szCs w:val="24"/>
        </w:rPr>
        <w:t xml:space="preserve"> на 1 км кв. Дуже слабо заселені Аляска (0,6 чол</w:t>
      </w:r>
      <w:r w:rsidRPr="006A40D9">
        <w:rPr>
          <w:b w:val="0"/>
          <w:sz w:val="24"/>
          <w:szCs w:val="24"/>
          <w:lang w:val="uk-UA"/>
        </w:rPr>
        <w:t>.</w:t>
      </w:r>
      <w:r w:rsidRPr="006A40D9">
        <w:rPr>
          <w:b w:val="0"/>
          <w:sz w:val="24"/>
          <w:szCs w:val="24"/>
        </w:rPr>
        <w:t xml:space="preserve"> на 1 км кв), а також Гірські штати і Великі рівнини. Високою є густота населення в місцях концентрації великих міст, де міські агломерації, зливаючись одна з одною, утворили гігантські мегалополіси.</w:t>
      </w:r>
    </w:p>
    <w:p w:rsidR="009C1098" w:rsidRPr="006A40D9" w:rsidRDefault="009C1098" w:rsidP="005616A7">
      <w:pPr>
        <w:pStyle w:val="a3"/>
        <w:shd w:val="clear" w:color="auto" w:fill="FFFFFF"/>
        <w:ind w:left="0"/>
        <w:textAlignment w:val="top"/>
        <w:rPr>
          <w:lang w:val="uk-UA"/>
        </w:rPr>
      </w:pPr>
      <w:r w:rsidRPr="006A40D9">
        <w:rPr>
          <w:lang w:val="uk-UA"/>
        </w:rPr>
        <w:t xml:space="preserve">     Найбільша міська зона (Північно-східний мегалополіс, або Бос-Ваш) склалася на Атлантичному узбережжі між Бостоном і Вашингтоном, її протяжність – 960 км, площа –            130 тис. км кв, середня густота населення – 325 чол. на 1 км кв. </w:t>
      </w:r>
      <w:r w:rsidRPr="006A40D9">
        <w:t xml:space="preserve">Тут зрослися чотири десятки агломерацій (метрополітенів) з населенням понад </w:t>
      </w:r>
      <w:r>
        <w:rPr>
          <w:lang w:val="uk-UA"/>
        </w:rPr>
        <w:t xml:space="preserve">               </w:t>
      </w:r>
      <w:r w:rsidRPr="006A40D9">
        <w:t>42 млн чоловік. Серед метрополітенів такі гіганти, як Бостон, Нью-Йорк, Філадельфія, Балт</w:t>
      </w:r>
      <w:r w:rsidRPr="006A40D9">
        <w:rPr>
          <w:lang w:val="uk-UA"/>
        </w:rPr>
        <w:t>и</w:t>
      </w:r>
      <w:r w:rsidRPr="006A40D9">
        <w:t xml:space="preserve">мор і Вашингтон. Поступово складаються ще три мегалополіси: </w:t>
      </w:r>
      <w:r w:rsidRPr="006A40D9">
        <w:br/>
        <w:t xml:space="preserve">1) у Каліфорнії </w:t>
      </w:r>
      <w:r w:rsidRPr="006A40D9">
        <w:rPr>
          <w:lang w:val="uk-UA"/>
        </w:rPr>
        <w:t xml:space="preserve">– від Сан-Франциско через Лос-Анджелес до Сан-Дієго; </w:t>
      </w:r>
      <w:r w:rsidRPr="006A40D9">
        <w:rPr>
          <w:lang w:val="uk-UA"/>
        </w:rPr>
        <w:br/>
        <w:t>2) у Приозер'ї – від Мілуокі через Чикаго і Клівленд до Піттсбур</w:t>
      </w:r>
      <w:r>
        <w:rPr>
          <w:lang w:val="uk-UA"/>
        </w:rPr>
        <w:t>г</w:t>
      </w:r>
      <w:r w:rsidRPr="006A40D9">
        <w:rPr>
          <w:lang w:val="uk-UA"/>
        </w:rPr>
        <w:t xml:space="preserve">а; </w:t>
      </w:r>
      <w:r w:rsidRPr="006A40D9">
        <w:rPr>
          <w:lang w:val="uk-UA"/>
        </w:rPr>
        <w:br/>
        <w:t xml:space="preserve">3) у штаті Техас – від Далласа-Форт-Уерта до Х'юстона. </w:t>
      </w:r>
      <w:r w:rsidRPr="006A40D9">
        <w:rPr>
          <w:lang w:val="uk-UA"/>
        </w:rPr>
        <w:br/>
      </w:r>
      <w:r w:rsidRPr="006A40D9">
        <w:t xml:space="preserve">Такі </w:t>
      </w:r>
      <w:r w:rsidRPr="006A40D9">
        <w:rPr>
          <w:lang w:val="uk-UA"/>
        </w:rPr>
        <w:t>самі</w:t>
      </w:r>
      <w:r w:rsidRPr="006A40D9">
        <w:t xml:space="preserve"> процеси можна спостерігати в районі Аппалачського Підмонта, у південно-східній Флориді </w:t>
      </w:r>
      <w:r>
        <w:rPr>
          <w:lang w:val="uk-UA"/>
        </w:rPr>
        <w:t>й</w:t>
      </w:r>
      <w:r w:rsidRPr="006A40D9">
        <w:t xml:space="preserve"> на узбережжі Ґалфу.</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Демографічна ситуація </w:t>
      </w:r>
      <w:r w:rsidRPr="006A40D9">
        <w:rPr>
          <w:lang w:val="uk-UA"/>
        </w:rPr>
        <w:t>у</w:t>
      </w:r>
      <w:r w:rsidRPr="006A40D9">
        <w:t xml:space="preserve"> США є типовою для високорозвинених країн: низький природний приріст, перева</w:t>
      </w:r>
      <w:r w:rsidRPr="006A40D9">
        <w:rPr>
          <w:lang w:val="uk-UA"/>
        </w:rPr>
        <w:t xml:space="preserve">га </w:t>
      </w:r>
      <w:r w:rsidRPr="006A40D9">
        <w:t>частки жінок у статевій структурі, «старіння» населення, велика частка працюючих економічно самостійних жінок, здрібнення сімей.</w:t>
      </w:r>
      <w:r w:rsidRPr="006A40D9">
        <w:rPr>
          <w:lang w:val="uk-UA"/>
        </w:rPr>
        <w:t xml:space="preserve"> </w:t>
      </w:r>
      <w:r w:rsidRPr="006A40D9">
        <w:t xml:space="preserve">Специфічними для </w:t>
      </w:r>
      <w:r w:rsidRPr="006A40D9">
        <w:lastRenderedPageBreak/>
        <w:t>США є проблеми імміграції, формування американського етносу, характеру міських і позаміських територій.</w:t>
      </w:r>
    </w:p>
    <w:p w:rsidR="009C1098" w:rsidRPr="006A40D9" w:rsidRDefault="009C1098" w:rsidP="008770E6">
      <w:pPr>
        <w:pStyle w:val="a3"/>
        <w:shd w:val="clear" w:color="auto" w:fill="FFFFFF"/>
        <w:ind w:left="0"/>
        <w:jc w:val="both"/>
        <w:textAlignment w:val="top"/>
      </w:pPr>
      <w:r w:rsidRPr="006A40D9">
        <w:rPr>
          <w:lang w:val="uk-UA"/>
        </w:rPr>
        <w:t xml:space="preserve">     Незважаючи на те, що США має високий рівень життя, соціальні протиріччя в цій країні більш гострі, ніж у високорозвинених країнах Західної Європи. </w:t>
      </w:r>
      <w:r w:rsidRPr="006A40D9">
        <w:t xml:space="preserve">Нерідко вони забарвлені расовими </w:t>
      </w:r>
      <w:r w:rsidRPr="006A40D9">
        <w:rPr>
          <w:lang w:val="uk-UA"/>
        </w:rPr>
        <w:t>й</w:t>
      </w:r>
      <w:r w:rsidRPr="006A40D9">
        <w:t xml:space="preserve"> етнічними відмінностями. </w:t>
      </w:r>
      <w:r>
        <w:rPr>
          <w:lang w:val="uk-UA"/>
        </w:rPr>
        <w:t>За</w:t>
      </w:r>
      <w:r w:rsidRPr="006A40D9">
        <w:t xml:space="preserve"> офіційними даними, </w:t>
      </w:r>
      <w:r w:rsidRPr="006A40D9">
        <w:rPr>
          <w:lang w:val="uk-UA"/>
        </w:rPr>
        <w:t>у</w:t>
      </w:r>
      <w:r w:rsidRPr="006A40D9">
        <w:t xml:space="preserve"> 1995 р. 39 млн, або </w:t>
      </w:r>
      <w:r>
        <w:rPr>
          <w:lang w:val="uk-UA"/>
        </w:rPr>
        <w:t xml:space="preserve">  </w:t>
      </w:r>
      <w:r w:rsidRPr="006A40D9">
        <w:t xml:space="preserve">15% американців жили поза «межею злиденності». </w:t>
      </w:r>
    </w:p>
    <w:p w:rsidR="009C1098" w:rsidRPr="006A40D9" w:rsidRDefault="009C1098" w:rsidP="008770E6">
      <w:pPr>
        <w:pStyle w:val="a3"/>
        <w:shd w:val="clear" w:color="auto" w:fill="FFFFFF"/>
        <w:ind w:left="0"/>
        <w:jc w:val="both"/>
        <w:textAlignment w:val="top"/>
      </w:pPr>
      <w:r w:rsidRPr="006A40D9">
        <w:rPr>
          <w:lang w:val="uk-UA"/>
        </w:rPr>
        <w:t xml:space="preserve">     У США</w:t>
      </w:r>
      <w:r w:rsidRPr="006A40D9">
        <w:t xml:space="preserve"> синтезувались англійська мова </w:t>
      </w:r>
      <w:r w:rsidRPr="006A40D9">
        <w:rPr>
          <w:lang w:val="uk-UA"/>
        </w:rPr>
        <w:t xml:space="preserve">й </w:t>
      </w:r>
      <w:r w:rsidRPr="006A40D9">
        <w:t>культура з ку</w:t>
      </w:r>
      <w:r>
        <w:t>льтурною спадщиною переселенців</w:t>
      </w:r>
      <w:r>
        <w:rPr>
          <w:lang w:val="uk-UA"/>
        </w:rPr>
        <w:t xml:space="preserve"> </w:t>
      </w:r>
      <w:r w:rsidRPr="006A40D9">
        <w:t xml:space="preserve">з інших країн. Вирішальну роль в її становленні відіграли преса, радіо, кіно </w:t>
      </w:r>
      <w:r>
        <w:rPr>
          <w:lang w:val="uk-UA"/>
        </w:rPr>
        <w:t>й</w:t>
      </w:r>
      <w:r w:rsidRPr="006A40D9">
        <w:t xml:space="preserve"> телебачення</w:t>
      </w:r>
      <w:r w:rsidRPr="006A40D9">
        <w:rPr>
          <w:lang w:val="uk-UA"/>
        </w:rPr>
        <w:t xml:space="preserve">. </w:t>
      </w:r>
    </w:p>
    <w:p w:rsidR="009C1098" w:rsidRPr="006A40D9" w:rsidRDefault="009C1098" w:rsidP="008770E6">
      <w:pPr>
        <w:pStyle w:val="a3"/>
        <w:shd w:val="clear" w:color="auto" w:fill="FFFFFF"/>
        <w:ind w:left="0"/>
        <w:jc w:val="both"/>
        <w:textAlignment w:val="top"/>
        <w:rPr>
          <w:lang w:val="uk-UA"/>
        </w:rPr>
      </w:pPr>
      <w:r w:rsidRPr="006A40D9">
        <w:rPr>
          <w:rStyle w:val="a5"/>
          <w:b w:val="0"/>
          <w:lang w:val="uk-UA"/>
        </w:rPr>
        <w:t xml:space="preserve">     </w:t>
      </w:r>
      <w:r w:rsidRPr="006A40D9">
        <w:rPr>
          <w:rStyle w:val="a5"/>
          <w:b w:val="0"/>
        </w:rPr>
        <w:t>Міста США</w:t>
      </w:r>
      <w:r w:rsidRPr="006A40D9">
        <w:rPr>
          <w:b/>
          <w:lang w:val="uk-UA"/>
        </w:rPr>
        <w:t xml:space="preserve"> </w:t>
      </w:r>
      <w:r w:rsidRPr="006A40D9">
        <w:rPr>
          <w:lang w:val="uk-UA"/>
        </w:rPr>
        <w:t>є порівняно</w:t>
      </w:r>
      <w:r w:rsidRPr="006A40D9">
        <w:rPr>
          <w:b/>
          <w:lang w:val="uk-UA"/>
        </w:rPr>
        <w:t xml:space="preserve"> </w:t>
      </w:r>
      <w:r w:rsidRPr="006A40D9">
        <w:t>молод</w:t>
      </w:r>
      <w:r w:rsidRPr="006A40D9">
        <w:rPr>
          <w:lang w:val="uk-UA"/>
        </w:rPr>
        <w:t>ими</w:t>
      </w:r>
      <w:r w:rsidRPr="006A40D9">
        <w:t xml:space="preserve">. </w:t>
      </w:r>
      <w:r w:rsidRPr="006A40D9">
        <w:rPr>
          <w:lang w:val="uk-UA"/>
        </w:rPr>
        <w:t>Для них х</w:t>
      </w:r>
      <w:r w:rsidRPr="006A40D9">
        <w:t xml:space="preserve">арактерні </w:t>
      </w:r>
      <w:r w:rsidRPr="006A40D9">
        <w:rPr>
          <w:lang w:val="uk-UA"/>
        </w:rPr>
        <w:t>такі</w:t>
      </w:r>
      <w:r w:rsidRPr="006A40D9">
        <w:t xml:space="preserve"> риси: прямокутне планування, розмежування вулиць на житлові й торгові, наявність ділового центру </w:t>
      </w:r>
      <w:r w:rsidRPr="006A40D9">
        <w:rPr>
          <w:lang w:val="uk-UA"/>
        </w:rPr>
        <w:t>–</w:t>
      </w:r>
      <w:r w:rsidRPr="006A40D9">
        <w:t xml:space="preserve"> «даунтауна» або головної вулиці </w:t>
      </w:r>
      <w:r w:rsidRPr="006A40D9">
        <w:rPr>
          <w:lang w:val="uk-UA"/>
        </w:rPr>
        <w:t>–</w:t>
      </w:r>
      <w:r w:rsidRPr="006A40D9">
        <w:t xml:space="preserve"> «мейнстріт», торгових і розважальних центрів. У великих містах даунтауни — це величезні території, спеціалізовані за своїми функціями </w:t>
      </w:r>
      <w:r w:rsidRPr="006A40D9">
        <w:rPr>
          <w:lang w:val="uk-UA"/>
        </w:rPr>
        <w:t>–</w:t>
      </w:r>
      <w:r w:rsidRPr="006A40D9">
        <w:t xml:space="preserve"> адміністративною, діловою, торговою, розважальною. Забудова даунтаунів висотна</w:t>
      </w:r>
      <w:r w:rsidRPr="002D0E39">
        <w:t>: ч</w:t>
      </w:r>
      <w:r w:rsidRPr="006A40D9">
        <w:t>им більше місто, тим більше висотних будинків і тим вони вищі. Хмарочоси вперше з'явилися в США і довгий час були їх специфічною ознакою.</w:t>
      </w:r>
    </w:p>
    <w:p w:rsidR="009C1098" w:rsidRPr="006A40D9" w:rsidRDefault="009C1098" w:rsidP="008770E6">
      <w:pPr>
        <w:pStyle w:val="a3"/>
        <w:shd w:val="clear" w:color="auto" w:fill="FFFFFF"/>
        <w:ind w:left="0"/>
        <w:jc w:val="both"/>
        <w:textAlignment w:val="top"/>
      </w:pPr>
      <w:r w:rsidRPr="006A40D9">
        <w:rPr>
          <w:lang w:val="uk-UA"/>
        </w:rPr>
        <w:t xml:space="preserve">     У</w:t>
      </w:r>
      <w:r w:rsidRPr="006A40D9">
        <w:t xml:space="preserve"> другій половині XX ст. </w:t>
      </w:r>
      <w:r w:rsidRPr="006A40D9">
        <w:rPr>
          <w:lang w:val="uk-UA"/>
        </w:rPr>
        <w:t xml:space="preserve">в країні відбувався </w:t>
      </w:r>
      <w:r w:rsidRPr="006A40D9">
        <w:t xml:space="preserve">швидкий процес субурбанізації. Суть цього явища полягала в швидкому переміщенні населення </w:t>
      </w:r>
      <w:r>
        <w:rPr>
          <w:lang w:val="uk-UA"/>
        </w:rPr>
        <w:t>й</w:t>
      </w:r>
      <w:r w:rsidRPr="006A40D9">
        <w:t xml:space="preserve"> робочих місць з офіційних меж міста </w:t>
      </w:r>
      <w:r w:rsidRPr="006A40D9">
        <w:rPr>
          <w:lang w:val="uk-UA"/>
        </w:rPr>
        <w:t xml:space="preserve">                               </w:t>
      </w:r>
      <w:r w:rsidRPr="006A40D9">
        <w:t>в передмістя. Зараз у передмістях живе 2/5 американців</w:t>
      </w:r>
      <w:r w:rsidRPr="006A40D9">
        <w:rPr>
          <w:lang w:val="uk-UA"/>
        </w:rPr>
        <w:t xml:space="preserve">, тут </w:t>
      </w:r>
      <w:r w:rsidRPr="006A40D9">
        <w:t xml:space="preserve">зосереджена така ж частка робочих місць. Субурбанізація мала свої соціальні наслідки. </w:t>
      </w:r>
      <w:r w:rsidRPr="006A40D9">
        <w:rPr>
          <w:lang w:val="uk-UA"/>
        </w:rPr>
        <w:t>У</w:t>
      </w:r>
      <w:r w:rsidRPr="006A40D9">
        <w:t xml:space="preserve"> передмістя переселялис</w:t>
      </w:r>
      <w:r>
        <w:rPr>
          <w:lang w:val="uk-UA"/>
        </w:rPr>
        <w:t>я</w:t>
      </w:r>
      <w:r w:rsidRPr="006A40D9">
        <w:t xml:space="preserve"> тільки заможні сім'ї. Це «одноповерхова Америка»,</w:t>
      </w:r>
      <w:r w:rsidRPr="006A40D9">
        <w:rPr>
          <w:lang w:val="uk-UA"/>
        </w:rPr>
        <w:t xml:space="preserve"> успішна</w:t>
      </w:r>
      <w:r w:rsidRPr="006A40D9">
        <w:t xml:space="preserve"> за своїм виглядом і достатком. На противагу цьому</w:t>
      </w:r>
      <w:r>
        <w:rPr>
          <w:lang w:val="uk-UA"/>
        </w:rPr>
        <w:t>,</w:t>
      </w:r>
      <w:r w:rsidRPr="006A40D9">
        <w:t xml:space="preserve"> внутрішні зони офіційних міст, між даунтауном та передмістям, з їх багатоповерховими кам'яними будинками, хаотичним переплетінням виробничих, транспортних і складських територій перетворилися на осередки бідних верств населення: «бідних білих», негрів та іспаномовних. Част</w:t>
      </w:r>
      <w:r w:rsidRPr="006A40D9">
        <w:rPr>
          <w:lang w:val="uk-UA"/>
        </w:rPr>
        <w:t>ина</w:t>
      </w:r>
      <w:r w:rsidRPr="006A40D9">
        <w:t xml:space="preserve"> негрів та іспаномовних у Нью-Йорку, Балт</w:t>
      </w:r>
      <w:r w:rsidRPr="006A40D9">
        <w:rPr>
          <w:lang w:val="uk-UA"/>
        </w:rPr>
        <w:t>и</w:t>
      </w:r>
      <w:r w:rsidRPr="006A40D9">
        <w:t>морі, Вашингтоні, Детройті, Чикаго, Сент-Луїсі, Х'юстоні і Лос-Анджелесі коливається від 45</w:t>
      </w:r>
      <w:r>
        <w:rPr>
          <w:lang w:val="uk-UA"/>
        </w:rPr>
        <w:t>%</w:t>
      </w:r>
      <w:r w:rsidRPr="006A40D9">
        <w:t xml:space="preserve"> до 75%. Внутрішні зони великих міст </w:t>
      </w:r>
      <w:r>
        <w:rPr>
          <w:lang w:val="uk-UA"/>
        </w:rPr>
        <w:t>у</w:t>
      </w:r>
      <w:r w:rsidRPr="006A40D9">
        <w:t xml:space="preserve"> США </w:t>
      </w:r>
      <w:r>
        <w:rPr>
          <w:lang w:val="uk-UA"/>
        </w:rPr>
        <w:t xml:space="preserve">зазнали </w:t>
      </w:r>
      <w:r w:rsidRPr="006A40D9">
        <w:t>слав</w:t>
      </w:r>
      <w:r>
        <w:rPr>
          <w:lang w:val="uk-UA"/>
        </w:rPr>
        <w:t>и</w:t>
      </w:r>
      <w:r w:rsidRPr="006A40D9">
        <w:t xml:space="preserve"> районів негрів, соціальних і расових конфліктів, злочинності та корупції.</w:t>
      </w:r>
    </w:p>
    <w:p w:rsidR="009C1098" w:rsidRPr="006A40D9" w:rsidRDefault="009C1098" w:rsidP="008770E6">
      <w:pPr>
        <w:pStyle w:val="a3"/>
        <w:shd w:val="clear" w:color="auto" w:fill="FFFFFF"/>
        <w:ind w:left="0"/>
        <w:jc w:val="both"/>
        <w:textAlignment w:val="top"/>
        <w:rPr>
          <w:lang w:val="uk-UA"/>
        </w:rPr>
      </w:pPr>
      <w:r w:rsidRPr="006A40D9">
        <w:rPr>
          <w:lang w:val="uk-UA"/>
        </w:rPr>
        <w:lastRenderedPageBreak/>
        <w:t xml:space="preserve">     Згідно з реаліями субурбанізації сучасні міські утворення в США поділяються на три типи: сіті, метрополітенський статистичний ареал (МСА) і консолідований метрополітенський статистичний ареал (</w:t>
      </w:r>
      <w:r w:rsidRPr="006A40D9">
        <w:t>KMCA</w:t>
      </w:r>
      <w:r w:rsidRPr="006A40D9">
        <w:rPr>
          <w:lang w:val="uk-UA"/>
        </w:rPr>
        <w:t>).</w:t>
      </w:r>
      <w:r w:rsidRPr="006A40D9">
        <w:rPr>
          <w:i/>
          <w:lang w:val="uk-UA"/>
        </w:rPr>
        <w:t xml:space="preserve"> </w:t>
      </w:r>
      <w:r w:rsidRPr="006A40D9">
        <w:rPr>
          <w:i/>
        </w:rPr>
        <w:t xml:space="preserve">Сіті </w:t>
      </w:r>
      <w:r w:rsidRPr="006A40D9">
        <w:rPr>
          <w:lang w:val="uk-UA"/>
        </w:rPr>
        <w:t>–</w:t>
      </w:r>
      <w:r w:rsidRPr="006A40D9">
        <w:t xml:space="preserve"> це місто в його офіційних межах. </w:t>
      </w:r>
      <w:r w:rsidRPr="006A40D9">
        <w:rPr>
          <w:i/>
        </w:rPr>
        <w:t xml:space="preserve">Метрополітен </w:t>
      </w:r>
      <w:r w:rsidRPr="006A40D9">
        <w:rPr>
          <w:lang w:val="uk-UA"/>
        </w:rPr>
        <w:t>–</w:t>
      </w:r>
      <w:r>
        <w:t xml:space="preserve"> сіті</w:t>
      </w:r>
      <w:r w:rsidRPr="006A40D9">
        <w:rPr>
          <w:lang w:val="uk-UA"/>
        </w:rPr>
        <w:t xml:space="preserve"> </w:t>
      </w:r>
      <w:r w:rsidRPr="006A40D9">
        <w:t>з його передмістями, тобто те ж саме, що</w:t>
      </w:r>
      <w:r>
        <w:rPr>
          <w:lang w:val="uk-UA"/>
        </w:rPr>
        <w:t xml:space="preserve"> й</w:t>
      </w:r>
      <w:r w:rsidRPr="006A40D9">
        <w:t xml:space="preserve"> агломерація. </w:t>
      </w:r>
      <w:r w:rsidRPr="006A40D9">
        <w:rPr>
          <w:i/>
        </w:rPr>
        <w:t xml:space="preserve">Консолідований метрополітен </w:t>
      </w:r>
      <w:r w:rsidRPr="006A40D9">
        <w:rPr>
          <w:lang w:val="uk-UA"/>
        </w:rPr>
        <w:t>–</w:t>
      </w:r>
      <w:r w:rsidRPr="006A40D9">
        <w:t xml:space="preserve"> це два або більше метрополітенів, що зрослися.</w:t>
      </w:r>
      <w:r w:rsidRPr="006A40D9">
        <w:rPr>
          <w:lang w:val="uk-UA"/>
        </w:rPr>
        <w:t xml:space="preserve"> </w:t>
      </w:r>
      <w:r w:rsidRPr="006A40D9">
        <w:t>Відповісти на запитання, скільки населення в тому чи іншому місті,</w:t>
      </w:r>
      <w:r w:rsidRPr="006A40D9">
        <w:rPr>
          <w:lang w:val="uk-UA"/>
        </w:rPr>
        <w:t xml:space="preserve"> </w:t>
      </w:r>
      <w:r w:rsidRPr="006A40D9">
        <w:t xml:space="preserve">непросто. Так, власне Нью-Йорк </w:t>
      </w:r>
      <w:r w:rsidRPr="006A40D9">
        <w:rPr>
          <w:lang w:val="uk-UA"/>
        </w:rPr>
        <w:t>–</w:t>
      </w:r>
      <w:r w:rsidRPr="006A40D9">
        <w:t xml:space="preserve"> це 7,3 млн чо</w:t>
      </w:r>
      <w:r w:rsidRPr="006A40D9">
        <w:rPr>
          <w:lang w:val="uk-UA"/>
        </w:rPr>
        <w:t>л.</w:t>
      </w:r>
      <w:r w:rsidRPr="006A40D9">
        <w:t xml:space="preserve">, метрополітен Нью-Йорка </w:t>
      </w:r>
      <w:r w:rsidRPr="006A40D9">
        <w:rPr>
          <w:lang w:val="uk-UA"/>
        </w:rPr>
        <w:t>–</w:t>
      </w:r>
      <w:r>
        <w:rPr>
          <w:lang w:val="uk-UA"/>
        </w:rPr>
        <w:t xml:space="preserve"> </w:t>
      </w:r>
      <w:r w:rsidRPr="006A40D9">
        <w:t>8,6</w:t>
      </w:r>
      <w:r>
        <w:rPr>
          <w:lang w:val="uk-UA"/>
        </w:rPr>
        <w:t xml:space="preserve"> млн чол.</w:t>
      </w:r>
      <w:r w:rsidRPr="006A40D9">
        <w:t xml:space="preserve">, а консолідований метрополітен Нью-Йорка </w:t>
      </w:r>
      <w:r w:rsidRPr="006A40D9">
        <w:rPr>
          <w:lang w:val="uk-UA"/>
        </w:rPr>
        <w:t>–</w:t>
      </w:r>
      <w:r w:rsidRPr="006A40D9">
        <w:t xml:space="preserve"> це 19,6 млн чол. Для Чикаго</w:t>
      </w:r>
      <w:r w:rsidRPr="006A40D9">
        <w:rPr>
          <w:lang w:val="uk-UA"/>
        </w:rPr>
        <w:t xml:space="preserve"> </w:t>
      </w:r>
      <w:r w:rsidRPr="006A40D9">
        <w:t>відповідно</w:t>
      </w:r>
      <w:r>
        <w:rPr>
          <w:lang w:val="uk-UA"/>
        </w:rPr>
        <w:t xml:space="preserve"> –</w:t>
      </w:r>
      <w:r w:rsidRPr="006A40D9">
        <w:t xml:space="preserve"> 2,8</w:t>
      </w:r>
      <w:r>
        <w:rPr>
          <w:lang w:val="uk-UA"/>
        </w:rPr>
        <w:t xml:space="preserve"> </w:t>
      </w:r>
      <w:r>
        <w:t>млн чол.</w:t>
      </w:r>
      <w:r>
        <w:rPr>
          <w:lang w:val="uk-UA"/>
        </w:rPr>
        <w:t>,</w:t>
      </w:r>
      <w:r w:rsidRPr="006A40D9">
        <w:t xml:space="preserve"> 7,7</w:t>
      </w:r>
      <w:r>
        <w:rPr>
          <w:lang w:val="uk-UA"/>
        </w:rPr>
        <w:t xml:space="preserve"> </w:t>
      </w:r>
      <w:r w:rsidRPr="006A40D9">
        <w:t xml:space="preserve">млн чол. </w:t>
      </w:r>
      <w:r>
        <w:rPr>
          <w:lang w:val="uk-UA"/>
        </w:rPr>
        <w:t>і</w:t>
      </w:r>
      <w:r w:rsidRPr="006A40D9">
        <w:t xml:space="preserve"> 8,5</w:t>
      </w:r>
      <w:r>
        <w:rPr>
          <w:lang w:val="uk-UA"/>
        </w:rPr>
        <w:t xml:space="preserve"> </w:t>
      </w:r>
      <w:r w:rsidRPr="006A40D9">
        <w:t>млн чол. , для Лос-Анджелеса</w:t>
      </w:r>
      <w:r>
        <w:rPr>
          <w:lang w:val="uk-UA"/>
        </w:rPr>
        <w:t xml:space="preserve"> – </w:t>
      </w:r>
      <w:r w:rsidRPr="006A40D9">
        <w:t>3,5</w:t>
      </w:r>
      <w:r>
        <w:t>млн чол.</w:t>
      </w:r>
      <w:r>
        <w:rPr>
          <w:lang w:val="uk-UA"/>
        </w:rPr>
        <w:t>,</w:t>
      </w:r>
      <w:r w:rsidRPr="006A40D9">
        <w:t xml:space="preserve"> 9,1</w:t>
      </w:r>
      <w:r>
        <w:rPr>
          <w:lang w:val="uk-UA"/>
        </w:rPr>
        <w:t xml:space="preserve"> </w:t>
      </w:r>
      <w:r w:rsidRPr="006A40D9">
        <w:t xml:space="preserve">млн чол. </w:t>
      </w:r>
      <w:r w:rsidRPr="006A40D9">
        <w:rPr>
          <w:lang w:val="uk-UA"/>
        </w:rPr>
        <w:t>і</w:t>
      </w:r>
      <w:r w:rsidRPr="006A40D9">
        <w:t xml:space="preserve"> 15,3 млн чол. Якщо орієнтуватися на офіційні межі, то</w:t>
      </w:r>
      <w:r w:rsidRPr="006A40D9">
        <w:rPr>
          <w:lang w:val="uk-UA"/>
        </w:rPr>
        <w:t xml:space="preserve"> у</w:t>
      </w:r>
      <w:r w:rsidRPr="006A40D9">
        <w:t xml:space="preserve"> США дев'ять міст-мільйонерів. Якщо ж враховувати фактичний стан, то метрополітенів-мільйонерів </w:t>
      </w:r>
      <w:r>
        <w:rPr>
          <w:lang w:val="uk-UA"/>
        </w:rPr>
        <w:t xml:space="preserve">– </w:t>
      </w:r>
      <w:r w:rsidRPr="006A40D9">
        <w:t>53</w:t>
      </w:r>
      <w:r>
        <w:rPr>
          <w:lang w:val="uk-UA"/>
        </w:rPr>
        <w:t>,</w:t>
      </w:r>
      <w:r w:rsidRPr="006A40D9">
        <w:t xml:space="preserve"> і їх кількість зростає. Чимало метрополітенів перетнули кордони двох, а то й трьох штатів. Деякі </w:t>
      </w:r>
      <w:r>
        <w:rPr>
          <w:lang w:val="uk-UA"/>
        </w:rPr>
        <w:t xml:space="preserve">з них мають </w:t>
      </w:r>
      <w:r w:rsidRPr="006A40D9">
        <w:t>подвійну, а то й потрійну назву, яка включає назви головних ядер, що злилися. Часто назви маленьких, але всесвітньо відомих міст важко знайти на карті. Вони зберігають свою назву та офіційний статус сіті, але давно вже інтегровані в метрополітени. Так, Кембридж,</w:t>
      </w:r>
      <w:r>
        <w:rPr>
          <w:lang w:val="uk-UA"/>
        </w:rPr>
        <w:t xml:space="preserve"> </w:t>
      </w:r>
      <w:r w:rsidRPr="006A40D9">
        <w:rPr>
          <w:lang w:val="uk-UA"/>
        </w:rPr>
        <w:t>у</w:t>
      </w:r>
      <w:r w:rsidRPr="006A40D9">
        <w:t xml:space="preserve"> якому знаход</w:t>
      </w:r>
      <w:r w:rsidRPr="006A40D9">
        <w:rPr>
          <w:lang w:val="uk-UA"/>
        </w:rPr>
        <w:t>и</w:t>
      </w:r>
      <w:r w:rsidRPr="006A40D9">
        <w:t>ться Гарвардський університет і Массачусетський технологічний інститут, є нічим іншим, як одним з передмість Бостона і являє з ним одне ціле.</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Містами в США вважаються населені пункти, в яких </w:t>
      </w:r>
      <w:r>
        <w:rPr>
          <w:lang w:val="uk-UA"/>
        </w:rPr>
        <w:t>мешкає</w:t>
      </w:r>
      <w:r w:rsidRPr="006A40D9">
        <w:t xml:space="preserve"> понад 2500 чол</w:t>
      </w:r>
      <w:r w:rsidRPr="006A40D9">
        <w:rPr>
          <w:lang w:val="uk-UA"/>
        </w:rPr>
        <w:t>.</w:t>
      </w:r>
      <w:r w:rsidRPr="006A40D9">
        <w:t xml:space="preserve">, </w:t>
      </w:r>
      <w:r>
        <w:rPr>
          <w:lang w:val="uk-UA"/>
        </w:rPr>
        <w:t>у</w:t>
      </w:r>
      <w:r w:rsidRPr="006A40D9">
        <w:t xml:space="preserve">сі інші </w:t>
      </w:r>
      <w:r w:rsidRPr="006A40D9">
        <w:rPr>
          <w:lang w:val="uk-UA"/>
        </w:rPr>
        <w:t>–</w:t>
      </w:r>
      <w:r w:rsidRPr="006A40D9">
        <w:t xml:space="preserve"> сільськими</w:t>
      </w:r>
      <w:r w:rsidRPr="006A40D9">
        <w:rPr>
          <w:lang w:val="uk-UA"/>
        </w:rPr>
        <w:t xml:space="preserve"> утвореннями</w:t>
      </w:r>
      <w:r w:rsidRPr="006A40D9">
        <w:t xml:space="preserve">. За таких умов 3/4 американців класифікуються як міські жителі </w:t>
      </w:r>
      <w:r w:rsidRPr="006A40D9">
        <w:rPr>
          <w:lang w:val="uk-UA"/>
        </w:rPr>
        <w:t>й</w:t>
      </w:r>
      <w:r w:rsidRPr="006A40D9">
        <w:t xml:space="preserve"> 1/4 </w:t>
      </w:r>
      <w:r w:rsidRPr="006A40D9">
        <w:rPr>
          <w:lang w:val="uk-UA"/>
        </w:rPr>
        <w:t>–</w:t>
      </w:r>
      <w:r w:rsidRPr="006A40D9">
        <w:t xml:space="preserve"> як сільські. Серед останніх лише 5 млн живуть на фермах (фермерське населення невпинно зменшується</w:t>
      </w:r>
      <w:r>
        <w:rPr>
          <w:lang w:val="uk-UA"/>
        </w:rPr>
        <w:t>)</w:t>
      </w:r>
      <w:r w:rsidRPr="006A40D9">
        <w:t xml:space="preserve">, решта </w:t>
      </w:r>
      <w:r>
        <w:rPr>
          <w:lang w:val="uk-UA"/>
        </w:rPr>
        <w:t>– у</w:t>
      </w:r>
      <w:r w:rsidRPr="006A40D9">
        <w:t xml:space="preserve"> компактних поселеннях, працює не в сільському господарстві, а у вторинній чи третинній сферах, має міські побутові умови </w:t>
      </w:r>
      <w:r w:rsidRPr="006A40D9">
        <w:rPr>
          <w:lang w:val="uk-UA"/>
        </w:rPr>
        <w:t>й</w:t>
      </w:r>
      <w:r w:rsidRPr="006A40D9">
        <w:t xml:space="preserve"> веде міський спосіб життя. Це теж переважно «біла», одноповерхова і благополучна Америка. Чисельність її населення не зменшується, а навпаки, зростає за рахунок міграції з метрополітенів. За таких умов поняття «сільська місцевість», «сільські населені пункти» і «сільські жителі» значною мірою втратили в США свій сенс. Фактично населення </w:t>
      </w:r>
      <w:r w:rsidRPr="006A40D9">
        <w:lastRenderedPageBreak/>
        <w:t>поділяється на метрополітенське, позаметрополітенське і фермерське.</w:t>
      </w:r>
    </w:p>
    <w:p w:rsidR="009C1098" w:rsidRPr="006A40D9" w:rsidRDefault="009C1098" w:rsidP="008770E6">
      <w:pPr>
        <w:pStyle w:val="a3"/>
        <w:shd w:val="clear" w:color="auto" w:fill="FFFFFF"/>
        <w:ind w:left="0"/>
        <w:jc w:val="both"/>
        <w:textAlignment w:val="top"/>
        <w:rPr>
          <w:lang w:val="uk-UA"/>
        </w:rPr>
      </w:pPr>
      <w:r w:rsidRPr="006A40D9">
        <w:rPr>
          <w:rStyle w:val="a5"/>
          <w:b w:val="0"/>
          <w:lang w:val="uk-UA"/>
        </w:rPr>
        <w:t xml:space="preserve">     </w:t>
      </w:r>
      <w:r w:rsidRPr="006A40D9">
        <w:rPr>
          <w:lang w:val="uk-UA"/>
        </w:rPr>
        <w:t>В</w:t>
      </w:r>
      <w:r w:rsidRPr="006A40D9">
        <w:t>иняткова роль</w:t>
      </w:r>
      <w:r w:rsidRPr="006A40D9">
        <w:rPr>
          <w:lang w:val="uk-UA"/>
        </w:rPr>
        <w:t xml:space="preserve"> у д</w:t>
      </w:r>
      <w:r w:rsidRPr="006A40D9">
        <w:t xml:space="preserve">ержаві </w:t>
      </w:r>
      <w:r w:rsidRPr="006A40D9">
        <w:rPr>
          <w:lang w:val="uk-UA"/>
        </w:rPr>
        <w:t xml:space="preserve">належить імміграції. США </w:t>
      </w:r>
      <w:r w:rsidRPr="006A40D9">
        <w:t>були створені переселенцями</w:t>
      </w:r>
      <w:r w:rsidRPr="006A40D9">
        <w:rPr>
          <w:lang w:val="uk-UA"/>
        </w:rPr>
        <w:t>,</w:t>
      </w:r>
      <w:r w:rsidRPr="006A40D9">
        <w:t xml:space="preserve"> і </w:t>
      </w:r>
      <w:r w:rsidRPr="006A40D9">
        <w:rPr>
          <w:lang w:val="uk-UA"/>
        </w:rPr>
        <w:t>нині</w:t>
      </w:r>
      <w:r w:rsidRPr="006A40D9">
        <w:t xml:space="preserve"> жодна країна світу не приймає стільки іммігрантів, як вони. З 1820 p., коли вперше почалася реєстрація прибулих, </w:t>
      </w:r>
      <w:r w:rsidRPr="006A40D9">
        <w:rPr>
          <w:lang w:val="uk-UA"/>
        </w:rPr>
        <w:t>д</w:t>
      </w:r>
      <w:r w:rsidRPr="006A40D9">
        <w:t>о 1993 р. включно на цю територію переселилося 61 млн чол. За переписом 1990 p., 20 млн громадян США народил</w:t>
      </w:r>
      <w:r w:rsidRPr="006A40D9">
        <w:rPr>
          <w:lang w:val="uk-UA"/>
        </w:rPr>
        <w:t>и</w:t>
      </w:r>
      <w:r w:rsidRPr="006A40D9">
        <w:t>ся за межами цієї країни. Пік імміграції припав на початок</w:t>
      </w:r>
      <w:r w:rsidRPr="006A40D9">
        <w:rPr>
          <w:lang w:val="uk-UA"/>
        </w:rPr>
        <w:t xml:space="preserve"> </w:t>
      </w:r>
      <w:r w:rsidRPr="006A40D9">
        <w:t>XX ст. Але після другої світової війни її розміри знову зросли</w:t>
      </w:r>
      <w:r w:rsidRPr="006A40D9">
        <w:rPr>
          <w:lang w:val="uk-UA"/>
        </w:rPr>
        <w:t>,</w:t>
      </w:r>
      <w:r w:rsidRPr="006A40D9">
        <w:t xml:space="preserve"> і на межі 80-х і 90-х років були поставлені нові рекорди (1991 р. </w:t>
      </w:r>
      <w:r w:rsidRPr="006A40D9">
        <w:rPr>
          <w:lang w:val="uk-UA"/>
        </w:rPr>
        <w:t>–</w:t>
      </w:r>
      <w:r w:rsidRPr="006A40D9">
        <w:t xml:space="preserve"> 1,8 млн іммігрантів </w:t>
      </w:r>
      <w:r w:rsidRPr="006A40D9">
        <w:rPr>
          <w:lang w:val="uk-UA"/>
        </w:rPr>
        <w:t>за умов</w:t>
      </w:r>
      <w:r w:rsidRPr="006A40D9">
        <w:t xml:space="preserve"> природно</w:t>
      </w:r>
      <w:r w:rsidRPr="006A40D9">
        <w:rPr>
          <w:lang w:val="uk-UA"/>
        </w:rPr>
        <w:t xml:space="preserve">го </w:t>
      </w:r>
      <w:r w:rsidRPr="006A40D9">
        <w:t>прирост</w:t>
      </w:r>
      <w:r w:rsidRPr="006A40D9">
        <w:rPr>
          <w:lang w:val="uk-UA"/>
        </w:rPr>
        <w:t>у</w:t>
      </w:r>
      <w:r w:rsidRPr="006A40D9">
        <w:t xml:space="preserve"> </w:t>
      </w:r>
      <w:r>
        <w:rPr>
          <w:lang w:val="uk-UA"/>
        </w:rPr>
        <w:t xml:space="preserve">                           </w:t>
      </w:r>
      <w:r w:rsidRPr="006A40D9">
        <w:t>в 1,9 млн чол</w:t>
      </w:r>
      <w:r w:rsidRPr="006A40D9">
        <w:rPr>
          <w:lang w:val="uk-UA"/>
        </w:rPr>
        <w:t>.</w:t>
      </w:r>
      <w:r w:rsidRPr="006A40D9">
        <w:t xml:space="preserve">). </w:t>
      </w:r>
    </w:p>
    <w:p w:rsidR="009C1098" w:rsidRDefault="009C1098" w:rsidP="008770E6">
      <w:pPr>
        <w:pStyle w:val="a3"/>
        <w:shd w:val="clear" w:color="auto" w:fill="FFFFFF"/>
        <w:ind w:left="0"/>
        <w:jc w:val="both"/>
        <w:textAlignment w:val="top"/>
        <w:rPr>
          <w:lang w:val="uk-UA"/>
        </w:rPr>
      </w:pPr>
      <w:r w:rsidRPr="006A40D9">
        <w:rPr>
          <w:lang w:val="uk-UA"/>
        </w:rPr>
        <w:t xml:space="preserve">     </w:t>
      </w:r>
      <w:r w:rsidRPr="006A40D9">
        <w:t>Серед іммігрантів найбільшу увагу привертають три групи</w:t>
      </w:r>
      <w:r w:rsidRPr="00CF4E25">
        <w:t>:</w:t>
      </w:r>
    </w:p>
    <w:p w:rsidR="009C1098" w:rsidRDefault="009C1098" w:rsidP="00CF4E25">
      <w:pPr>
        <w:pStyle w:val="a3"/>
        <w:numPr>
          <w:ilvl w:val="0"/>
          <w:numId w:val="19"/>
        </w:numPr>
        <w:shd w:val="clear" w:color="auto" w:fill="FFFFFF"/>
        <w:jc w:val="both"/>
        <w:textAlignment w:val="top"/>
        <w:rPr>
          <w:lang w:val="uk-UA"/>
        </w:rPr>
      </w:pPr>
      <w:r w:rsidRPr="00CF4E25">
        <w:rPr>
          <w:lang w:val="uk-UA"/>
        </w:rPr>
        <w:t>політичні іммігранти</w:t>
      </w:r>
      <w:r>
        <w:rPr>
          <w:lang w:val="uk-UA"/>
        </w:rPr>
        <w:t>;</w:t>
      </w:r>
    </w:p>
    <w:p w:rsidR="009C1098" w:rsidRDefault="009C1098" w:rsidP="00CF4E25">
      <w:pPr>
        <w:pStyle w:val="a3"/>
        <w:numPr>
          <w:ilvl w:val="0"/>
          <w:numId w:val="19"/>
        </w:numPr>
        <w:shd w:val="clear" w:color="auto" w:fill="FFFFFF"/>
        <w:jc w:val="both"/>
        <w:textAlignment w:val="top"/>
        <w:rPr>
          <w:lang w:val="uk-UA"/>
        </w:rPr>
      </w:pPr>
      <w:r w:rsidRPr="00CF4E25">
        <w:rPr>
          <w:lang w:val="uk-UA"/>
        </w:rPr>
        <w:t xml:space="preserve"> спеціалісти вищої кваліфікації</w:t>
      </w:r>
      <w:r>
        <w:rPr>
          <w:lang w:val="uk-UA"/>
        </w:rPr>
        <w:t>;</w:t>
      </w:r>
    </w:p>
    <w:p w:rsidR="009C1098" w:rsidRDefault="009C1098" w:rsidP="00CF4E25">
      <w:pPr>
        <w:pStyle w:val="a3"/>
        <w:numPr>
          <w:ilvl w:val="0"/>
          <w:numId w:val="19"/>
        </w:numPr>
        <w:shd w:val="clear" w:color="auto" w:fill="FFFFFF"/>
        <w:jc w:val="both"/>
        <w:textAlignment w:val="top"/>
        <w:rPr>
          <w:lang w:val="uk-UA"/>
        </w:rPr>
      </w:pPr>
      <w:r w:rsidRPr="00CF4E25">
        <w:rPr>
          <w:lang w:val="uk-UA"/>
        </w:rPr>
        <w:t xml:space="preserve"> некваліфікована робоча сила. </w:t>
      </w:r>
    </w:p>
    <w:p w:rsidR="009C1098" w:rsidRPr="006A40D9" w:rsidRDefault="009C1098" w:rsidP="00253FD2">
      <w:pPr>
        <w:pStyle w:val="a3"/>
        <w:shd w:val="clear" w:color="auto" w:fill="FFFFFF"/>
        <w:ind w:left="0"/>
        <w:jc w:val="both"/>
        <w:textAlignment w:val="top"/>
        <w:rPr>
          <w:lang w:val="uk-UA"/>
        </w:rPr>
      </w:pPr>
      <w:r>
        <w:rPr>
          <w:lang w:val="uk-UA"/>
        </w:rPr>
        <w:t xml:space="preserve">      </w:t>
      </w:r>
      <w:r w:rsidRPr="00253FD2">
        <w:rPr>
          <w:lang w:val="uk-UA"/>
        </w:rPr>
        <w:t>Розміри політичної імміграції (100–400 тис. чол</w:t>
      </w:r>
      <w:r w:rsidRPr="006A40D9">
        <w:rPr>
          <w:lang w:val="uk-UA"/>
        </w:rPr>
        <w:t>.</w:t>
      </w:r>
      <w:r w:rsidRPr="00253FD2">
        <w:rPr>
          <w:lang w:val="uk-UA"/>
        </w:rPr>
        <w:t xml:space="preserve"> на рік) коливаються залежно від політичної ситуації </w:t>
      </w:r>
      <w:r>
        <w:rPr>
          <w:lang w:val="uk-UA"/>
        </w:rPr>
        <w:t>у</w:t>
      </w:r>
      <w:r w:rsidRPr="00253FD2">
        <w:rPr>
          <w:lang w:val="uk-UA"/>
        </w:rPr>
        <w:t xml:space="preserve"> світі. </w:t>
      </w:r>
      <w:r w:rsidRPr="006A40D9">
        <w:t xml:space="preserve">Підготовка кадрів вищої кваліфікації успішно здійснюється </w:t>
      </w:r>
      <w:r>
        <w:rPr>
          <w:lang w:val="uk-UA"/>
        </w:rPr>
        <w:t xml:space="preserve">за допомогою </w:t>
      </w:r>
      <w:r w:rsidRPr="006A40D9">
        <w:t>власно</w:t>
      </w:r>
      <w:r>
        <w:rPr>
          <w:lang w:val="uk-UA"/>
        </w:rPr>
        <w:t>ї</w:t>
      </w:r>
      <w:r w:rsidRPr="006A40D9">
        <w:t xml:space="preserve"> систем</w:t>
      </w:r>
      <w:r>
        <w:rPr>
          <w:lang w:val="uk-UA"/>
        </w:rPr>
        <w:t xml:space="preserve">и </w:t>
      </w:r>
      <w:r w:rsidRPr="006A40D9">
        <w:t xml:space="preserve">освіти. </w:t>
      </w:r>
      <w:r>
        <w:rPr>
          <w:lang w:val="uk-UA"/>
        </w:rPr>
        <w:t>У той же час</w:t>
      </w:r>
      <w:r w:rsidRPr="006A40D9">
        <w:t xml:space="preserve"> щороку до США мігрує </w:t>
      </w:r>
      <w:r>
        <w:rPr>
          <w:lang w:val="uk-UA"/>
        </w:rPr>
        <w:t xml:space="preserve">                   </w:t>
      </w:r>
      <w:r w:rsidRPr="006A40D9">
        <w:t>30–60 тис. вчених і висококваліфікованих спеціалістів, підготовлених в інших країнах. Їх приваблю</w:t>
      </w:r>
      <w:r>
        <w:rPr>
          <w:lang w:val="uk-UA"/>
        </w:rPr>
        <w:t>є</w:t>
      </w:r>
      <w:r w:rsidRPr="006A40D9">
        <w:t xml:space="preserve"> висока заробітна плат</w:t>
      </w:r>
      <w:r>
        <w:rPr>
          <w:lang w:val="uk-UA"/>
        </w:rPr>
        <w:t>а</w:t>
      </w:r>
      <w:r w:rsidRPr="006A40D9">
        <w:t xml:space="preserve"> </w:t>
      </w:r>
      <w:r>
        <w:rPr>
          <w:lang w:val="uk-UA"/>
        </w:rPr>
        <w:t>й</w:t>
      </w:r>
      <w:r w:rsidRPr="006A40D9">
        <w:t xml:space="preserve"> можливості ефективної наукової діяльності. Як «імпортер інтелекту» США не мають собі рівних у світі. Спершу такі спеціалісти вербувалися в Західн</w:t>
      </w:r>
      <w:r w:rsidRPr="006A40D9">
        <w:rPr>
          <w:lang w:val="uk-UA"/>
        </w:rPr>
        <w:t>у</w:t>
      </w:r>
      <w:r w:rsidRPr="006A40D9">
        <w:t xml:space="preserve"> Європ</w:t>
      </w:r>
      <w:r w:rsidRPr="006A40D9">
        <w:rPr>
          <w:lang w:val="uk-UA"/>
        </w:rPr>
        <w:t>у</w:t>
      </w:r>
      <w:r w:rsidRPr="006A40D9">
        <w:t xml:space="preserve">, </w:t>
      </w:r>
      <w:r>
        <w:rPr>
          <w:lang w:val="uk-UA"/>
        </w:rPr>
        <w:t>у</w:t>
      </w:r>
      <w:r w:rsidRPr="006A40D9">
        <w:t xml:space="preserve"> першу чергу </w:t>
      </w:r>
      <w:r w:rsidRPr="006A40D9">
        <w:rPr>
          <w:lang w:val="uk-UA"/>
        </w:rPr>
        <w:t xml:space="preserve">– </w:t>
      </w:r>
      <w:r w:rsidRPr="006A40D9">
        <w:t>у Великобритані</w:t>
      </w:r>
      <w:r w:rsidRPr="006A40D9">
        <w:rPr>
          <w:lang w:val="uk-UA"/>
        </w:rPr>
        <w:t>ю</w:t>
      </w:r>
      <w:r w:rsidRPr="006A40D9">
        <w:t xml:space="preserve">, </w:t>
      </w:r>
      <w:r w:rsidRPr="006A40D9">
        <w:rPr>
          <w:lang w:val="uk-UA"/>
        </w:rPr>
        <w:t>останнім часом</w:t>
      </w:r>
      <w:r w:rsidRPr="006A40D9">
        <w:t xml:space="preserve"> </w:t>
      </w:r>
      <w:r w:rsidRPr="006A40D9">
        <w:rPr>
          <w:lang w:val="uk-UA"/>
        </w:rPr>
        <w:t>–</w:t>
      </w:r>
      <w:r w:rsidRPr="006A40D9">
        <w:t xml:space="preserve"> переважно в країн</w:t>
      </w:r>
      <w:r w:rsidRPr="006A40D9">
        <w:rPr>
          <w:lang w:val="uk-UA"/>
        </w:rPr>
        <w:t>и</w:t>
      </w:r>
      <w:r w:rsidRPr="006A40D9">
        <w:t xml:space="preserve"> Азії та Латинської Америки. Найбільшою за кількістю є третя група іммігрантів </w:t>
      </w:r>
      <w:r w:rsidRPr="006A40D9">
        <w:rPr>
          <w:lang w:val="uk-UA"/>
        </w:rPr>
        <w:t>–</w:t>
      </w:r>
      <w:r w:rsidRPr="006A40D9">
        <w:t xml:space="preserve"> некваліфікована робоча сила. За її рахунок США завжди мали і продовжують мати достатню кількість низькооплачуваних робітників у всіх галузях господарства.</w:t>
      </w:r>
    </w:p>
    <w:p w:rsidR="009C1098" w:rsidRPr="006A40D9" w:rsidRDefault="009C1098" w:rsidP="008770E6">
      <w:pPr>
        <w:pStyle w:val="a3"/>
        <w:shd w:val="clear" w:color="auto" w:fill="FFFFFF"/>
        <w:ind w:left="0"/>
        <w:jc w:val="both"/>
        <w:textAlignment w:val="top"/>
      </w:pPr>
      <w:r w:rsidRPr="006A40D9">
        <w:rPr>
          <w:lang w:val="uk-UA"/>
        </w:rPr>
        <w:t xml:space="preserve">     Імміграція в США розглядається як позитивне явище, що урізноманітнює можливості країни. </w:t>
      </w:r>
      <w:r w:rsidRPr="006A40D9">
        <w:t xml:space="preserve">Двері в країну шляхом </w:t>
      </w:r>
      <w:r w:rsidRPr="006A40D9">
        <w:rPr>
          <w:lang w:val="uk-UA"/>
        </w:rPr>
        <w:t>у</w:t>
      </w:r>
      <w:r w:rsidRPr="006A40D9">
        <w:t xml:space="preserve">сілякого </w:t>
      </w:r>
      <w:r w:rsidRPr="006A40D9">
        <w:lastRenderedPageBreak/>
        <w:t>роду регулювань та обмежень відчиняються то ширше, то вужче залежно від внутрішніх потреб.</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Формування американського етносу </w:t>
      </w:r>
      <w:r w:rsidRPr="006A40D9">
        <w:rPr>
          <w:lang w:val="uk-UA"/>
        </w:rPr>
        <w:t>–</w:t>
      </w:r>
      <w:r w:rsidRPr="006A40D9">
        <w:t xml:space="preserve"> тривалий і складний процес, що продовжується </w:t>
      </w:r>
      <w:r w:rsidRPr="006A40D9">
        <w:rPr>
          <w:lang w:val="uk-UA"/>
        </w:rPr>
        <w:t>й нині</w:t>
      </w:r>
      <w:r w:rsidRPr="006A40D9">
        <w:t xml:space="preserve">. Початковими його елементами були європейські переселенці, аборигени-індіанці </w:t>
      </w:r>
      <w:r>
        <w:rPr>
          <w:lang w:val="uk-UA"/>
        </w:rPr>
        <w:t>й</w:t>
      </w:r>
      <w:r w:rsidRPr="006A40D9">
        <w:t xml:space="preserve"> негри-раби </w:t>
      </w:r>
      <w:r w:rsidRPr="006A40D9">
        <w:rPr>
          <w:lang w:val="uk-UA"/>
        </w:rPr>
        <w:t xml:space="preserve">            </w:t>
      </w:r>
      <w:r w:rsidRPr="006A40D9">
        <w:t>з Африки. Панівне становище займали європейці переважно з Північно-Західної Європи (англійці, ірландці, валійці, голландці, скандинави). Найбільше серед них було вихідців з Британських островів, що забезпечило зверхність англійської мови та культури. Європейці швидко перемішувалися між собою. Так виникл</w:t>
      </w:r>
      <w:r>
        <w:rPr>
          <w:lang w:val="uk-UA"/>
        </w:rPr>
        <w:t>о</w:t>
      </w:r>
      <w:r w:rsidRPr="006A40D9">
        <w:t xml:space="preserve"> уяв</w:t>
      </w:r>
      <w:r>
        <w:rPr>
          <w:lang w:val="uk-UA"/>
        </w:rPr>
        <w:t>лення</w:t>
      </w:r>
      <w:r w:rsidRPr="006A40D9">
        <w:t xml:space="preserve"> про США як своєрідний «плавильний казан», в якому вже друге покоління іммігрантів вважало себе «стовідсотковими» американцями.</w:t>
      </w:r>
    </w:p>
    <w:p w:rsidR="009C1098" w:rsidRPr="006A40D9" w:rsidRDefault="009C1098" w:rsidP="008770E6">
      <w:pPr>
        <w:pStyle w:val="a3"/>
        <w:shd w:val="clear" w:color="auto" w:fill="FFFFFF"/>
        <w:ind w:left="0"/>
        <w:jc w:val="both"/>
        <w:textAlignment w:val="top"/>
      </w:pPr>
      <w:r w:rsidRPr="006A40D9">
        <w:rPr>
          <w:lang w:val="uk-UA"/>
        </w:rPr>
        <w:t xml:space="preserve">     З кінця </w:t>
      </w:r>
      <w:r w:rsidRPr="006A40D9">
        <w:t>XIX</w:t>
      </w:r>
      <w:r w:rsidRPr="006A40D9">
        <w:rPr>
          <w:lang w:val="uk-UA"/>
        </w:rPr>
        <w:t xml:space="preserve"> ст. серед іммігрантів стали переважати вихідці з Південної та Східної Європи (італійці, греки, чехи, поляки, росіяни, українці та інші). </w:t>
      </w:r>
      <w:r w:rsidRPr="006A40D9">
        <w:t xml:space="preserve">Нові переселенці помітно відрізнялися від попередніх своєю мовою </w:t>
      </w:r>
      <w:r w:rsidRPr="006A40D9">
        <w:rPr>
          <w:lang w:val="uk-UA"/>
        </w:rPr>
        <w:t>й</w:t>
      </w:r>
      <w:r w:rsidRPr="006A40D9">
        <w:t xml:space="preserve"> культурою, але </w:t>
      </w:r>
      <w:r>
        <w:rPr>
          <w:lang w:val="uk-UA"/>
        </w:rPr>
        <w:t>й</w:t>
      </w:r>
      <w:r w:rsidRPr="006A40D9">
        <w:t xml:space="preserve"> вони, якщо не в другому, то в третьому поколінні, повністю злилися з ними.</w:t>
      </w:r>
    </w:p>
    <w:p w:rsidR="009C1098" w:rsidRPr="006A40D9" w:rsidRDefault="009C1098" w:rsidP="008770E6">
      <w:pPr>
        <w:pStyle w:val="a3"/>
        <w:shd w:val="clear" w:color="auto" w:fill="FFFFFF"/>
        <w:ind w:left="0"/>
        <w:jc w:val="both"/>
        <w:textAlignment w:val="top"/>
        <w:rPr>
          <w:lang w:val="uk-UA"/>
        </w:rPr>
      </w:pPr>
      <w:r>
        <w:rPr>
          <w:lang w:val="uk-UA"/>
        </w:rPr>
        <w:t xml:space="preserve">     Після Д</w:t>
      </w:r>
      <w:r w:rsidRPr="006A40D9">
        <w:rPr>
          <w:lang w:val="uk-UA"/>
        </w:rPr>
        <w:t xml:space="preserve">ругої світової війни структура іммігрантів змінилася ще більш істотно. Якщо в 1901–1920 </w:t>
      </w:r>
      <w:r w:rsidRPr="006A40D9">
        <w:t>pp</w:t>
      </w:r>
      <w:r w:rsidRPr="006A40D9">
        <w:rPr>
          <w:lang w:val="uk-UA"/>
        </w:rPr>
        <w:t xml:space="preserve">. 85% прибулих були з Європи, то в 1980–1990 </w:t>
      </w:r>
      <w:r w:rsidRPr="006A40D9">
        <w:rPr>
          <w:lang w:val="en-US"/>
        </w:rPr>
        <w:t>pp</w:t>
      </w:r>
      <w:r w:rsidRPr="006A40D9">
        <w:rPr>
          <w:lang w:val="uk-UA"/>
        </w:rPr>
        <w:t>. 49% становили вихідці з Латинської Америки (мексиканці та жителі Карибського басейну) і 38% – вихідці з Азії (корейці, китайці, в'єтнамці, філіппінці та ін.). Істотні мовні й культурні відмінності доповнилися ще й расовими. Латиноамериканці та азіати прагнуть селитися компактними групами у великих містах і зберігати свою етнічну відокремленість.</w:t>
      </w:r>
      <w:r>
        <w:rPr>
          <w:lang w:val="uk-UA"/>
        </w:rPr>
        <w:t xml:space="preserve"> </w:t>
      </w:r>
      <w:r w:rsidRPr="006A40D9">
        <w:t xml:space="preserve">Звідси </w:t>
      </w:r>
      <w:r>
        <w:rPr>
          <w:lang w:val="uk-UA"/>
        </w:rPr>
        <w:t xml:space="preserve">виникає </w:t>
      </w:r>
      <w:r w:rsidRPr="006A40D9">
        <w:t xml:space="preserve">питання: чи будуть майбутні США конгломератом етносів, чи американський «плавильний казан» переплавить і це покоління мігрантів. </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Про розміри української еміграції в США </w:t>
      </w:r>
      <w:r>
        <w:rPr>
          <w:lang w:val="uk-UA"/>
        </w:rPr>
        <w:t>свідчать</w:t>
      </w:r>
      <w:r w:rsidRPr="006A40D9">
        <w:t xml:space="preserve"> такі факти. </w:t>
      </w:r>
      <w:r>
        <w:rPr>
          <w:lang w:val="uk-UA"/>
        </w:rPr>
        <w:t xml:space="preserve">              </w:t>
      </w:r>
      <w:r w:rsidRPr="006A40D9">
        <w:rPr>
          <w:lang w:val="uk-UA"/>
        </w:rPr>
        <w:t>У</w:t>
      </w:r>
      <w:r w:rsidRPr="006A40D9">
        <w:t xml:space="preserve"> 1877–1911 pp. </w:t>
      </w:r>
      <w:r w:rsidRPr="006A40D9">
        <w:rPr>
          <w:lang w:val="uk-UA"/>
        </w:rPr>
        <w:t>у</w:t>
      </w:r>
      <w:r w:rsidRPr="006A40D9">
        <w:t xml:space="preserve"> США переселилися приблизно 700 тис. українців, в основному з теперішніх західних областей. Це була трудова селянська еміграція. Проте, на відміну від Канади, українці в США осідали в містах, бо роздача «вільних» земель вже закінчилас</w:t>
      </w:r>
      <w:r>
        <w:rPr>
          <w:lang w:val="uk-UA"/>
        </w:rPr>
        <w:t>я</w:t>
      </w:r>
      <w:r w:rsidRPr="006A40D9">
        <w:t>. Працювали вони, як правило, на шахтах та фабриках.</w:t>
      </w:r>
      <w:r w:rsidRPr="006A40D9">
        <w:rPr>
          <w:lang w:val="uk-UA"/>
        </w:rPr>
        <w:t xml:space="preserve"> </w:t>
      </w:r>
      <w:r w:rsidRPr="006A40D9">
        <w:t xml:space="preserve">Цей факт </w:t>
      </w:r>
      <w:r w:rsidRPr="006A40D9">
        <w:lastRenderedPageBreak/>
        <w:t xml:space="preserve">зумовив їх більш швидку асиміляцію. Після другої світової війни в США переселилися ще 100 тис. українців </w:t>
      </w:r>
      <w:r w:rsidRPr="006A40D9">
        <w:rPr>
          <w:lang w:val="uk-UA"/>
        </w:rPr>
        <w:t>–</w:t>
      </w:r>
      <w:r w:rsidRPr="006A40D9">
        <w:t xml:space="preserve"> політичних мігрантів і так званих «переміщених осіб». </w:t>
      </w:r>
      <w:r w:rsidRPr="006A40D9">
        <w:rPr>
          <w:lang w:val="uk-UA"/>
        </w:rPr>
        <w:t>У</w:t>
      </w:r>
      <w:r>
        <w:t xml:space="preserve"> 1990 р.</w:t>
      </w:r>
      <w:r>
        <w:rPr>
          <w:lang w:val="uk-UA"/>
        </w:rPr>
        <w:t xml:space="preserve"> </w:t>
      </w:r>
      <w:r w:rsidRPr="006A40D9">
        <w:t xml:space="preserve">740 тис. американців заявили, що серед їхніх предків були українці. З них 165 тис. </w:t>
      </w:r>
      <w:r w:rsidRPr="006A40D9">
        <w:rPr>
          <w:lang w:val="uk-UA"/>
        </w:rPr>
        <w:t xml:space="preserve">і досі </w:t>
      </w:r>
      <w:r w:rsidRPr="006A40D9">
        <w:t xml:space="preserve">володіють українською мовою, а 100 тис. спілкуються нею в сім'ї. </w:t>
      </w:r>
      <w:r>
        <w:rPr>
          <w:lang w:val="uk-UA"/>
        </w:rPr>
        <w:t>Мешкають</w:t>
      </w:r>
      <w:r w:rsidRPr="006A40D9">
        <w:t xml:space="preserve"> американці українського походження здебільшого на Північному Сході</w:t>
      </w:r>
      <w:r w:rsidRPr="006A40D9">
        <w:rPr>
          <w:lang w:val="uk-UA"/>
        </w:rPr>
        <w:t xml:space="preserve"> (</w:t>
      </w:r>
      <w:r w:rsidRPr="006A40D9">
        <w:t>у Нью-Йорку, Чикаго</w:t>
      </w:r>
      <w:r w:rsidRPr="006A40D9">
        <w:rPr>
          <w:lang w:val="uk-UA"/>
        </w:rPr>
        <w:t>,</w:t>
      </w:r>
      <w:r w:rsidRPr="006A40D9">
        <w:t xml:space="preserve"> Філадельфії</w:t>
      </w:r>
      <w:r w:rsidRPr="006A40D9">
        <w:rPr>
          <w:lang w:val="uk-UA"/>
        </w:rPr>
        <w:t>)</w:t>
      </w:r>
      <w:r w:rsidRPr="006A40D9">
        <w:t xml:space="preserve">. Найвідомішим осередком </w:t>
      </w:r>
      <w:r w:rsidRPr="006A40D9">
        <w:rPr>
          <w:lang w:val="uk-UA"/>
        </w:rPr>
        <w:t xml:space="preserve">євреїв, які емігрували з України, </w:t>
      </w:r>
      <w:r w:rsidRPr="006A40D9">
        <w:t>став район Брайтон-Біч у Нью-Йорку.</w:t>
      </w:r>
    </w:p>
    <w:p w:rsidR="009C1098" w:rsidRPr="006A40D9" w:rsidRDefault="009C1098" w:rsidP="00742F66">
      <w:pPr>
        <w:pStyle w:val="a3"/>
        <w:shd w:val="clear" w:color="auto" w:fill="FFFFFF"/>
        <w:ind w:left="0"/>
        <w:jc w:val="both"/>
        <w:textAlignment w:val="top"/>
        <w:rPr>
          <w:lang w:val="uk-UA"/>
        </w:rPr>
      </w:pPr>
      <w:r w:rsidRPr="006A40D9">
        <w:rPr>
          <w:lang w:val="uk-UA"/>
        </w:rPr>
        <w:t xml:space="preserve">     </w:t>
      </w:r>
      <w:r w:rsidRPr="006A40D9">
        <w:t>Усіх вихідців з Європи американська статистика об'єднує поняттям «білі». Крім них</w:t>
      </w:r>
      <w:r w:rsidRPr="006A40D9">
        <w:rPr>
          <w:lang w:val="uk-UA"/>
        </w:rPr>
        <w:t>,</w:t>
      </w:r>
      <w:r w:rsidRPr="006A40D9">
        <w:t xml:space="preserve"> розрізняють «чорних» (негри) та «інших» (азіати, індіанці, ескімоси, алеути </w:t>
      </w:r>
      <w:r w:rsidRPr="006A40D9">
        <w:rPr>
          <w:lang w:val="uk-UA"/>
        </w:rPr>
        <w:t>–</w:t>
      </w:r>
      <w:r w:rsidRPr="006A40D9">
        <w:t xml:space="preserve"> тобто монголоїди). Виділяють також «іспаномовних</w:t>
      </w:r>
      <w:r w:rsidRPr="006A40D9">
        <w:rPr>
          <w:lang w:val="uk-UA"/>
        </w:rPr>
        <w:t>» –</w:t>
      </w:r>
      <w:r w:rsidRPr="006A40D9">
        <w:t xml:space="preserve"> вихідців з Латинської Америки, серед яких можуть бути представники всіх рас. За переписом 1990 р. «білих» було 190 млн чол</w:t>
      </w:r>
      <w:r w:rsidRPr="006A40D9">
        <w:rPr>
          <w:lang w:val="uk-UA"/>
        </w:rPr>
        <w:t>.</w:t>
      </w:r>
      <w:r w:rsidRPr="006A40D9">
        <w:t>, «чорних</w:t>
      </w:r>
      <w:r w:rsidRPr="006A40D9">
        <w:rPr>
          <w:lang w:val="uk-UA"/>
        </w:rPr>
        <w:t>» – 30 млн, інших – 9 млн (з них аборигенів – 2 млн і азіатів – 7 млн) та іспаномовних – 22 млн чол.</w:t>
      </w:r>
    </w:p>
    <w:p w:rsidR="009C1098" w:rsidRDefault="009C1098" w:rsidP="008770E6">
      <w:pPr>
        <w:pStyle w:val="2"/>
        <w:shd w:val="clear" w:color="auto" w:fill="FFFFFF"/>
        <w:ind w:left="0"/>
        <w:jc w:val="both"/>
        <w:textAlignment w:val="top"/>
        <w:rPr>
          <w:b w:val="0"/>
          <w:bCs w:val="0"/>
          <w:sz w:val="24"/>
          <w:szCs w:val="24"/>
          <w:lang w:val="uk-UA"/>
        </w:rPr>
      </w:pPr>
    </w:p>
    <w:p w:rsidR="009C1098" w:rsidRPr="009C61D7" w:rsidRDefault="009C1098" w:rsidP="008770E6">
      <w:pPr>
        <w:pStyle w:val="2"/>
        <w:shd w:val="clear" w:color="auto" w:fill="FFFFFF"/>
        <w:ind w:left="0"/>
        <w:jc w:val="both"/>
        <w:textAlignment w:val="top"/>
        <w:rPr>
          <w:sz w:val="24"/>
          <w:szCs w:val="24"/>
          <w:lang w:val="uk-UA"/>
        </w:rPr>
      </w:pPr>
    </w:p>
    <w:p w:rsidR="009C1098" w:rsidRPr="006A40D9" w:rsidRDefault="009C1098" w:rsidP="008770E6">
      <w:pPr>
        <w:pStyle w:val="2"/>
        <w:shd w:val="clear" w:color="auto" w:fill="FFFFFF"/>
        <w:ind w:left="0"/>
        <w:jc w:val="both"/>
        <w:textAlignment w:val="top"/>
        <w:rPr>
          <w:sz w:val="24"/>
          <w:szCs w:val="24"/>
          <w:lang w:val="uk-UA"/>
        </w:rPr>
      </w:pPr>
      <w:r w:rsidRPr="006A40D9">
        <w:rPr>
          <w:sz w:val="24"/>
          <w:szCs w:val="24"/>
          <w:lang w:val="uk-UA"/>
        </w:rPr>
        <w:t>Лекція 2. ХАРАКТЕРИСТИКА ГОСПОДАРСТВА</w:t>
      </w:r>
      <w:r w:rsidRPr="006A40D9">
        <w:rPr>
          <w:sz w:val="24"/>
          <w:szCs w:val="24"/>
        </w:rPr>
        <w:t xml:space="preserve"> </w:t>
      </w:r>
      <w:r w:rsidRPr="006A40D9">
        <w:rPr>
          <w:sz w:val="24"/>
          <w:szCs w:val="24"/>
          <w:lang w:val="uk-UA"/>
        </w:rPr>
        <w:t>США</w:t>
      </w:r>
    </w:p>
    <w:p w:rsidR="009C1098" w:rsidRPr="006A40D9" w:rsidRDefault="009C1098" w:rsidP="005616A7">
      <w:pPr>
        <w:pStyle w:val="a3"/>
        <w:numPr>
          <w:ilvl w:val="0"/>
          <w:numId w:val="10"/>
        </w:numPr>
        <w:shd w:val="clear" w:color="auto" w:fill="FFFFFF"/>
        <w:jc w:val="both"/>
        <w:textAlignment w:val="top"/>
        <w:rPr>
          <w:lang w:val="uk-UA"/>
        </w:rPr>
      </w:pPr>
      <w:r w:rsidRPr="006A40D9">
        <w:rPr>
          <w:lang w:val="uk-UA"/>
        </w:rPr>
        <w:t>П</w:t>
      </w:r>
      <w:r w:rsidRPr="006A40D9">
        <w:t>ромисловість</w:t>
      </w:r>
      <w:r w:rsidRPr="006A40D9">
        <w:rPr>
          <w:lang w:val="uk-UA"/>
        </w:rPr>
        <w:t>.</w:t>
      </w:r>
    </w:p>
    <w:p w:rsidR="009C1098" w:rsidRPr="006A40D9" w:rsidRDefault="009C1098" w:rsidP="005616A7">
      <w:pPr>
        <w:pStyle w:val="a3"/>
        <w:numPr>
          <w:ilvl w:val="0"/>
          <w:numId w:val="10"/>
        </w:numPr>
        <w:shd w:val="clear" w:color="auto" w:fill="FFFFFF"/>
        <w:jc w:val="both"/>
        <w:textAlignment w:val="top"/>
        <w:rPr>
          <w:lang w:val="uk-UA"/>
        </w:rPr>
      </w:pPr>
      <w:r w:rsidRPr="006A40D9">
        <w:rPr>
          <w:lang w:val="uk-UA"/>
        </w:rPr>
        <w:t>С</w:t>
      </w:r>
      <w:r w:rsidRPr="006A40D9">
        <w:t>ільське господарство</w:t>
      </w:r>
      <w:r w:rsidRPr="006A40D9">
        <w:rPr>
          <w:lang w:val="uk-UA"/>
        </w:rPr>
        <w:t>.</w:t>
      </w:r>
    </w:p>
    <w:p w:rsidR="009C1098" w:rsidRPr="006A40D9" w:rsidRDefault="00261351" w:rsidP="005616A7">
      <w:pPr>
        <w:pStyle w:val="a3"/>
        <w:numPr>
          <w:ilvl w:val="0"/>
          <w:numId w:val="10"/>
        </w:numPr>
        <w:shd w:val="clear" w:color="auto" w:fill="FFFFFF"/>
        <w:jc w:val="both"/>
        <w:textAlignment w:val="top"/>
        <w:rPr>
          <w:lang w:val="uk-UA"/>
        </w:rPr>
      </w:pPr>
      <w:hyperlink r:id="rId13" w:tgtFrame="_self" w:history="1">
        <w:r w:rsidR="009C1098" w:rsidRPr="006A40D9">
          <w:rPr>
            <w:rStyle w:val="a4"/>
            <w:color w:val="auto"/>
            <w:u w:val="none"/>
            <w:lang w:val="uk-UA"/>
          </w:rPr>
          <w:t>Транспорт.</w:t>
        </w:r>
      </w:hyperlink>
    </w:p>
    <w:p w:rsidR="009C1098" w:rsidRPr="006A40D9" w:rsidRDefault="009C1098" w:rsidP="005616A7">
      <w:pPr>
        <w:pStyle w:val="a3"/>
        <w:numPr>
          <w:ilvl w:val="0"/>
          <w:numId w:val="10"/>
        </w:numPr>
        <w:shd w:val="clear" w:color="auto" w:fill="FFFFFF"/>
        <w:jc w:val="both"/>
        <w:textAlignment w:val="top"/>
        <w:rPr>
          <w:lang w:val="uk-UA"/>
        </w:rPr>
      </w:pPr>
      <w:r w:rsidRPr="006A40D9">
        <w:rPr>
          <w:lang w:val="uk-UA"/>
        </w:rPr>
        <w:t>Н</w:t>
      </w:r>
      <w:hyperlink r:id="rId14" w:tgtFrame="_self" w:history="1">
        <w:r w:rsidRPr="006A40D9">
          <w:rPr>
            <w:rStyle w:val="a4"/>
            <w:color w:val="auto"/>
            <w:u w:val="none"/>
            <w:lang w:val="uk-UA"/>
          </w:rPr>
          <w:t xml:space="preserve">ематеріальна діяльність США. </w:t>
        </w:r>
      </w:hyperlink>
      <w:r w:rsidRPr="006A40D9">
        <w:rPr>
          <w:lang w:val="uk-UA"/>
        </w:rPr>
        <w:t xml:space="preserve"> </w:t>
      </w:r>
    </w:p>
    <w:p w:rsidR="009C1098" w:rsidRPr="006A40D9" w:rsidRDefault="009C1098" w:rsidP="005616A7">
      <w:pPr>
        <w:pStyle w:val="a3"/>
        <w:numPr>
          <w:ilvl w:val="0"/>
          <w:numId w:val="10"/>
        </w:numPr>
        <w:shd w:val="clear" w:color="auto" w:fill="FFFFFF"/>
        <w:jc w:val="both"/>
        <w:textAlignment w:val="top"/>
        <w:rPr>
          <w:lang w:val="uk-UA"/>
        </w:rPr>
      </w:pPr>
      <w:r w:rsidRPr="006A40D9">
        <w:rPr>
          <w:lang w:val="uk-UA"/>
        </w:rPr>
        <w:t xml:space="preserve">Визначні пам’ятки країни. </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Господарство США </w:t>
      </w:r>
      <w:r w:rsidRPr="006A40D9">
        <w:rPr>
          <w:lang w:val="uk-UA"/>
        </w:rPr>
        <w:t xml:space="preserve">відзначається </w:t>
      </w:r>
      <w:r w:rsidRPr="006A40D9">
        <w:t>не тільки своїми величезними масштабами, а й сучасн</w:t>
      </w:r>
      <w:r w:rsidRPr="006A40D9">
        <w:rPr>
          <w:lang w:val="uk-UA"/>
        </w:rPr>
        <w:t>ою</w:t>
      </w:r>
      <w:r w:rsidRPr="006A40D9">
        <w:t xml:space="preserve"> комплексною структурою. </w:t>
      </w:r>
      <w:r w:rsidRPr="006A40D9">
        <w:rPr>
          <w:lang w:val="uk-UA"/>
        </w:rPr>
        <w:t>Р</w:t>
      </w:r>
      <w:r w:rsidRPr="006A40D9">
        <w:t>озподіл трудових ресурсів є прогресивним і відповідає сучасним вимогам.</w:t>
      </w:r>
      <w:r w:rsidRPr="006A40D9">
        <w:rPr>
          <w:lang w:val="uk-UA"/>
        </w:rPr>
        <w:t xml:space="preserve"> Так, у первинній сфері виробництва зайнято лише 3,3% працюючих (у сільському господарстві, лісівництві й рибальстві – 2,8% і </w:t>
      </w:r>
      <w:r>
        <w:rPr>
          <w:lang w:val="uk-UA"/>
        </w:rPr>
        <w:t xml:space="preserve">                         </w:t>
      </w:r>
      <w:r w:rsidRPr="006A40D9">
        <w:rPr>
          <w:lang w:val="uk-UA"/>
        </w:rPr>
        <w:t xml:space="preserve">в добувних галузях – 0,5%), у вторинній сфері –  22,4% </w:t>
      </w:r>
      <w:r>
        <w:rPr>
          <w:lang w:val="uk-UA"/>
        </w:rPr>
        <w:t xml:space="preserve">                                   </w:t>
      </w:r>
      <w:r w:rsidRPr="006A40D9">
        <w:rPr>
          <w:lang w:val="uk-UA"/>
        </w:rPr>
        <w:t xml:space="preserve">(у будівництві – 6,0%; в обробній промисловості – 16,4%), </w:t>
      </w:r>
      <w:r>
        <w:rPr>
          <w:lang w:val="uk-UA"/>
        </w:rPr>
        <w:t xml:space="preserve">                         </w:t>
      </w:r>
      <w:r w:rsidRPr="006A40D9">
        <w:rPr>
          <w:lang w:val="uk-UA"/>
        </w:rPr>
        <w:lastRenderedPageBreak/>
        <w:t>у третин</w:t>
      </w:r>
      <w:r>
        <w:rPr>
          <w:lang w:val="uk-UA"/>
        </w:rPr>
        <w:t>ній сфері – 74,3%</w:t>
      </w:r>
      <w:r w:rsidRPr="006A40D9">
        <w:rPr>
          <w:lang w:val="uk-UA"/>
        </w:rPr>
        <w:t xml:space="preserve"> (у транспорті, зв'язку, електроенергетиці й комунальному господарстві – 7,1%; у торгівлі – 20,9%;</w:t>
      </w:r>
      <w:r>
        <w:rPr>
          <w:lang w:val="uk-UA"/>
        </w:rPr>
        <w:t xml:space="preserve"> </w:t>
      </w:r>
      <w:r w:rsidRPr="006A40D9">
        <w:rPr>
          <w:lang w:val="uk-UA"/>
        </w:rPr>
        <w:t>фінансах та страхуванні – 6,7%; галузях обслуговування – 34,9%;</w:t>
      </w:r>
      <w:r>
        <w:rPr>
          <w:lang w:val="uk-UA"/>
        </w:rPr>
        <w:t xml:space="preserve"> </w:t>
      </w:r>
      <w:r w:rsidRPr="006A40D9">
        <w:rPr>
          <w:lang w:val="uk-UA"/>
        </w:rPr>
        <w:t xml:space="preserve">громадському харчуванні – 4,7%). </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Ринкова економіка США поєднує державну, велику корпоративну і дрібну приватну власність. Державна власність включає багато інфраструктурних об'єктів (транспортних, комунікаційних, енергетичних, екологічних, медичних, освітніх та наукових)</w:t>
      </w:r>
      <w:r>
        <w:rPr>
          <w:lang w:val="uk-UA"/>
        </w:rPr>
        <w:t xml:space="preserve"> та</w:t>
      </w:r>
      <w:r w:rsidRPr="006A40D9">
        <w:t xml:space="preserve"> військове майно</w:t>
      </w:r>
      <w:r w:rsidRPr="006A40D9">
        <w:rPr>
          <w:lang w:val="uk-UA"/>
        </w:rPr>
        <w:t>. Д</w:t>
      </w:r>
      <w:r w:rsidRPr="006A40D9">
        <w:t xml:space="preserve">ержаві належить 260 млн га земель. Вирішальну роль </w:t>
      </w:r>
      <w:r w:rsidRPr="006A40D9">
        <w:rPr>
          <w:lang w:val="uk-UA"/>
        </w:rPr>
        <w:t>у</w:t>
      </w:r>
      <w:r w:rsidRPr="006A40D9">
        <w:t xml:space="preserve"> господарстві відіграють великі корпорації. Серед найбільших і найвідоміших у світі – «Дженерал Моторз», «Форд Мотор», «Ексон», «Філіпп Морріс», «Дженерал Електрік», «Уол-Март», «Кока-Кола», «Мерк», «</w:t>
      </w:r>
      <w:r w:rsidRPr="006A40D9">
        <w:rPr>
          <w:lang w:val="en-US"/>
        </w:rPr>
        <w:t>ATT</w:t>
      </w:r>
      <w:r w:rsidRPr="006A40D9">
        <w:t>», «</w:t>
      </w:r>
      <w:r w:rsidRPr="006A40D9">
        <w:rPr>
          <w:lang w:val="en-US"/>
        </w:rPr>
        <w:t>IBM</w:t>
      </w:r>
      <w:r w:rsidRPr="006A40D9">
        <w:t>», «Майкрософт», «Інтел» та інші. Дрібна приватна власність особливо поширена в роздрібній торгівлі, громадському харчуванні та обслуговуванні. Виникнення та розміщення дрібних підприємств здебільшого стихійн</w:t>
      </w:r>
      <w:r>
        <w:rPr>
          <w:lang w:val="uk-UA"/>
        </w:rPr>
        <w:t>е</w:t>
      </w:r>
      <w:r w:rsidRPr="006A40D9">
        <w:t>.</w:t>
      </w:r>
      <w:r>
        <w:rPr>
          <w:lang w:val="uk-UA"/>
        </w:rPr>
        <w:t xml:space="preserve"> </w:t>
      </w:r>
      <w:r w:rsidRPr="006A40D9">
        <w:t xml:space="preserve">Раціональність їх існування й розміщення здійснюється шляхом банкрутства неефективних. Великі державні й корпоративні підприємства </w:t>
      </w:r>
      <w:r>
        <w:rPr>
          <w:lang w:val="uk-UA"/>
        </w:rPr>
        <w:t>з</w:t>
      </w:r>
      <w:r w:rsidRPr="00FF7665">
        <w:t>’</w:t>
      </w:r>
      <w:r>
        <w:rPr>
          <w:lang w:val="uk-UA"/>
        </w:rPr>
        <w:t>являються</w:t>
      </w:r>
      <w:r w:rsidRPr="006A40D9">
        <w:t xml:space="preserve"> на науковій основі. Засобами державного впливу на всю економіку є оподаткування, дозвіл або заборона, субсидії, закупки продукції, регулювання цін та умов діяльності. Ці ж методи використовує влада штатів для приваблення виробництв, </w:t>
      </w:r>
      <w:r>
        <w:rPr>
          <w:lang w:val="uk-UA"/>
        </w:rPr>
        <w:t xml:space="preserve">          </w:t>
      </w:r>
      <w:r w:rsidRPr="006A40D9">
        <w:rPr>
          <w:lang w:val="uk-UA"/>
        </w:rPr>
        <w:t>у</w:t>
      </w:r>
      <w:r w:rsidRPr="006A40D9">
        <w:t xml:space="preserve"> яких вона зацікавлена, і </w:t>
      </w:r>
      <w:r>
        <w:rPr>
          <w:lang w:val="uk-UA"/>
        </w:rPr>
        <w:t xml:space="preserve">для </w:t>
      </w:r>
      <w:r w:rsidRPr="006A40D9">
        <w:t>створення нових робочих місць.</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Важливими складовими господарства США </w:t>
      </w:r>
      <w:r w:rsidRPr="006A40D9">
        <w:rPr>
          <w:lang w:val="uk-UA"/>
        </w:rPr>
        <w:t>у</w:t>
      </w:r>
      <w:r w:rsidRPr="006A40D9">
        <w:t xml:space="preserve"> другій половині XX ст. стали наукові дослідження </w:t>
      </w:r>
      <w:r>
        <w:rPr>
          <w:lang w:val="uk-UA"/>
        </w:rPr>
        <w:t>й</w:t>
      </w:r>
      <w:r w:rsidRPr="006A40D9">
        <w:t xml:space="preserve"> військово-промисловий комплекс. </w:t>
      </w:r>
      <w:r>
        <w:t>Наукові дослідження більш як на</w:t>
      </w:r>
      <w:r>
        <w:rPr>
          <w:lang w:val="uk-UA"/>
        </w:rPr>
        <w:t xml:space="preserve"> </w:t>
      </w:r>
      <w:r w:rsidRPr="006A40D9">
        <w:t xml:space="preserve">2/3 здійснюються лабораторіями корпорацій, решта поділяється порівну між урядовими закладами </w:t>
      </w:r>
      <w:r>
        <w:rPr>
          <w:lang w:val="uk-UA"/>
        </w:rPr>
        <w:t>й</w:t>
      </w:r>
      <w:r w:rsidRPr="006A40D9">
        <w:t xml:space="preserve"> університетами. Територіальна концентрація науки найбільша в Північно-східному мегалополісі (штати Род-Айленд, Нью-Йорк, Нью-Джерсі, Пенсільванія і Меріленд), </w:t>
      </w:r>
      <w:r>
        <w:rPr>
          <w:lang w:val="uk-UA"/>
        </w:rPr>
        <w:t xml:space="preserve">                        </w:t>
      </w:r>
      <w:r w:rsidRPr="006A40D9">
        <w:rPr>
          <w:lang w:val="uk-UA"/>
        </w:rPr>
        <w:t>у</w:t>
      </w:r>
      <w:r w:rsidRPr="006A40D9">
        <w:t xml:space="preserve"> Приозер'ї (штати Огайо, Мічиган та Іллінойс), а також </w:t>
      </w:r>
      <w:r w:rsidRPr="006A40D9">
        <w:rPr>
          <w:lang w:val="uk-UA"/>
        </w:rPr>
        <w:t xml:space="preserve"> </w:t>
      </w:r>
      <w:r w:rsidRPr="006A40D9">
        <w:t xml:space="preserve">у штатах Флорида й Техас, Каліфорнія </w:t>
      </w:r>
      <w:r>
        <w:rPr>
          <w:lang w:val="uk-UA"/>
        </w:rPr>
        <w:t>й</w:t>
      </w:r>
      <w:r w:rsidRPr="006A40D9">
        <w:t xml:space="preserve"> Вашингтон. Найбільші воєнні контракти отримують Північно-східний мегалополіс (штати Массачусетс, Коннектикут, Нью-Йорк, Нью-Джерсі, Пенс</w:t>
      </w:r>
      <w:r>
        <w:rPr>
          <w:lang w:val="uk-UA"/>
        </w:rPr>
        <w:t>и</w:t>
      </w:r>
      <w:r w:rsidRPr="006A40D9">
        <w:t xml:space="preserve">льванія і Мериленд), а також штати Огайо, Міссурі, Вірджинія, Джорджія, Флорида, Техас і Каліфорнія. Витрати на наукові дослідження та </w:t>
      </w:r>
      <w:r w:rsidRPr="006A40D9">
        <w:lastRenderedPageBreak/>
        <w:t>урядові воєнні замовлення мають суттєве значення для цілих галузей і територій. За них іде боротьба</w:t>
      </w:r>
      <w:r>
        <w:rPr>
          <w:lang w:val="uk-UA"/>
        </w:rPr>
        <w:t>,</w:t>
      </w:r>
      <w:r w:rsidRPr="006A40D9">
        <w:t xml:space="preserve"> і їх географія відображає географію елітних та найбільш динамічних територій. </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Внутрішній ринок завжди був головним у господарстві США. Він є найбільш</w:t>
      </w:r>
      <w:r>
        <w:rPr>
          <w:lang w:val="uk-UA"/>
        </w:rPr>
        <w:t xml:space="preserve">им </w:t>
      </w:r>
      <w:r w:rsidRPr="006A40D9">
        <w:t xml:space="preserve">у світі як для споживчих товарів масового вжитку, так і для продукції виробничого значення, а також </w:t>
      </w:r>
      <w:r w:rsidRPr="006A40D9">
        <w:rPr>
          <w:lang w:val="uk-UA"/>
        </w:rPr>
        <w:t>у</w:t>
      </w:r>
      <w:r w:rsidRPr="006A40D9">
        <w:t>сілякого виду послуг. Водночас США користуються всіма вигодами міжнародного поділу праці. В експорті (це близько 8% ВНП) найбільше значення мають готові промислові вироби, сільськогосподарськ</w:t>
      </w:r>
      <w:r>
        <w:rPr>
          <w:lang w:val="uk-UA"/>
        </w:rPr>
        <w:t>а</w:t>
      </w:r>
      <w:r w:rsidRPr="006A40D9">
        <w:t xml:space="preserve"> продукці</w:t>
      </w:r>
      <w:r>
        <w:rPr>
          <w:lang w:val="uk-UA"/>
        </w:rPr>
        <w:t>я</w:t>
      </w:r>
      <w:r w:rsidRPr="006A40D9">
        <w:t xml:space="preserve">. </w:t>
      </w:r>
      <w:r>
        <w:rPr>
          <w:lang w:val="uk-UA"/>
        </w:rPr>
        <w:t xml:space="preserve">          </w:t>
      </w:r>
      <w:r w:rsidRPr="006A40D9">
        <w:t xml:space="preserve">В імпорті (10% ВНП) важливими є </w:t>
      </w:r>
      <w:r>
        <w:rPr>
          <w:lang w:val="uk-UA"/>
        </w:rPr>
        <w:t xml:space="preserve">промислові </w:t>
      </w:r>
      <w:r w:rsidRPr="006A40D9">
        <w:t>товари</w:t>
      </w:r>
      <w:r>
        <w:rPr>
          <w:lang w:val="uk-UA"/>
        </w:rPr>
        <w:t>,</w:t>
      </w:r>
      <w:r w:rsidRPr="006A40D9">
        <w:t xml:space="preserve"> автомашини, паливо </w:t>
      </w:r>
      <w:r>
        <w:rPr>
          <w:lang w:val="uk-UA"/>
        </w:rPr>
        <w:t>й</w:t>
      </w:r>
      <w:r w:rsidRPr="006A40D9">
        <w:t xml:space="preserve"> сировина, а також споживчі товари.</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Торговий баланс США </w:t>
      </w:r>
      <w:r w:rsidRPr="006A40D9">
        <w:rPr>
          <w:lang w:val="uk-UA"/>
        </w:rPr>
        <w:t>протягом</w:t>
      </w:r>
      <w:r w:rsidRPr="006A40D9">
        <w:t xml:space="preserve"> багат</w:t>
      </w:r>
      <w:r w:rsidRPr="006A40D9">
        <w:rPr>
          <w:lang w:val="uk-UA"/>
        </w:rPr>
        <w:t>ьох</w:t>
      </w:r>
      <w:r w:rsidRPr="006A40D9">
        <w:t xml:space="preserve"> років є  негативним. Його дефіцит покривається за рахунок доходів від іноземних інвестицій, туризму, пасажирських перевезень і різноманітних послуг (ліцензії, інформація, ділові послуги тощо), а також за рахунок доларової емісії.</w:t>
      </w:r>
    </w:p>
    <w:p w:rsidR="009C1098" w:rsidRPr="006A40D9" w:rsidRDefault="009C1098" w:rsidP="008770E6">
      <w:pPr>
        <w:pStyle w:val="a3"/>
        <w:shd w:val="clear" w:color="auto" w:fill="FFFFFF"/>
        <w:ind w:left="0"/>
        <w:jc w:val="both"/>
        <w:textAlignment w:val="top"/>
      </w:pPr>
      <w:r w:rsidRPr="006A40D9">
        <w:rPr>
          <w:lang w:val="uk-UA"/>
        </w:rPr>
        <w:t xml:space="preserve">     Серед</w:t>
      </w:r>
      <w:r w:rsidRPr="006A40D9">
        <w:rPr>
          <w:b/>
          <w:lang w:val="uk-UA"/>
        </w:rPr>
        <w:t xml:space="preserve"> </w:t>
      </w:r>
      <w:r w:rsidRPr="009E4F53">
        <w:rPr>
          <w:lang w:val="uk-UA"/>
        </w:rPr>
        <w:t>економічних партнерів США</w:t>
      </w:r>
      <w:r w:rsidRPr="006A40D9">
        <w:rPr>
          <w:b/>
          <w:lang w:val="uk-UA"/>
        </w:rPr>
        <w:t xml:space="preserve"> </w:t>
      </w:r>
      <w:r w:rsidRPr="006A40D9">
        <w:rPr>
          <w:lang w:val="uk-UA"/>
        </w:rPr>
        <w:t xml:space="preserve">найважливішими є сусіди – Канада й Мексика, а також Західна Європа, Японія і нові індустріальні країни й території Східної Азії. Країни Західної півкулі першими відчули на собі економічну експансію США. Нині  між США </w:t>
      </w:r>
      <w:r>
        <w:rPr>
          <w:lang w:val="uk-UA"/>
        </w:rPr>
        <w:t>і</w:t>
      </w:r>
      <w:r w:rsidRPr="006A40D9">
        <w:rPr>
          <w:lang w:val="uk-UA"/>
        </w:rPr>
        <w:t xml:space="preserve"> Канадою існує «спільний ринок» (фактично економічна інтеграція). </w:t>
      </w:r>
      <w:r w:rsidRPr="006A40D9">
        <w:t>Передбачається створення</w:t>
      </w:r>
      <w:r w:rsidRPr="006A40D9">
        <w:rPr>
          <w:lang w:val="uk-UA"/>
        </w:rPr>
        <w:t xml:space="preserve"> </w:t>
      </w:r>
      <w:r w:rsidRPr="006A40D9">
        <w:t xml:space="preserve">Північноамериканської зони вільної торгівлі у складі США, Канади та Мексики. </w:t>
      </w:r>
      <w:r w:rsidRPr="006A40D9">
        <w:rPr>
          <w:lang w:val="uk-UA"/>
        </w:rPr>
        <w:t xml:space="preserve">    </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Трансатлантичний напрямок експансії (США – Західна Європа) став для США важливим після першої світової війни. </w:t>
      </w:r>
      <w:r w:rsidRPr="006A40D9">
        <w:rPr>
          <w:lang w:val="uk-UA"/>
        </w:rPr>
        <w:t>Останнім часом у</w:t>
      </w:r>
      <w:r w:rsidRPr="006A40D9">
        <w:t xml:space="preserve">се більшого значення набуває транстихоокеанський напрямок: США – Східна і Південно-Східна Азія та Австралія. </w:t>
      </w:r>
    </w:p>
    <w:p w:rsidR="009C1098" w:rsidRDefault="009C1098" w:rsidP="008770E6">
      <w:pPr>
        <w:pStyle w:val="2"/>
        <w:shd w:val="clear" w:color="auto" w:fill="FFFFFF"/>
        <w:ind w:left="0"/>
        <w:jc w:val="both"/>
        <w:textAlignment w:val="top"/>
        <w:rPr>
          <w:sz w:val="24"/>
          <w:szCs w:val="24"/>
          <w:lang w:val="uk-UA"/>
        </w:rPr>
      </w:pPr>
    </w:p>
    <w:p w:rsidR="009C1098" w:rsidRDefault="009C1098" w:rsidP="008770E6">
      <w:pPr>
        <w:pStyle w:val="2"/>
        <w:shd w:val="clear" w:color="auto" w:fill="FFFFFF"/>
        <w:ind w:left="0"/>
        <w:jc w:val="both"/>
        <w:textAlignment w:val="top"/>
        <w:rPr>
          <w:sz w:val="24"/>
          <w:szCs w:val="24"/>
          <w:lang w:val="uk-UA"/>
        </w:rPr>
      </w:pPr>
    </w:p>
    <w:p w:rsidR="009C1098" w:rsidRDefault="009C1098" w:rsidP="008770E6">
      <w:pPr>
        <w:pStyle w:val="2"/>
        <w:shd w:val="clear" w:color="auto" w:fill="FFFFFF"/>
        <w:ind w:left="0"/>
        <w:jc w:val="both"/>
        <w:textAlignment w:val="top"/>
        <w:rPr>
          <w:sz w:val="24"/>
          <w:szCs w:val="24"/>
          <w:lang w:val="uk-UA"/>
        </w:rPr>
      </w:pPr>
    </w:p>
    <w:p w:rsidR="009C1098" w:rsidRDefault="009C1098" w:rsidP="008770E6">
      <w:pPr>
        <w:pStyle w:val="2"/>
        <w:shd w:val="clear" w:color="auto" w:fill="FFFFFF"/>
        <w:ind w:left="0"/>
        <w:jc w:val="both"/>
        <w:textAlignment w:val="top"/>
        <w:rPr>
          <w:sz w:val="24"/>
          <w:szCs w:val="24"/>
          <w:lang w:val="uk-UA"/>
        </w:rPr>
      </w:pPr>
    </w:p>
    <w:p w:rsidR="009C1098" w:rsidRDefault="009C1098" w:rsidP="008770E6">
      <w:pPr>
        <w:pStyle w:val="2"/>
        <w:shd w:val="clear" w:color="auto" w:fill="FFFFFF"/>
        <w:ind w:left="0"/>
        <w:jc w:val="both"/>
        <w:textAlignment w:val="top"/>
        <w:rPr>
          <w:sz w:val="24"/>
          <w:szCs w:val="24"/>
          <w:lang w:val="uk-UA"/>
        </w:rPr>
      </w:pPr>
    </w:p>
    <w:p w:rsidR="009C1098" w:rsidRPr="006A40D9" w:rsidRDefault="009C1098" w:rsidP="008770E6">
      <w:pPr>
        <w:pStyle w:val="2"/>
        <w:shd w:val="clear" w:color="auto" w:fill="FFFFFF"/>
        <w:ind w:left="0"/>
        <w:jc w:val="both"/>
        <w:textAlignment w:val="top"/>
        <w:rPr>
          <w:sz w:val="24"/>
          <w:szCs w:val="24"/>
        </w:rPr>
      </w:pPr>
      <w:r w:rsidRPr="006A40D9">
        <w:rPr>
          <w:sz w:val="24"/>
          <w:szCs w:val="24"/>
        </w:rPr>
        <w:lastRenderedPageBreak/>
        <w:t>Промисловість</w:t>
      </w:r>
    </w:p>
    <w:p w:rsidR="009C1098" w:rsidRPr="006A40D9" w:rsidRDefault="009C1098" w:rsidP="008770E6">
      <w:pPr>
        <w:pStyle w:val="3"/>
        <w:shd w:val="clear" w:color="auto" w:fill="FFFFFF"/>
        <w:jc w:val="both"/>
        <w:textAlignment w:val="top"/>
        <w:rPr>
          <w:rFonts w:ascii="Times New Roman" w:hAnsi="Times New Roman" w:cs="Times New Roman"/>
          <w:b w:val="0"/>
          <w:sz w:val="24"/>
          <w:szCs w:val="24"/>
        </w:rPr>
      </w:pPr>
      <w:r w:rsidRPr="006A40D9">
        <w:rPr>
          <w:rFonts w:ascii="Times New Roman" w:hAnsi="Times New Roman" w:cs="Times New Roman"/>
          <w:sz w:val="24"/>
          <w:szCs w:val="24"/>
          <w:lang w:val="uk-UA"/>
        </w:rPr>
        <w:t xml:space="preserve">      </w:t>
      </w:r>
      <w:r>
        <w:rPr>
          <w:rFonts w:ascii="Times New Roman" w:hAnsi="Times New Roman" w:cs="Times New Roman"/>
          <w:sz w:val="24"/>
          <w:szCs w:val="24"/>
          <w:lang w:val="uk-UA"/>
        </w:rPr>
        <w:t>Вид</w:t>
      </w:r>
      <w:r w:rsidRPr="006A40D9">
        <w:rPr>
          <w:rFonts w:ascii="Times New Roman" w:hAnsi="Times New Roman" w:cs="Times New Roman"/>
          <w:sz w:val="24"/>
          <w:szCs w:val="24"/>
        </w:rPr>
        <w:t>обувна промисловість</w:t>
      </w:r>
      <w:r w:rsidRPr="006A40D9">
        <w:rPr>
          <w:rFonts w:ascii="Times New Roman" w:hAnsi="Times New Roman" w:cs="Times New Roman"/>
          <w:sz w:val="24"/>
          <w:szCs w:val="24"/>
          <w:lang w:val="uk-UA"/>
        </w:rPr>
        <w:t xml:space="preserve">. </w:t>
      </w:r>
      <w:r w:rsidRPr="006A40D9">
        <w:rPr>
          <w:rFonts w:ascii="Times New Roman" w:hAnsi="Times New Roman" w:cs="Times New Roman"/>
          <w:b w:val="0"/>
          <w:sz w:val="24"/>
          <w:szCs w:val="24"/>
        </w:rPr>
        <w:t xml:space="preserve">Структура корисних копалин, </w:t>
      </w:r>
      <w:r>
        <w:rPr>
          <w:rFonts w:ascii="Times New Roman" w:hAnsi="Times New Roman" w:cs="Times New Roman"/>
          <w:b w:val="0"/>
          <w:sz w:val="24"/>
          <w:szCs w:val="24"/>
          <w:lang w:val="uk-UA"/>
        </w:rPr>
        <w:t>які</w:t>
      </w:r>
      <w:r w:rsidRPr="006A40D9">
        <w:rPr>
          <w:rFonts w:ascii="Times New Roman" w:hAnsi="Times New Roman" w:cs="Times New Roman"/>
          <w:b w:val="0"/>
          <w:sz w:val="24"/>
          <w:szCs w:val="24"/>
        </w:rPr>
        <w:t xml:space="preserve"> видобувають США, за вартістю на 3/4 складається з палива, на 9% – </w:t>
      </w:r>
      <w:r>
        <w:rPr>
          <w:rFonts w:ascii="Times New Roman" w:hAnsi="Times New Roman" w:cs="Times New Roman"/>
          <w:b w:val="0"/>
          <w:sz w:val="24"/>
          <w:szCs w:val="24"/>
          <w:lang w:val="uk-UA"/>
        </w:rPr>
        <w:t xml:space="preserve">              </w:t>
      </w:r>
      <w:r w:rsidRPr="006A40D9">
        <w:rPr>
          <w:rFonts w:ascii="Times New Roman" w:hAnsi="Times New Roman" w:cs="Times New Roman"/>
          <w:b w:val="0"/>
          <w:sz w:val="24"/>
          <w:szCs w:val="24"/>
        </w:rPr>
        <w:t>з неметалевої сировини і на 7% з руд металів. Видобуток кам'яного вугілля становить 820 млн т, нафти –</w:t>
      </w:r>
      <w:r>
        <w:rPr>
          <w:rFonts w:ascii="Times New Roman" w:hAnsi="Times New Roman" w:cs="Times New Roman"/>
          <w:b w:val="0"/>
          <w:sz w:val="24"/>
          <w:szCs w:val="24"/>
          <w:lang w:val="uk-UA"/>
        </w:rPr>
        <w:t xml:space="preserve"> </w:t>
      </w:r>
      <w:r w:rsidRPr="006A40D9">
        <w:rPr>
          <w:rFonts w:ascii="Times New Roman" w:hAnsi="Times New Roman" w:cs="Times New Roman"/>
          <w:b w:val="0"/>
          <w:sz w:val="24"/>
          <w:szCs w:val="24"/>
        </w:rPr>
        <w:t xml:space="preserve">360 млн т, природного газу – </w:t>
      </w:r>
      <w:r>
        <w:rPr>
          <w:rFonts w:ascii="Times New Roman" w:hAnsi="Times New Roman" w:cs="Times New Roman"/>
          <w:b w:val="0"/>
          <w:sz w:val="24"/>
          <w:szCs w:val="24"/>
          <w:lang w:val="uk-UA"/>
        </w:rPr>
        <w:t xml:space="preserve">  </w:t>
      </w:r>
      <w:r w:rsidRPr="006A40D9">
        <w:rPr>
          <w:rFonts w:ascii="Times New Roman" w:hAnsi="Times New Roman" w:cs="Times New Roman"/>
          <w:b w:val="0"/>
          <w:sz w:val="24"/>
          <w:szCs w:val="24"/>
        </w:rPr>
        <w:t>550 млрд м куб, залізної руди – 60 млн т.</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Головним </w:t>
      </w:r>
      <w:r w:rsidRPr="006A40D9">
        <w:rPr>
          <w:rStyle w:val="a5"/>
          <w:i/>
          <w:iCs/>
        </w:rPr>
        <w:t>вугільним басейном</w:t>
      </w:r>
      <w:r w:rsidRPr="006A40D9">
        <w:t xml:space="preserve"> є Аппалачський. За розмірами, геологічними умовами та якістю вугілля, за вигідністю розташування (щодо Північного Сходу і Приозер'я), а також за кількістю вже видобутого вугілля він не має рівних у світі. Його частка </w:t>
      </w:r>
      <w:r w:rsidRPr="006A40D9">
        <w:rPr>
          <w:lang w:val="uk-UA"/>
        </w:rPr>
        <w:t>й</w:t>
      </w:r>
      <w:r>
        <w:t xml:space="preserve"> зараз досягає майже</w:t>
      </w:r>
      <w:r>
        <w:rPr>
          <w:lang w:val="uk-UA"/>
        </w:rPr>
        <w:t xml:space="preserve"> </w:t>
      </w:r>
      <w:r w:rsidRPr="006A40D9">
        <w:t>1/2</w:t>
      </w:r>
      <w:r w:rsidRPr="006A40D9">
        <w:rPr>
          <w:lang w:val="uk-UA"/>
        </w:rPr>
        <w:t xml:space="preserve"> </w:t>
      </w:r>
      <w:r w:rsidRPr="006A40D9">
        <w:t>в загальному видобутку. Найважливішими внутрішніми змінами в Аппалачському басейні є переміщення центру виробництва на південь: зі штату Пенс</w:t>
      </w:r>
      <w:r>
        <w:rPr>
          <w:lang w:val="uk-UA"/>
        </w:rPr>
        <w:t>и</w:t>
      </w:r>
      <w:r w:rsidRPr="006A40D9">
        <w:t xml:space="preserve">льванія в штати Західна Вірджинія та Кентуккі. </w:t>
      </w:r>
      <w:r>
        <w:rPr>
          <w:lang w:val="uk-UA"/>
        </w:rPr>
        <w:t>Триває</w:t>
      </w:r>
      <w:r w:rsidRPr="006A40D9">
        <w:t xml:space="preserve"> експлуатація Східного Внутрішнього басейну в штаті Іллінойс</w:t>
      </w:r>
      <w:r>
        <w:rPr>
          <w:lang w:val="uk-UA"/>
        </w:rPr>
        <w:t>,</w:t>
      </w:r>
      <w:r w:rsidRPr="006A40D9">
        <w:t xml:space="preserve"> </w:t>
      </w:r>
      <w:r>
        <w:rPr>
          <w:lang w:val="uk-UA"/>
        </w:rPr>
        <w:t xml:space="preserve">зростає </w:t>
      </w:r>
      <w:r w:rsidRPr="006A40D9">
        <w:t>вугільн</w:t>
      </w:r>
      <w:r>
        <w:rPr>
          <w:lang w:val="uk-UA"/>
        </w:rPr>
        <w:t>а</w:t>
      </w:r>
      <w:r w:rsidRPr="006A40D9">
        <w:t xml:space="preserve"> промислов</w:t>
      </w:r>
      <w:r>
        <w:rPr>
          <w:lang w:val="uk-UA"/>
        </w:rPr>
        <w:t xml:space="preserve">ість </w:t>
      </w:r>
      <w:r w:rsidRPr="006A40D9">
        <w:t>на захід від річки Міссісіпі, зокрема в районі Скелястих гір</w:t>
      </w:r>
      <w:r>
        <w:rPr>
          <w:lang w:val="uk-UA"/>
        </w:rPr>
        <w:t>.</w:t>
      </w:r>
      <w:r w:rsidRPr="006A40D9">
        <w:t xml:space="preserve"> </w:t>
      </w:r>
      <w:r>
        <w:rPr>
          <w:lang w:val="uk-UA"/>
        </w:rPr>
        <w:t xml:space="preserve">А </w:t>
      </w:r>
      <w:r w:rsidRPr="006A40D9">
        <w:t>штат Вайомін</w:t>
      </w:r>
      <w:r>
        <w:rPr>
          <w:lang w:val="uk-UA"/>
        </w:rPr>
        <w:t>г</w:t>
      </w:r>
      <w:r w:rsidRPr="006A40D9">
        <w:t xml:space="preserve"> став першим за видобутком вугілля в країні (понад 200 млн т). </w:t>
      </w:r>
      <w:r>
        <w:rPr>
          <w:lang w:val="uk-UA"/>
        </w:rPr>
        <w:t>Підґрунтям</w:t>
      </w:r>
      <w:r w:rsidRPr="006A40D9">
        <w:t xml:space="preserve"> є </w:t>
      </w:r>
      <w:r>
        <w:rPr>
          <w:lang w:val="uk-UA"/>
        </w:rPr>
        <w:t xml:space="preserve">значні </w:t>
      </w:r>
      <w:r w:rsidRPr="006A40D9">
        <w:t>поклад</w:t>
      </w:r>
      <w:r>
        <w:rPr>
          <w:lang w:val="uk-UA"/>
        </w:rPr>
        <w:t>и</w:t>
      </w:r>
      <w:r w:rsidRPr="006A40D9">
        <w:t xml:space="preserve">, можливість відкритих розробок, спеціальні залізничні маршрути і пульпопроводи. </w:t>
      </w:r>
      <w:r w:rsidRPr="006A40D9">
        <w:rPr>
          <w:lang w:val="uk-UA"/>
        </w:rPr>
        <w:t>У</w:t>
      </w:r>
      <w:r w:rsidRPr="006A40D9">
        <w:t xml:space="preserve"> цілом</w:t>
      </w:r>
      <w:r>
        <w:rPr>
          <w:lang w:val="uk-UA"/>
        </w:rPr>
        <w:t>у в</w:t>
      </w:r>
      <w:r w:rsidRPr="006A40D9">
        <w:t xml:space="preserve"> США 60% вугілля видобувається відкритим способом.</w:t>
      </w:r>
    </w:p>
    <w:p w:rsidR="009C1098" w:rsidRPr="009C61D7" w:rsidRDefault="009C1098" w:rsidP="008770E6">
      <w:pPr>
        <w:pStyle w:val="a3"/>
        <w:shd w:val="clear" w:color="auto" w:fill="FFFFFF"/>
        <w:ind w:left="0"/>
        <w:jc w:val="both"/>
        <w:textAlignment w:val="top"/>
        <w:rPr>
          <w:lang w:val="uk-UA"/>
        </w:rPr>
      </w:pPr>
      <w:r w:rsidRPr="006A40D9">
        <w:rPr>
          <w:rStyle w:val="a5"/>
          <w:i/>
          <w:iCs/>
          <w:lang w:val="uk-UA"/>
        </w:rPr>
        <w:t xml:space="preserve">     </w:t>
      </w:r>
      <w:r w:rsidRPr="006A40D9">
        <w:rPr>
          <w:rStyle w:val="a5"/>
          <w:i/>
          <w:iCs/>
        </w:rPr>
        <w:t>Нафту і природний газ</w:t>
      </w:r>
      <w:r w:rsidRPr="006A40D9">
        <w:t xml:space="preserve"> видобувають у чотирьох районах: Ґалф, Мідконтинент, Каліфорнія, Аляска. Упродовж восьми десятиліть найбільшою є частка Ґалфу і Мідконтиненту. Як і Аппалачський вугільний, ці нафтові басейни належать до найбільших у світі</w:t>
      </w:r>
      <w:r w:rsidRPr="006A40D9">
        <w:rPr>
          <w:lang w:val="uk-UA"/>
        </w:rPr>
        <w:t>. Т</w:t>
      </w:r>
      <w:r w:rsidRPr="009C61D7">
        <w:rPr>
          <w:lang w:val="uk-UA"/>
        </w:rPr>
        <w:t>ут добува</w:t>
      </w:r>
      <w:r>
        <w:rPr>
          <w:lang w:val="uk-UA"/>
        </w:rPr>
        <w:t xml:space="preserve">ють </w:t>
      </w:r>
      <w:r w:rsidRPr="009C61D7">
        <w:rPr>
          <w:lang w:val="uk-UA"/>
        </w:rPr>
        <w:t>2/5 нафти і 4/5 природного газу країни. Експлуатація покла</w:t>
      </w:r>
      <w:r>
        <w:rPr>
          <w:lang w:val="uk-UA"/>
        </w:rPr>
        <w:t xml:space="preserve">дів нафти на Алясці розпочалася </w:t>
      </w:r>
      <w:r w:rsidRPr="009C61D7">
        <w:rPr>
          <w:lang w:val="uk-UA"/>
        </w:rPr>
        <w:t>в 70-ті роки</w:t>
      </w:r>
      <w:r w:rsidRPr="006A40D9">
        <w:rPr>
          <w:lang w:val="uk-UA"/>
        </w:rPr>
        <w:t xml:space="preserve"> ХХ ст.</w:t>
      </w:r>
      <w:r w:rsidRPr="009C61D7">
        <w:rPr>
          <w:lang w:val="uk-UA"/>
        </w:rPr>
        <w:t>, нині частка штату перевищує 1/4. Інтенсивно експлуатуються шельфові родовища Каліфорнії, особливо</w:t>
      </w:r>
      <w:r w:rsidRPr="006A40D9">
        <w:rPr>
          <w:lang w:val="uk-UA"/>
        </w:rPr>
        <w:t xml:space="preserve"> </w:t>
      </w:r>
      <w:r w:rsidRPr="009C61D7">
        <w:rPr>
          <w:lang w:val="uk-UA"/>
        </w:rPr>
        <w:t>Ґалфу.</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9C61D7">
        <w:rPr>
          <w:lang w:val="uk-UA"/>
        </w:rPr>
        <w:t>Нафтопереробні підприємства США п</w:t>
      </w:r>
      <w:r w:rsidRPr="00FF7665">
        <w:rPr>
          <w:lang w:val="uk-UA"/>
        </w:rPr>
        <w:t xml:space="preserve">рацюють на власній та імпортній сировині. </w:t>
      </w:r>
      <w:r w:rsidRPr="006A40D9">
        <w:t xml:space="preserve">На місці переробляється приблизно половина видобутку. Головний потік сирої нафти і нафтопродуктів з Ґалфу </w:t>
      </w:r>
      <w:r w:rsidRPr="006A40D9">
        <w:rPr>
          <w:lang w:val="uk-UA"/>
        </w:rPr>
        <w:t>й</w:t>
      </w:r>
      <w:r w:rsidRPr="006A40D9">
        <w:t xml:space="preserve"> Мідконтиненту направляється на Північний Схід і в Приозер'я. Використовують трубопроводи </w:t>
      </w:r>
      <w:r>
        <w:rPr>
          <w:lang w:val="uk-UA"/>
        </w:rPr>
        <w:t>й</w:t>
      </w:r>
      <w:r w:rsidRPr="006A40D9">
        <w:t xml:space="preserve"> танкери (морем навколо Флориди). Північноаляскинська нафта передається трансаляскинським </w:t>
      </w:r>
      <w:r w:rsidRPr="006A40D9">
        <w:lastRenderedPageBreak/>
        <w:t xml:space="preserve">нафтопроводом від затоки Прадхо на півночі до незамерзаючого порту Валдіз на півдні, а звідти танкерами в Тихоокеанські штати і через Панамський канал </w:t>
      </w:r>
      <w:r w:rsidRPr="006A40D9">
        <w:rPr>
          <w:lang w:val="uk-UA"/>
        </w:rPr>
        <w:t>–</w:t>
      </w:r>
      <w:r w:rsidRPr="006A40D9">
        <w:t xml:space="preserve"> </w:t>
      </w:r>
      <w:r w:rsidRPr="006A40D9">
        <w:rPr>
          <w:lang w:val="uk-UA"/>
        </w:rPr>
        <w:t>у</w:t>
      </w:r>
      <w:r w:rsidRPr="006A40D9">
        <w:t xml:space="preserve"> порти Ґалфу </w:t>
      </w:r>
      <w:r w:rsidRPr="006A40D9">
        <w:rPr>
          <w:lang w:val="uk-UA"/>
        </w:rPr>
        <w:t>й</w:t>
      </w:r>
      <w:r w:rsidRPr="006A40D9">
        <w:t xml:space="preserve"> Північного Сходу. Головними «коридорами» транспортування природного газу з Ґалфу і Мідконтиненту на Північний Схід та у Приозер'я стали берегові низовини </w:t>
      </w:r>
      <w:r w:rsidRPr="006A40D9">
        <w:rPr>
          <w:lang w:val="uk-UA"/>
        </w:rPr>
        <w:t>й</w:t>
      </w:r>
      <w:r w:rsidRPr="006A40D9">
        <w:t xml:space="preserve"> долини річок Міссісіпі </w:t>
      </w:r>
      <w:r>
        <w:rPr>
          <w:lang w:val="uk-UA"/>
        </w:rPr>
        <w:t>й</w:t>
      </w:r>
      <w:r w:rsidRPr="006A40D9">
        <w:t xml:space="preserve"> Огайо. Розглядаються різні варіанти передачі природного газу з Аляски</w:t>
      </w:r>
      <w:r w:rsidRPr="006A40D9">
        <w:rPr>
          <w:lang w:val="uk-UA"/>
        </w:rPr>
        <w:t>.</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Головний </w:t>
      </w:r>
      <w:r w:rsidRPr="006A40D9">
        <w:rPr>
          <w:rStyle w:val="a5"/>
          <w:i/>
          <w:iCs/>
        </w:rPr>
        <w:t xml:space="preserve">залізорудний басейн </w:t>
      </w:r>
      <w:r w:rsidRPr="006A40D9">
        <w:t>США лежить біля озера Верхнього. Він один з найбільших у світі й інтенсивно експлуатується вже понад 100 років. За своїми характеристиками його можна порівнювати з Аппалачським вугільним і нафтогазоносними Мідконтинентом та Ґалфом. Багаті руди басейну вичерпані після другої світової війни, але запаси низькосортних таконітів тут практично безмежні. Збагачена на місці руда транспортується водним шляхом по Великих озерах. Видобувають її відкритим способом.</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Уран і більшість </w:t>
      </w:r>
      <w:r w:rsidRPr="00C9369E">
        <w:rPr>
          <w:rStyle w:val="a5"/>
          <w:b w:val="0"/>
          <w:iCs/>
        </w:rPr>
        <w:t>руд кольорових і рідкісних металів</w:t>
      </w:r>
      <w:r w:rsidRPr="006A40D9">
        <w:rPr>
          <w:rStyle w:val="a5"/>
          <w:i/>
          <w:iCs/>
        </w:rPr>
        <w:t xml:space="preserve"> </w:t>
      </w:r>
      <w:r w:rsidRPr="006A40D9">
        <w:t xml:space="preserve">видобувають у Кордильєрах, </w:t>
      </w:r>
      <w:r w:rsidRPr="00C9369E">
        <w:rPr>
          <w:rStyle w:val="a5"/>
          <w:b w:val="0"/>
          <w:iCs/>
        </w:rPr>
        <w:t>фосфорити</w:t>
      </w:r>
      <w:r w:rsidRPr="00C9369E">
        <w:t xml:space="preserve"> </w:t>
      </w:r>
      <w:r w:rsidRPr="006A40D9">
        <w:rPr>
          <w:lang w:val="uk-UA"/>
        </w:rPr>
        <w:t xml:space="preserve">– на Флориді і в штаті Північна Кароліна, </w:t>
      </w:r>
      <w:r w:rsidRPr="00C9369E">
        <w:rPr>
          <w:rStyle w:val="a5"/>
          <w:b w:val="0"/>
          <w:iCs/>
          <w:lang w:val="uk-UA"/>
        </w:rPr>
        <w:t>калійні солі</w:t>
      </w:r>
      <w:r w:rsidRPr="006A40D9">
        <w:rPr>
          <w:lang w:val="uk-UA"/>
        </w:rPr>
        <w:t xml:space="preserve"> – у штаті Нью-Мексико.</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США займають перше місце у світі за вартістю мінеральної сировини, яку вони видобувають самостійно, і водночас – перше місце як її імпортер. Це пояснюється як величезними потребами, так і бажанням і можливістю отримати більш дешеву продукцію з інших країн і </w:t>
      </w:r>
      <w:r>
        <w:rPr>
          <w:lang w:val="uk-UA"/>
        </w:rPr>
        <w:t>водночас</w:t>
      </w:r>
      <w:r w:rsidRPr="006A40D9">
        <w:rPr>
          <w:lang w:val="uk-UA"/>
        </w:rPr>
        <w:t xml:space="preserve"> заощадити власні ресурси</w:t>
      </w:r>
      <w:r>
        <w:rPr>
          <w:lang w:val="uk-UA"/>
        </w:rPr>
        <w:t xml:space="preserve"> (ч</w:t>
      </w:r>
      <w:r w:rsidRPr="00C9369E">
        <w:rPr>
          <w:lang w:val="uk-UA"/>
        </w:rPr>
        <w:t>астка імпортн</w:t>
      </w:r>
      <w:r w:rsidRPr="006A40D9">
        <w:rPr>
          <w:lang w:val="uk-UA"/>
        </w:rPr>
        <w:t>ої</w:t>
      </w:r>
      <w:r w:rsidRPr="00C9369E">
        <w:rPr>
          <w:lang w:val="uk-UA"/>
        </w:rPr>
        <w:t xml:space="preserve"> нафти </w:t>
      </w:r>
      <w:r w:rsidRPr="006A40D9">
        <w:rPr>
          <w:lang w:val="uk-UA"/>
        </w:rPr>
        <w:t xml:space="preserve">й </w:t>
      </w:r>
      <w:r w:rsidRPr="00C9369E">
        <w:rPr>
          <w:lang w:val="uk-UA"/>
        </w:rPr>
        <w:t xml:space="preserve">нафтопродуктів у внутрішньому споживанні досягає від 1/3 до 1/2, залізних руд </w:t>
      </w:r>
      <w:r w:rsidRPr="006A40D9">
        <w:rPr>
          <w:lang w:val="uk-UA"/>
        </w:rPr>
        <w:t>–</w:t>
      </w:r>
      <w:r w:rsidRPr="00C9369E">
        <w:rPr>
          <w:lang w:val="uk-UA"/>
        </w:rPr>
        <w:t xml:space="preserve"> 1/5</w:t>
      </w:r>
      <w:r>
        <w:rPr>
          <w:lang w:val="uk-UA"/>
        </w:rPr>
        <w:t>)</w:t>
      </w:r>
      <w:r w:rsidRPr="006A40D9">
        <w:rPr>
          <w:lang w:val="uk-UA"/>
        </w:rPr>
        <w:t>.</w:t>
      </w:r>
    </w:p>
    <w:p w:rsidR="009C1098" w:rsidRPr="006A40D9" w:rsidRDefault="009C1098" w:rsidP="008770E6">
      <w:pPr>
        <w:pStyle w:val="3"/>
        <w:shd w:val="clear" w:color="auto" w:fill="FFFFFF"/>
        <w:jc w:val="both"/>
        <w:textAlignment w:val="top"/>
        <w:rPr>
          <w:rFonts w:ascii="Times New Roman" w:hAnsi="Times New Roman" w:cs="Times New Roman"/>
          <w:b w:val="0"/>
          <w:sz w:val="24"/>
          <w:szCs w:val="24"/>
          <w:lang w:val="uk-UA"/>
        </w:rPr>
      </w:pPr>
      <w:r w:rsidRPr="006A40D9">
        <w:rPr>
          <w:rFonts w:ascii="Times New Roman" w:hAnsi="Times New Roman" w:cs="Times New Roman"/>
          <w:sz w:val="24"/>
          <w:szCs w:val="24"/>
          <w:lang w:val="uk-UA"/>
        </w:rPr>
        <w:t xml:space="preserve">     </w:t>
      </w:r>
      <w:r w:rsidRPr="006A40D9">
        <w:rPr>
          <w:rFonts w:ascii="Times New Roman" w:hAnsi="Times New Roman" w:cs="Times New Roman"/>
          <w:sz w:val="24"/>
          <w:szCs w:val="24"/>
        </w:rPr>
        <w:t>Енергетика</w:t>
      </w:r>
      <w:r w:rsidRPr="006A40D9">
        <w:rPr>
          <w:rFonts w:ascii="Times New Roman" w:hAnsi="Times New Roman" w:cs="Times New Roman"/>
          <w:sz w:val="24"/>
          <w:szCs w:val="24"/>
          <w:lang w:val="uk-UA"/>
        </w:rPr>
        <w:t xml:space="preserve">. </w:t>
      </w:r>
      <w:r w:rsidRPr="006A40D9">
        <w:rPr>
          <w:rFonts w:ascii="Times New Roman" w:hAnsi="Times New Roman" w:cs="Times New Roman"/>
          <w:b w:val="0"/>
          <w:sz w:val="24"/>
          <w:szCs w:val="24"/>
        </w:rPr>
        <w:t>Щорічне споживання енергоресурсів на душу населення в США перевищує 10 т</w:t>
      </w:r>
      <w:r>
        <w:rPr>
          <w:rFonts w:ascii="Times New Roman" w:hAnsi="Times New Roman" w:cs="Times New Roman"/>
          <w:b w:val="0"/>
          <w:sz w:val="24"/>
          <w:szCs w:val="24"/>
          <w:lang w:val="uk-UA"/>
        </w:rPr>
        <w:t xml:space="preserve">  </w:t>
      </w:r>
      <w:r w:rsidRPr="006A40D9">
        <w:rPr>
          <w:rFonts w:ascii="Times New Roman" w:hAnsi="Times New Roman" w:cs="Times New Roman"/>
          <w:b w:val="0"/>
          <w:sz w:val="24"/>
          <w:szCs w:val="24"/>
          <w:lang w:val="uk-UA"/>
        </w:rPr>
        <w:t>(</w:t>
      </w:r>
      <w:r w:rsidRPr="006A40D9">
        <w:rPr>
          <w:rFonts w:ascii="Times New Roman" w:hAnsi="Times New Roman" w:cs="Times New Roman"/>
          <w:b w:val="0"/>
          <w:sz w:val="24"/>
          <w:szCs w:val="24"/>
        </w:rPr>
        <w:t>у Західній Європі та Японії</w:t>
      </w:r>
      <w:r>
        <w:rPr>
          <w:rFonts w:ascii="Times New Roman" w:hAnsi="Times New Roman" w:cs="Times New Roman"/>
          <w:b w:val="0"/>
          <w:sz w:val="24"/>
          <w:szCs w:val="24"/>
          <w:lang w:val="uk-UA"/>
        </w:rPr>
        <w:t xml:space="preserve"> –                  </w:t>
      </w:r>
      <w:r w:rsidRPr="006A40D9">
        <w:rPr>
          <w:rFonts w:ascii="Times New Roman" w:hAnsi="Times New Roman" w:cs="Times New Roman"/>
          <w:b w:val="0"/>
          <w:sz w:val="24"/>
          <w:szCs w:val="24"/>
        </w:rPr>
        <w:t>5-6 т</w:t>
      </w:r>
      <w:r w:rsidRPr="006A40D9">
        <w:rPr>
          <w:rFonts w:ascii="Times New Roman" w:hAnsi="Times New Roman" w:cs="Times New Roman"/>
          <w:b w:val="0"/>
          <w:sz w:val="24"/>
          <w:szCs w:val="24"/>
          <w:lang w:val="uk-UA"/>
        </w:rPr>
        <w:t>).</w:t>
      </w:r>
      <w:r w:rsidRPr="006A40D9">
        <w:rPr>
          <w:rFonts w:ascii="Times New Roman" w:hAnsi="Times New Roman" w:cs="Times New Roman"/>
          <w:b w:val="0"/>
          <w:sz w:val="24"/>
          <w:szCs w:val="24"/>
        </w:rPr>
        <w:t xml:space="preserve"> Широке використання нафти і природного газу почалося </w:t>
      </w:r>
      <w:r w:rsidRPr="006A40D9">
        <w:rPr>
          <w:rFonts w:ascii="Times New Roman" w:hAnsi="Times New Roman" w:cs="Times New Roman"/>
          <w:b w:val="0"/>
          <w:sz w:val="24"/>
          <w:szCs w:val="24"/>
          <w:lang w:val="uk-UA"/>
        </w:rPr>
        <w:t xml:space="preserve">                   у</w:t>
      </w:r>
      <w:r w:rsidRPr="006A40D9">
        <w:rPr>
          <w:rFonts w:ascii="Times New Roman" w:hAnsi="Times New Roman" w:cs="Times New Roman"/>
          <w:b w:val="0"/>
          <w:sz w:val="24"/>
          <w:szCs w:val="24"/>
        </w:rPr>
        <w:t xml:space="preserve"> США вже у 20-х роках </w:t>
      </w:r>
      <w:r>
        <w:rPr>
          <w:rFonts w:ascii="Times New Roman" w:hAnsi="Times New Roman" w:cs="Times New Roman"/>
          <w:b w:val="0"/>
          <w:sz w:val="24"/>
          <w:szCs w:val="24"/>
          <w:lang w:val="uk-UA"/>
        </w:rPr>
        <w:t xml:space="preserve">ХХ ст. </w:t>
      </w:r>
      <w:r w:rsidRPr="006A40D9">
        <w:rPr>
          <w:rFonts w:ascii="Times New Roman" w:hAnsi="Times New Roman" w:cs="Times New Roman"/>
          <w:b w:val="0"/>
          <w:sz w:val="24"/>
          <w:szCs w:val="24"/>
        </w:rPr>
        <w:t>(</w:t>
      </w:r>
      <w:r w:rsidRPr="006A40D9">
        <w:rPr>
          <w:rFonts w:ascii="Times New Roman" w:hAnsi="Times New Roman" w:cs="Times New Roman"/>
          <w:b w:val="0"/>
          <w:sz w:val="24"/>
          <w:szCs w:val="24"/>
          <w:lang w:val="uk-UA"/>
        </w:rPr>
        <w:t>у</w:t>
      </w:r>
      <w:r w:rsidRPr="006A40D9">
        <w:rPr>
          <w:rFonts w:ascii="Times New Roman" w:hAnsi="Times New Roman" w:cs="Times New Roman"/>
          <w:b w:val="0"/>
          <w:sz w:val="24"/>
          <w:szCs w:val="24"/>
        </w:rPr>
        <w:t xml:space="preserve"> Західній Європі та Японії </w:t>
      </w:r>
      <w:r w:rsidRPr="006A40D9">
        <w:rPr>
          <w:rFonts w:ascii="Times New Roman" w:hAnsi="Times New Roman" w:cs="Times New Roman"/>
          <w:b w:val="0"/>
          <w:sz w:val="24"/>
          <w:szCs w:val="24"/>
          <w:lang w:val="uk-UA"/>
        </w:rPr>
        <w:t>–</w:t>
      </w:r>
      <w:r>
        <w:rPr>
          <w:rFonts w:ascii="Times New Roman" w:hAnsi="Times New Roman" w:cs="Times New Roman"/>
          <w:b w:val="0"/>
          <w:sz w:val="24"/>
          <w:szCs w:val="24"/>
        </w:rPr>
        <w:t xml:space="preserve"> лише на початку 60-х).</w:t>
      </w:r>
      <w:r>
        <w:rPr>
          <w:rFonts w:ascii="Times New Roman" w:hAnsi="Times New Roman" w:cs="Times New Roman"/>
          <w:b w:val="0"/>
          <w:sz w:val="24"/>
          <w:szCs w:val="24"/>
          <w:lang w:val="uk-UA"/>
        </w:rPr>
        <w:t xml:space="preserve"> </w:t>
      </w:r>
      <w:r w:rsidRPr="006A40D9">
        <w:rPr>
          <w:rFonts w:ascii="Times New Roman" w:hAnsi="Times New Roman" w:cs="Times New Roman"/>
          <w:b w:val="0"/>
          <w:sz w:val="24"/>
          <w:szCs w:val="24"/>
          <w:lang w:val="uk-UA"/>
        </w:rPr>
        <w:t xml:space="preserve">В </w:t>
      </w:r>
      <w:r w:rsidRPr="006A40D9">
        <w:rPr>
          <w:rFonts w:ascii="Times New Roman" w:hAnsi="Times New Roman" w:cs="Times New Roman"/>
          <w:b w:val="0"/>
          <w:sz w:val="24"/>
          <w:szCs w:val="24"/>
        </w:rPr>
        <w:t xml:space="preserve">енергобалансі частка нафти становить 40%, природного газу </w:t>
      </w:r>
      <w:r w:rsidRPr="006A40D9">
        <w:rPr>
          <w:rFonts w:ascii="Times New Roman" w:hAnsi="Times New Roman" w:cs="Times New Roman"/>
          <w:b w:val="0"/>
          <w:sz w:val="24"/>
          <w:szCs w:val="24"/>
          <w:lang w:val="uk-UA"/>
        </w:rPr>
        <w:t>–</w:t>
      </w:r>
      <w:r w:rsidRPr="006A40D9">
        <w:rPr>
          <w:rFonts w:ascii="Times New Roman" w:hAnsi="Times New Roman" w:cs="Times New Roman"/>
          <w:b w:val="0"/>
          <w:sz w:val="24"/>
          <w:szCs w:val="24"/>
        </w:rPr>
        <w:t xml:space="preserve"> 25</w:t>
      </w:r>
      <w:r w:rsidRPr="006A40D9">
        <w:rPr>
          <w:rFonts w:ascii="Times New Roman" w:hAnsi="Times New Roman" w:cs="Times New Roman"/>
          <w:b w:val="0"/>
          <w:sz w:val="24"/>
          <w:szCs w:val="24"/>
          <w:lang w:val="uk-UA"/>
        </w:rPr>
        <w:t>%</w:t>
      </w:r>
      <w:r w:rsidRPr="006A40D9">
        <w:rPr>
          <w:rFonts w:ascii="Times New Roman" w:hAnsi="Times New Roman" w:cs="Times New Roman"/>
          <w:b w:val="0"/>
          <w:sz w:val="24"/>
          <w:szCs w:val="24"/>
        </w:rPr>
        <w:t xml:space="preserve">, вугілля </w:t>
      </w:r>
      <w:r w:rsidRPr="006A40D9">
        <w:rPr>
          <w:rFonts w:ascii="Times New Roman" w:hAnsi="Times New Roman" w:cs="Times New Roman"/>
          <w:b w:val="0"/>
          <w:sz w:val="24"/>
          <w:szCs w:val="24"/>
          <w:lang w:val="uk-UA"/>
        </w:rPr>
        <w:t>–</w:t>
      </w:r>
      <w:r w:rsidRPr="006A40D9">
        <w:rPr>
          <w:rFonts w:ascii="Times New Roman" w:hAnsi="Times New Roman" w:cs="Times New Roman"/>
          <w:b w:val="0"/>
          <w:sz w:val="24"/>
          <w:szCs w:val="24"/>
        </w:rPr>
        <w:t xml:space="preserve"> 23</w:t>
      </w:r>
      <w:r w:rsidRPr="006A40D9">
        <w:rPr>
          <w:rFonts w:ascii="Times New Roman" w:hAnsi="Times New Roman" w:cs="Times New Roman"/>
          <w:b w:val="0"/>
          <w:sz w:val="24"/>
          <w:szCs w:val="24"/>
          <w:lang w:val="uk-UA"/>
        </w:rPr>
        <w:t>%</w:t>
      </w:r>
      <w:r w:rsidRPr="006A40D9">
        <w:rPr>
          <w:rFonts w:ascii="Times New Roman" w:hAnsi="Times New Roman" w:cs="Times New Roman"/>
          <w:b w:val="0"/>
          <w:sz w:val="24"/>
          <w:szCs w:val="24"/>
        </w:rPr>
        <w:t xml:space="preserve">, гідро-, атомної і геотермальної енергії </w:t>
      </w:r>
      <w:r w:rsidRPr="006A40D9">
        <w:rPr>
          <w:rFonts w:ascii="Times New Roman" w:hAnsi="Times New Roman" w:cs="Times New Roman"/>
          <w:b w:val="0"/>
          <w:sz w:val="24"/>
          <w:szCs w:val="24"/>
          <w:lang w:val="uk-UA"/>
        </w:rPr>
        <w:t>–</w:t>
      </w:r>
      <w:r w:rsidRPr="006A40D9">
        <w:rPr>
          <w:rFonts w:ascii="Times New Roman" w:hAnsi="Times New Roman" w:cs="Times New Roman"/>
          <w:b w:val="0"/>
          <w:sz w:val="24"/>
          <w:szCs w:val="24"/>
        </w:rPr>
        <w:t xml:space="preserve"> 12%. Вугілля використовується перш за все як паливо на теплових електростанціях, природний газ </w:t>
      </w:r>
      <w:r w:rsidRPr="006A40D9">
        <w:rPr>
          <w:rFonts w:ascii="Times New Roman" w:hAnsi="Times New Roman" w:cs="Times New Roman"/>
          <w:b w:val="0"/>
          <w:sz w:val="24"/>
          <w:szCs w:val="24"/>
          <w:lang w:val="uk-UA"/>
        </w:rPr>
        <w:t>–</w:t>
      </w:r>
      <w:r w:rsidRPr="006A40D9">
        <w:rPr>
          <w:rFonts w:ascii="Times New Roman" w:hAnsi="Times New Roman" w:cs="Times New Roman"/>
          <w:b w:val="0"/>
          <w:sz w:val="24"/>
          <w:szCs w:val="24"/>
        </w:rPr>
        <w:t xml:space="preserve"> у комунальному </w:t>
      </w:r>
      <w:r w:rsidRPr="006A40D9">
        <w:rPr>
          <w:rFonts w:ascii="Times New Roman" w:hAnsi="Times New Roman" w:cs="Times New Roman"/>
          <w:b w:val="0"/>
          <w:sz w:val="24"/>
          <w:szCs w:val="24"/>
        </w:rPr>
        <w:lastRenderedPageBreak/>
        <w:t>господарстві та частково</w:t>
      </w:r>
      <w:r w:rsidRPr="006A40D9">
        <w:rPr>
          <w:rFonts w:ascii="Times New Roman" w:hAnsi="Times New Roman" w:cs="Times New Roman"/>
          <w:b w:val="0"/>
          <w:sz w:val="24"/>
          <w:szCs w:val="24"/>
          <w:lang w:val="uk-UA"/>
        </w:rPr>
        <w:t xml:space="preserve"> </w:t>
      </w:r>
      <w:r w:rsidRPr="006A40D9">
        <w:rPr>
          <w:rFonts w:ascii="Times New Roman" w:hAnsi="Times New Roman" w:cs="Times New Roman"/>
          <w:b w:val="0"/>
          <w:sz w:val="24"/>
          <w:szCs w:val="24"/>
        </w:rPr>
        <w:t xml:space="preserve">в місцях видобутку на ТЕС, нафта </w:t>
      </w:r>
      <w:r w:rsidRPr="006A40D9">
        <w:rPr>
          <w:rFonts w:ascii="Times New Roman" w:hAnsi="Times New Roman" w:cs="Times New Roman"/>
          <w:b w:val="0"/>
          <w:sz w:val="24"/>
          <w:szCs w:val="24"/>
          <w:lang w:val="uk-UA"/>
        </w:rPr>
        <w:t>–</w:t>
      </w:r>
      <w:r w:rsidRPr="006A40D9">
        <w:rPr>
          <w:rFonts w:ascii="Times New Roman" w:hAnsi="Times New Roman" w:cs="Times New Roman"/>
          <w:b w:val="0"/>
          <w:sz w:val="24"/>
          <w:szCs w:val="24"/>
        </w:rPr>
        <w:t xml:space="preserve"> як пальне для двигунів.</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9C61D7">
        <w:rPr>
          <w:lang w:val="uk-UA"/>
        </w:rPr>
        <w:t>Щорічне виробництво електроенергії вже перевищує 3000 млрд кВт•год і продовжує зростати.</w:t>
      </w:r>
      <w:r w:rsidRPr="006A40D9">
        <w:rPr>
          <w:lang w:val="uk-UA"/>
        </w:rPr>
        <w:t xml:space="preserve"> Її виробляють переважно вугільні ТЕС (ГЕС – 9%, АЕС – 22 %). У країні понад 100 діючих атомних реакторів загальною потужністю </w:t>
      </w:r>
      <w:r w:rsidRPr="006A40D9">
        <w:t>105 млн кВт. Теплові електростанції, включаючи атомні, розміщені там, де є споживачі. Атомна електроенергетика найбільш розвинена</w:t>
      </w:r>
      <w:r>
        <w:rPr>
          <w:lang w:val="uk-UA"/>
        </w:rPr>
        <w:t>, вона</w:t>
      </w:r>
      <w:r w:rsidRPr="006A40D9">
        <w:t xml:space="preserve"> має найбільше значення в Північно-східному мегалополісі, </w:t>
      </w:r>
      <w:r w:rsidRPr="006A40D9">
        <w:rPr>
          <w:lang w:val="uk-UA"/>
        </w:rPr>
        <w:t>у</w:t>
      </w:r>
      <w:r w:rsidRPr="006A40D9">
        <w:t xml:space="preserve"> західному Приозер'ї, на Аппалачському Підмонті та Флориді, тобто там, де інших енергоресурсів недостатньо. Районами розвиненої гідроенергетики стали басейни річок Колумбія на Тихоокеанському Північному Заході, Теннессі і Камберленда в Аппалачах, Сакраменто і Сан-Хоакін у Каліфорнії. Використовується також потенціал річок Міссурі та Колорадо. Геотермальна електростанція потужністю 1 млн кВт діє в Долині Гейзерів у Каліфорнії.</w:t>
      </w:r>
    </w:p>
    <w:p w:rsidR="009C1098" w:rsidRPr="006A40D9" w:rsidRDefault="009C1098" w:rsidP="008770E6">
      <w:pPr>
        <w:pStyle w:val="3"/>
        <w:shd w:val="clear" w:color="auto" w:fill="FFFFFF"/>
        <w:jc w:val="both"/>
        <w:textAlignment w:val="top"/>
        <w:rPr>
          <w:rFonts w:ascii="Times New Roman" w:hAnsi="Times New Roman" w:cs="Times New Roman"/>
          <w:b w:val="0"/>
          <w:sz w:val="24"/>
          <w:szCs w:val="24"/>
          <w:lang w:val="uk-UA"/>
        </w:rPr>
      </w:pPr>
      <w:r w:rsidRPr="006A40D9">
        <w:rPr>
          <w:rFonts w:ascii="Times New Roman" w:hAnsi="Times New Roman" w:cs="Times New Roman"/>
          <w:sz w:val="24"/>
          <w:szCs w:val="24"/>
          <w:lang w:val="uk-UA"/>
        </w:rPr>
        <w:t xml:space="preserve">     </w:t>
      </w:r>
      <w:r w:rsidRPr="006A40D9">
        <w:rPr>
          <w:rFonts w:ascii="Times New Roman" w:hAnsi="Times New Roman" w:cs="Times New Roman"/>
          <w:sz w:val="24"/>
          <w:szCs w:val="24"/>
        </w:rPr>
        <w:t>Обробна промисловість</w:t>
      </w:r>
      <w:r w:rsidRPr="006A40D9">
        <w:rPr>
          <w:rFonts w:ascii="Times New Roman" w:hAnsi="Times New Roman" w:cs="Times New Roman"/>
          <w:sz w:val="24"/>
          <w:szCs w:val="24"/>
          <w:lang w:val="uk-UA"/>
        </w:rPr>
        <w:t xml:space="preserve">. </w:t>
      </w:r>
      <w:r w:rsidRPr="006A40D9">
        <w:rPr>
          <w:rFonts w:ascii="Times New Roman" w:hAnsi="Times New Roman" w:cs="Times New Roman"/>
          <w:b w:val="0"/>
          <w:sz w:val="24"/>
          <w:szCs w:val="24"/>
        </w:rPr>
        <w:t xml:space="preserve">Це основа матеріального виробництва США. За вартістю продукції частка харчової промисловості (включаючи тютюнові вироби та напої) становить 15%, текстильної, швейної та шкіряно-взуттєвої </w:t>
      </w:r>
      <w:r w:rsidRPr="006A40D9">
        <w:rPr>
          <w:rFonts w:ascii="Times New Roman" w:hAnsi="Times New Roman" w:cs="Times New Roman"/>
          <w:b w:val="0"/>
          <w:sz w:val="24"/>
          <w:szCs w:val="24"/>
          <w:lang w:val="uk-UA"/>
        </w:rPr>
        <w:t xml:space="preserve">– 5%, деревообробної і меблевої – 3%, паперової та поліграфічної – 10%, хімічної (включаючи продукти нафти і вугілля) – 20%, виробів з каменю, глини та скла – 2%, металургії – 5%, металообробки </w:t>
      </w:r>
      <w:r>
        <w:rPr>
          <w:rFonts w:ascii="Times New Roman" w:hAnsi="Times New Roman" w:cs="Times New Roman"/>
          <w:b w:val="0"/>
          <w:sz w:val="24"/>
          <w:szCs w:val="24"/>
          <w:lang w:val="uk-UA"/>
        </w:rPr>
        <w:t>й</w:t>
      </w:r>
      <w:r w:rsidRPr="006A40D9">
        <w:rPr>
          <w:rFonts w:ascii="Times New Roman" w:hAnsi="Times New Roman" w:cs="Times New Roman"/>
          <w:b w:val="0"/>
          <w:sz w:val="24"/>
          <w:szCs w:val="24"/>
          <w:lang w:val="uk-UA"/>
        </w:rPr>
        <w:t xml:space="preserve"> машинобудування – 40%.</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Величезна роль належить новітнім наукоємним виробництвам (майже 28% усіх зайнятих). Вони є практично в усіх галузях. Найбільш</w:t>
      </w:r>
      <w:r>
        <w:rPr>
          <w:lang w:val="uk-UA"/>
        </w:rPr>
        <w:t>ого</w:t>
      </w:r>
      <w:r w:rsidRPr="006A40D9">
        <w:t xml:space="preserve"> значення останнім часом </w:t>
      </w:r>
      <w:r>
        <w:rPr>
          <w:lang w:val="uk-UA"/>
        </w:rPr>
        <w:t>набуває</w:t>
      </w:r>
      <w:r w:rsidRPr="006A40D9">
        <w:t xml:space="preserve"> виробництв</w:t>
      </w:r>
      <w:r>
        <w:rPr>
          <w:lang w:val="uk-UA"/>
        </w:rPr>
        <w:t xml:space="preserve">о </w:t>
      </w:r>
      <w:r w:rsidRPr="006A40D9">
        <w:t xml:space="preserve">хімікатів, пластмас, синтетики та ліків, комп'ютерів та офісної техніки, засобів зв'язку, електронних компонентів, автомашин, літаків, ракет і космічної техніки, а також різноманітних приладів. </w:t>
      </w:r>
      <w:r w:rsidRPr="006A40D9">
        <w:rPr>
          <w:lang w:val="uk-UA"/>
        </w:rPr>
        <w:t>Ц</w:t>
      </w:r>
      <w:r w:rsidRPr="006A40D9">
        <w:t xml:space="preserve">е галузі хімічної промисловості </w:t>
      </w:r>
      <w:r w:rsidRPr="006A40D9">
        <w:rPr>
          <w:lang w:val="uk-UA"/>
        </w:rPr>
        <w:t>й</w:t>
      </w:r>
      <w:r w:rsidRPr="006A40D9">
        <w:t xml:space="preserve"> машинобудування. Вони відзначаються динамізмом, зростанням зайнятості </w:t>
      </w:r>
      <w:r>
        <w:rPr>
          <w:lang w:val="uk-UA"/>
        </w:rPr>
        <w:t xml:space="preserve">й </w:t>
      </w:r>
      <w:r w:rsidRPr="006A40D9">
        <w:t>розмірів продажу, високою оплатою праці.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З одного боку, США є провідним експортером новітніх наукоємних виробів і малосерійного обладнання (будівельні, гірничі машини), з іншого – великим імпортером традиційних товарів, </w:t>
      </w:r>
      <w:r w:rsidRPr="006A40D9">
        <w:rPr>
          <w:lang w:val="uk-UA"/>
        </w:rPr>
        <w:lastRenderedPageBreak/>
        <w:t>особливо товарів широкого вжитку: текстилю, білизни, одягу, взуття, дорожніх речей, іграшок, годинників, фотоапаратів, автомашин, аудіо-</w:t>
      </w:r>
      <w:r>
        <w:rPr>
          <w:lang w:val="uk-UA"/>
        </w:rPr>
        <w:t xml:space="preserve"> та </w:t>
      </w:r>
      <w:r w:rsidRPr="006A40D9">
        <w:rPr>
          <w:lang w:val="uk-UA"/>
        </w:rPr>
        <w:t xml:space="preserve">відеосистем. </w:t>
      </w:r>
      <w:r>
        <w:rPr>
          <w:lang w:val="uk-UA"/>
        </w:rPr>
        <w:t>В</w:t>
      </w:r>
      <w:r w:rsidRPr="006A40D9">
        <w:t>возять вони сталь, папір і паперові вироби, чимало техніки виробничого призначення.</w:t>
      </w:r>
    </w:p>
    <w:p w:rsidR="009C1098" w:rsidRDefault="009C1098" w:rsidP="008770E6">
      <w:pPr>
        <w:pStyle w:val="a3"/>
        <w:shd w:val="clear" w:color="auto" w:fill="FFFFFF"/>
        <w:ind w:left="0"/>
        <w:jc w:val="both"/>
        <w:textAlignment w:val="top"/>
        <w:rPr>
          <w:lang w:val="uk-UA"/>
        </w:rPr>
      </w:pPr>
      <w:r w:rsidRPr="006A40D9">
        <w:rPr>
          <w:lang w:val="uk-UA"/>
        </w:rPr>
        <w:t xml:space="preserve">     </w:t>
      </w:r>
      <w:r w:rsidRPr="006A40D9">
        <w:t>Обробна промисловість США зародилась у Новій Англії і згодом поширилась на весь Північний Схід, а потім і в Приозер'я. Вже перед першою світовою війною тут сформувався величезний «промисловий пояс»: Бостон</w:t>
      </w:r>
      <w:r w:rsidRPr="006A40D9">
        <w:rPr>
          <w:lang w:val="uk-UA"/>
        </w:rPr>
        <w:t xml:space="preserve"> </w:t>
      </w:r>
      <w:r w:rsidRPr="006A40D9">
        <w:t>–</w:t>
      </w:r>
      <w:r w:rsidRPr="006A40D9">
        <w:rPr>
          <w:lang w:val="uk-UA"/>
        </w:rPr>
        <w:t xml:space="preserve"> </w:t>
      </w:r>
      <w:r w:rsidRPr="006A40D9">
        <w:t>Балт</w:t>
      </w:r>
      <w:r w:rsidRPr="006A40D9">
        <w:rPr>
          <w:lang w:val="uk-UA"/>
        </w:rPr>
        <w:t>и</w:t>
      </w:r>
      <w:r w:rsidRPr="006A40D9">
        <w:t>мор</w:t>
      </w:r>
      <w:r w:rsidRPr="006A40D9">
        <w:rPr>
          <w:lang w:val="uk-UA"/>
        </w:rPr>
        <w:t xml:space="preserve"> </w:t>
      </w:r>
      <w:r w:rsidRPr="006A40D9">
        <w:t>–</w:t>
      </w:r>
      <w:r w:rsidRPr="006A40D9">
        <w:rPr>
          <w:lang w:val="uk-UA"/>
        </w:rPr>
        <w:t xml:space="preserve"> </w:t>
      </w:r>
      <w:r w:rsidRPr="006A40D9">
        <w:t>Сент-Луїс</w:t>
      </w:r>
      <w:r w:rsidRPr="006A40D9">
        <w:rPr>
          <w:lang w:val="uk-UA"/>
        </w:rPr>
        <w:t xml:space="preserve"> </w:t>
      </w:r>
      <w:r w:rsidRPr="006A40D9">
        <w:t>–</w:t>
      </w:r>
      <w:r w:rsidRPr="006A40D9">
        <w:rPr>
          <w:lang w:val="uk-UA"/>
        </w:rPr>
        <w:t xml:space="preserve"> </w:t>
      </w:r>
      <w:r w:rsidRPr="006A40D9">
        <w:t xml:space="preserve">Мілуокі. Південь та Захід довгий час відставали в промисловому розвитку. </w:t>
      </w:r>
      <w:r w:rsidRPr="006A40D9">
        <w:rPr>
          <w:lang w:val="uk-UA"/>
        </w:rPr>
        <w:t>У</w:t>
      </w:r>
      <w:r w:rsidRPr="006A40D9">
        <w:t xml:space="preserve">продовж другої половини XX ст. становище змінилося. Якщо </w:t>
      </w:r>
      <w:r>
        <w:rPr>
          <w:lang w:val="uk-UA"/>
        </w:rPr>
        <w:t xml:space="preserve">                       </w:t>
      </w:r>
      <w:r w:rsidRPr="006A40D9">
        <w:t xml:space="preserve">в 1950 р. на Північ припадало 72% продукції обробної промисловості, на Південь </w:t>
      </w:r>
      <w:r w:rsidRPr="006A40D9">
        <w:rPr>
          <w:lang w:val="uk-UA"/>
        </w:rPr>
        <w:t>–</w:t>
      </w:r>
      <w:r w:rsidRPr="006A40D9">
        <w:t xml:space="preserve"> 20 </w:t>
      </w:r>
      <w:r w:rsidRPr="006A40D9">
        <w:rPr>
          <w:lang w:val="uk-UA"/>
        </w:rPr>
        <w:t xml:space="preserve">% </w:t>
      </w:r>
      <w:r w:rsidRPr="006A40D9">
        <w:t xml:space="preserve">і на Захід </w:t>
      </w:r>
      <w:r w:rsidRPr="006A40D9">
        <w:rPr>
          <w:lang w:val="uk-UA"/>
        </w:rPr>
        <w:t>–</w:t>
      </w:r>
      <w:r w:rsidRPr="006A40D9">
        <w:t xml:space="preserve"> 8%, то в 1993 p.</w:t>
      </w:r>
      <w:r w:rsidRPr="006A40D9">
        <w:rPr>
          <w:lang w:val="uk-UA"/>
        </w:rPr>
        <w:t xml:space="preserve"> – </w:t>
      </w:r>
      <w:r w:rsidRPr="006A40D9">
        <w:t>відповідно 49</w:t>
      </w:r>
      <w:r w:rsidRPr="006A40D9">
        <w:rPr>
          <w:lang w:val="uk-UA"/>
        </w:rPr>
        <w:t>%</w:t>
      </w:r>
      <w:r w:rsidRPr="006A40D9">
        <w:t>, 3</w:t>
      </w:r>
      <w:r w:rsidRPr="006A40D9">
        <w:rPr>
          <w:lang w:val="uk-UA"/>
        </w:rPr>
        <w:t>%</w:t>
      </w:r>
      <w:r w:rsidRPr="006A40D9">
        <w:t xml:space="preserve"> і 17%. Тобто сучасне розміщення обробної промисловості практично збігається з розміщенням населення. </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Історично головними осередками </w:t>
      </w:r>
      <w:r>
        <w:rPr>
          <w:lang w:val="uk-UA"/>
        </w:rPr>
        <w:t>обробної промисловості</w:t>
      </w:r>
      <w:r w:rsidRPr="006A40D9">
        <w:t xml:space="preserve"> були внутрішні зони міст</w:t>
      </w:r>
      <w:r>
        <w:rPr>
          <w:lang w:val="uk-UA"/>
        </w:rPr>
        <w:t xml:space="preserve">. У результаті «руху в передмістя» у другій половині ХХ ст. </w:t>
      </w:r>
      <w:r w:rsidRPr="006A40D9">
        <w:rPr>
          <w:lang w:val="uk-UA"/>
        </w:rPr>
        <w:t xml:space="preserve">понад </w:t>
      </w:r>
      <w:r w:rsidRPr="006A40D9">
        <w:t xml:space="preserve">1/2 виробництва </w:t>
      </w:r>
      <w:r>
        <w:rPr>
          <w:lang w:val="uk-UA"/>
        </w:rPr>
        <w:t xml:space="preserve">наразі </w:t>
      </w:r>
      <w:r w:rsidRPr="006A40D9">
        <w:t>знаходиться в передмістях. Найбільшими промисловими центрами США є консолідовані метрополітени Нью-Йорка, Чикаго і Лос-Анджелеса. Причому в другій половині XX ст. Лос-Анджелес об</w:t>
      </w:r>
      <w:r w:rsidRPr="006A40D9">
        <w:rPr>
          <w:lang w:val="uk-UA"/>
        </w:rPr>
        <w:t>ігн</w:t>
      </w:r>
      <w:r w:rsidRPr="006A40D9">
        <w:t>ав Чикаго, а потім і Нью-Йорк і вийшов на перше місце. «Другий ешелон» промислових метрополітенів становлять Філадельфія, Клівленд, Детройт, Мілуокі, Міннеаполіс-Сент-Пол, Сент-Луїс, Даллас, Сан-Франциско та Сі</w:t>
      </w:r>
      <w:r>
        <w:rPr>
          <w:lang w:val="uk-UA"/>
        </w:rPr>
        <w:t>є</w:t>
      </w:r>
      <w:r w:rsidRPr="006A40D9">
        <w:t>тл.</w:t>
      </w:r>
      <w:r>
        <w:rPr>
          <w:lang w:val="uk-UA"/>
        </w:rPr>
        <w:t xml:space="preserve"> </w:t>
      </w:r>
      <w:r w:rsidRPr="006A40D9">
        <w:t xml:space="preserve">У кожному з них </w:t>
      </w:r>
      <w:r w:rsidRPr="006A40D9">
        <w:rPr>
          <w:lang w:val="uk-UA"/>
        </w:rPr>
        <w:t xml:space="preserve"> </w:t>
      </w:r>
      <w:r w:rsidRPr="006A40D9">
        <w:t xml:space="preserve">в обробній промисловості зайнято понад 200 тис. чоловік. </w:t>
      </w:r>
      <w:r w:rsidRPr="006A40D9">
        <w:rPr>
          <w:lang w:val="uk-UA"/>
        </w:rPr>
        <w:t>У</w:t>
      </w:r>
      <w:r w:rsidRPr="006A40D9">
        <w:t xml:space="preserve"> цілому ц</w:t>
      </w:r>
      <w:r>
        <w:rPr>
          <w:lang w:val="uk-UA"/>
        </w:rPr>
        <w:t xml:space="preserve">і </w:t>
      </w:r>
      <w:r w:rsidRPr="006A40D9">
        <w:rPr>
          <w:lang w:val="uk-UA"/>
        </w:rPr>
        <w:t xml:space="preserve"> </w:t>
      </w:r>
      <w:r w:rsidRPr="006A40D9">
        <w:t>12 метрополітенів зосереджують 3/10 усіх зайнятих в обробній промисловості США.</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У першій половині XX ст. на розміщення обробної промисловості найбільше вплива</w:t>
      </w:r>
      <w:r>
        <w:rPr>
          <w:lang w:val="uk-UA"/>
        </w:rPr>
        <w:t xml:space="preserve">в </w:t>
      </w:r>
      <w:r w:rsidRPr="006A40D9">
        <w:t xml:space="preserve">сировинно-транспортний фактор, наявність дешевої робочої сили і ринків збуту. Розміщення нових наукоємних виробництв у другій половині століття </w:t>
      </w:r>
      <w:r w:rsidRPr="006A40D9">
        <w:rPr>
          <w:lang w:val="uk-UA"/>
        </w:rPr>
        <w:t xml:space="preserve">почало </w:t>
      </w:r>
      <w:r w:rsidRPr="006A40D9">
        <w:t>більше орієнту</w:t>
      </w:r>
      <w:r w:rsidRPr="006A40D9">
        <w:rPr>
          <w:lang w:val="uk-UA"/>
        </w:rPr>
        <w:t>ватися</w:t>
      </w:r>
      <w:r w:rsidRPr="006A40D9">
        <w:t xml:space="preserve"> на наукові установи, наявність кадрів вищої кваліфікації та екологічно чисте повітря. Вже під час другої світової війни в США почали з'являтися так звані науково-промислові парки, в яких територіально поєднувалися наукові дослідження і наукоємні виробництва. Як приклад найчастіше називають смугу вздовж </w:t>
      </w:r>
      <w:r w:rsidRPr="006A40D9">
        <w:lastRenderedPageBreak/>
        <w:t xml:space="preserve">кільцевої дороги №128 Бостона і «Силіконову долину» </w:t>
      </w:r>
      <w:r>
        <w:rPr>
          <w:lang w:val="uk-UA"/>
        </w:rPr>
        <w:t xml:space="preserve"> в</w:t>
      </w:r>
      <w:r w:rsidRPr="006A40D9">
        <w:rPr>
          <w:lang w:val="uk-UA"/>
        </w:rPr>
        <w:t xml:space="preserve"> </w:t>
      </w:r>
      <w:r w:rsidRPr="006A40D9">
        <w:t xml:space="preserve">Каліфорнії </w:t>
      </w:r>
      <w:r w:rsidRPr="006A40D9">
        <w:rPr>
          <w:lang w:val="uk-UA"/>
        </w:rPr>
        <w:t>–</w:t>
      </w:r>
      <w:r w:rsidRPr="006A40D9">
        <w:t xml:space="preserve"> найбільші зосередження електронної промисловості. Назва «Силіконова долина» стала загальною. На зразок неї тепер вже існують десятки «долин», «коридорів», «смуг», «лісів», «прерій», «трикутників» тощо з новітніми виробництвами </w:t>
      </w:r>
      <w:r>
        <w:rPr>
          <w:lang w:val="uk-UA"/>
        </w:rPr>
        <w:t>й</w:t>
      </w:r>
      <w:r w:rsidRPr="006A40D9">
        <w:t xml:space="preserve"> науковими дослідженнями та послугами. Науково-промислові парки тісно пов'язані з університетами і часто групуються навколо них, отримуючи звідти нові ідеї та молодих талановитих учених.</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Географія окремих галузей </w:t>
      </w:r>
      <w:r w:rsidRPr="00AE6778">
        <w:rPr>
          <w:b/>
          <w:i/>
        </w:rPr>
        <w:t>обробної промисловості</w:t>
      </w:r>
      <w:r w:rsidRPr="006A40D9">
        <w:t xml:space="preserve"> США має такі особливості.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 Розміщення </w:t>
      </w:r>
      <w:r w:rsidRPr="006A40D9">
        <w:rPr>
          <w:rStyle w:val="a5"/>
          <w:i/>
          <w:iCs/>
          <w:lang w:val="uk-UA"/>
        </w:rPr>
        <w:t>харчової промисловості</w:t>
      </w:r>
      <w:r w:rsidRPr="006A40D9">
        <w:rPr>
          <w:lang w:val="uk-UA"/>
        </w:rPr>
        <w:t xml:space="preserve"> збігається в цілому </w:t>
      </w:r>
      <w:r>
        <w:rPr>
          <w:lang w:val="uk-UA"/>
        </w:rPr>
        <w:t xml:space="preserve">                         </w:t>
      </w:r>
      <w:r w:rsidRPr="006A40D9">
        <w:rPr>
          <w:lang w:val="uk-UA"/>
        </w:rPr>
        <w:t>з розміщенням споживчих ринків (метрополітени) і значно меншою мірою із сировинними зонами.</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 </w:t>
      </w:r>
      <w:r w:rsidRPr="006A40D9">
        <w:rPr>
          <w:rStyle w:val="a5"/>
          <w:i/>
          <w:iCs/>
        </w:rPr>
        <w:t>Текстильна промисловість</w:t>
      </w:r>
      <w:r w:rsidRPr="006A40D9">
        <w:t xml:space="preserve"> </w:t>
      </w:r>
      <w:r w:rsidRPr="006A40D9">
        <w:rPr>
          <w:lang w:val="uk-UA"/>
        </w:rPr>
        <w:t>–</w:t>
      </w:r>
      <w:r w:rsidRPr="006A40D9">
        <w:t xml:space="preserve"> найстаріша галузь, зародилася в XIX ст. в Новій Англії. На початку XX ст. Нова Англія була одним з найбільших у світі районів бавовняного й вовняного виробництва, американським Ланкаширом і Йоркширом. Але в першій половині XX ст. мала місце знаменита «втеча на південь» </w:t>
      </w:r>
      <w:r w:rsidRPr="006A40D9">
        <w:rPr>
          <w:lang w:val="uk-UA"/>
        </w:rPr>
        <w:t>-</w:t>
      </w:r>
      <w:r w:rsidRPr="006A40D9">
        <w:t xml:space="preserve"> переміщення галузі на Аппалачський Підмонт, «де були бавовна, дешеві робочі руки і не було профспілок».</w:t>
      </w:r>
    </w:p>
    <w:p w:rsidR="009C1098" w:rsidRPr="006A40D9" w:rsidRDefault="009C1098" w:rsidP="008770E6">
      <w:pPr>
        <w:pStyle w:val="a3"/>
        <w:shd w:val="clear" w:color="auto" w:fill="FFFFFF"/>
        <w:ind w:left="0"/>
        <w:jc w:val="both"/>
        <w:textAlignment w:val="top"/>
      </w:pPr>
      <w:r w:rsidRPr="006A40D9">
        <w:rPr>
          <w:lang w:val="uk-UA"/>
        </w:rPr>
        <w:t xml:space="preserve">     Найбільшим центром </w:t>
      </w:r>
      <w:r w:rsidRPr="006A40D9">
        <w:rPr>
          <w:rStyle w:val="a5"/>
          <w:i/>
          <w:iCs/>
          <w:lang w:val="uk-UA"/>
        </w:rPr>
        <w:t>швейної промисловості</w:t>
      </w:r>
      <w:r w:rsidRPr="006A40D9">
        <w:rPr>
          <w:lang w:val="uk-UA"/>
        </w:rPr>
        <w:t xml:space="preserve"> історично був Нью-Йорк з його величезним попитом і дешевою робочою силою жінок-іммігрантів. </w:t>
      </w:r>
      <w:r w:rsidRPr="006A40D9">
        <w:t xml:space="preserve">Зараз пошиття одягу, виробництво трикотажу </w:t>
      </w:r>
      <w:r w:rsidRPr="006A40D9">
        <w:rPr>
          <w:lang w:val="uk-UA"/>
        </w:rPr>
        <w:t>й</w:t>
      </w:r>
      <w:r w:rsidRPr="006A40D9">
        <w:t xml:space="preserve"> килимів значною мірою </w:t>
      </w:r>
      <w:r>
        <w:rPr>
          <w:lang w:val="uk-UA"/>
        </w:rPr>
        <w:t>пере</w:t>
      </w:r>
      <w:r w:rsidRPr="006A40D9">
        <w:t>містилося в «текстильні штати» Аппалачського Підмонта.</w:t>
      </w:r>
    </w:p>
    <w:p w:rsidR="009C1098" w:rsidRPr="006A40D9" w:rsidRDefault="009C1098" w:rsidP="008770E6">
      <w:pPr>
        <w:pStyle w:val="a3"/>
        <w:shd w:val="clear" w:color="auto" w:fill="FFFFFF"/>
        <w:ind w:left="0"/>
        <w:jc w:val="both"/>
        <w:textAlignment w:val="top"/>
        <w:rPr>
          <w:lang w:val="uk-UA"/>
        </w:rPr>
      </w:pPr>
      <w:r w:rsidRPr="006A40D9">
        <w:rPr>
          <w:rStyle w:val="a5"/>
          <w:i/>
          <w:iCs/>
          <w:lang w:val="uk-UA"/>
        </w:rPr>
        <w:t xml:space="preserve">    </w:t>
      </w:r>
      <w:r>
        <w:rPr>
          <w:rStyle w:val="a5"/>
          <w:i/>
          <w:iCs/>
          <w:lang w:val="uk-UA"/>
        </w:rPr>
        <w:t xml:space="preserve"> </w:t>
      </w:r>
      <w:r w:rsidRPr="00FF7665">
        <w:rPr>
          <w:lang w:val="uk-UA"/>
        </w:rPr>
        <w:t>•</w:t>
      </w:r>
      <w:r w:rsidRPr="006A40D9">
        <w:rPr>
          <w:rStyle w:val="a5"/>
          <w:i/>
          <w:iCs/>
          <w:lang w:val="uk-UA"/>
        </w:rPr>
        <w:t xml:space="preserve"> Шкіряно-взуттєві</w:t>
      </w:r>
      <w:r w:rsidRPr="006A40D9">
        <w:rPr>
          <w:lang w:val="uk-UA"/>
        </w:rPr>
        <w:t xml:space="preserve"> підприємства розміщені на Північному Сході й у Приозер'ї.</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 Розміщення потужностей </w:t>
      </w:r>
      <w:r w:rsidRPr="006A40D9">
        <w:rPr>
          <w:rStyle w:val="a5"/>
          <w:i/>
          <w:iCs/>
          <w:lang w:val="uk-UA"/>
        </w:rPr>
        <w:t>лісозаготівель і деревообробки</w:t>
      </w:r>
      <w:r w:rsidRPr="006A40D9">
        <w:rPr>
          <w:lang w:val="uk-UA"/>
        </w:rPr>
        <w:t xml:space="preserve"> відповідають географії лісових ресурсів. Найбільшу роль тут відіграють тихоокеанський Північний Захід і південноатлантичні штати. </w:t>
      </w:r>
      <w:r w:rsidRPr="006A40D9">
        <w:t xml:space="preserve">Останні є також головним районом меблевої і целюлозно-паперової галузей. Значна частина меблів виробляється у великих метрополітенах. </w:t>
      </w:r>
      <w:r w:rsidRPr="006A40D9">
        <w:rPr>
          <w:lang w:val="uk-UA"/>
        </w:rPr>
        <w:t>Поліграфія є прерогативою великих міст, у ній домінують Нью-Йорк, Чикаго й Лос-Анджелес.</w:t>
      </w:r>
    </w:p>
    <w:p w:rsidR="009C1098" w:rsidRPr="006A40D9" w:rsidRDefault="009C1098" w:rsidP="008770E6">
      <w:pPr>
        <w:pStyle w:val="a3"/>
        <w:shd w:val="clear" w:color="auto" w:fill="FFFFFF"/>
        <w:ind w:left="0"/>
        <w:jc w:val="both"/>
        <w:textAlignment w:val="top"/>
        <w:rPr>
          <w:lang w:val="uk-UA"/>
        </w:rPr>
      </w:pPr>
      <w:r w:rsidRPr="006A40D9">
        <w:rPr>
          <w:lang w:val="uk-UA"/>
        </w:rPr>
        <w:lastRenderedPageBreak/>
        <w:t xml:space="preserve">     • У розміщенні </w:t>
      </w:r>
      <w:r w:rsidRPr="006A40D9">
        <w:rPr>
          <w:rStyle w:val="a5"/>
          <w:i/>
          <w:iCs/>
          <w:lang w:val="uk-UA"/>
        </w:rPr>
        <w:t>хімічної промисловості</w:t>
      </w:r>
      <w:r w:rsidRPr="006A40D9">
        <w:rPr>
          <w:lang w:val="uk-UA"/>
        </w:rPr>
        <w:t xml:space="preserve"> </w:t>
      </w:r>
      <w:r>
        <w:rPr>
          <w:lang w:val="uk-UA"/>
        </w:rPr>
        <w:t xml:space="preserve">вирішальне </w:t>
      </w:r>
      <w:r w:rsidRPr="006A40D9">
        <w:rPr>
          <w:lang w:val="uk-UA"/>
        </w:rPr>
        <w:t>значення мал</w:t>
      </w:r>
      <w:r>
        <w:rPr>
          <w:lang w:val="uk-UA"/>
        </w:rPr>
        <w:t>а</w:t>
      </w:r>
      <w:r w:rsidRPr="006A40D9">
        <w:rPr>
          <w:lang w:val="uk-UA"/>
        </w:rPr>
        <w:t xml:space="preserve"> орієнтація на споживача, тобто на великі міста, і перехід від вуглехімії до нафтогазохімії. У другій половині </w:t>
      </w:r>
      <w:r w:rsidRPr="006A40D9">
        <w:t>XX</w:t>
      </w:r>
      <w:r w:rsidRPr="006A40D9">
        <w:rPr>
          <w:lang w:val="uk-UA"/>
        </w:rPr>
        <w:t xml:space="preserve"> ст. різко зросло значення Півдня. Зараз хімічна промисловість розміщена приблизно порівну між середньо-атлантичними штатами, Ґалфом, Приозер'ям і Аппалачським Підмонтом. Найбільша концентрація виробництва має місце в консолідованих метрополітенах Нью-Йорка і Філадельфії та на узбережжі Ґалфу.</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 </w:t>
      </w:r>
      <w:r w:rsidRPr="006A40D9">
        <w:rPr>
          <w:rStyle w:val="a5"/>
          <w:i/>
          <w:iCs/>
        </w:rPr>
        <w:t>Чорна  металургія</w:t>
      </w:r>
      <w:r w:rsidRPr="006A40D9">
        <w:t xml:space="preserve"> США декілька разів змінювала свою географію. Зародилас</w:t>
      </w:r>
      <w:r w:rsidRPr="006A40D9">
        <w:rPr>
          <w:lang w:val="uk-UA"/>
        </w:rPr>
        <w:t xml:space="preserve">я </w:t>
      </w:r>
      <w:r w:rsidRPr="006A40D9">
        <w:t xml:space="preserve">вона </w:t>
      </w:r>
      <w:r w:rsidRPr="006A40D9">
        <w:rPr>
          <w:lang w:val="uk-UA"/>
        </w:rPr>
        <w:t>у</w:t>
      </w:r>
      <w:r w:rsidRPr="006A40D9">
        <w:t xml:space="preserve"> штаті Пенс</w:t>
      </w:r>
      <w:r>
        <w:rPr>
          <w:lang w:val="uk-UA"/>
        </w:rPr>
        <w:t>и</w:t>
      </w:r>
      <w:r w:rsidRPr="006A40D9">
        <w:t>льванія на східних схилах Аппалачських гір. Згодом центри її перемістилися у вугільні райони західних схилів. Провідну роль почав відігравати Піттсбур</w:t>
      </w:r>
      <w:r>
        <w:rPr>
          <w:lang w:val="uk-UA"/>
        </w:rPr>
        <w:t>г</w:t>
      </w:r>
      <w:r w:rsidRPr="006A40D9">
        <w:t xml:space="preserve"> і його оточення. Новим етапом стала поява великих центрів чорної металургії на південних берегах Великих озер </w:t>
      </w:r>
      <w:r w:rsidRPr="006A40D9">
        <w:rPr>
          <w:lang w:val="uk-UA"/>
        </w:rPr>
        <w:t>– Буффало, Клівленд, Детройт, Чика</w:t>
      </w:r>
      <w:r>
        <w:rPr>
          <w:lang w:val="uk-UA"/>
        </w:rPr>
        <w:t>г</w:t>
      </w:r>
      <w:r w:rsidRPr="006A40D9">
        <w:rPr>
          <w:lang w:val="uk-UA"/>
        </w:rPr>
        <w:t xml:space="preserve">о, які знаходилися на шляхах між аппалачським вугіллям і залізною рудою озера Верхнього. Після </w:t>
      </w:r>
      <w:r>
        <w:rPr>
          <w:lang w:val="uk-UA"/>
        </w:rPr>
        <w:t>Д</w:t>
      </w:r>
      <w:r w:rsidRPr="006A40D9">
        <w:rPr>
          <w:lang w:val="uk-UA"/>
        </w:rPr>
        <w:t>ругої світової війни були побудовані металургійні комбінати на Атлантичному узбережжі – Спарроус-Пойнт (поруч з Балт</w:t>
      </w:r>
      <w:r>
        <w:rPr>
          <w:lang w:val="uk-UA"/>
        </w:rPr>
        <w:t>и</w:t>
      </w:r>
      <w:r w:rsidRPr="006A40D9">
        <w:rPr>
          <w:lang w:val="uk-UA"/>
        </w:rPr>
        <w:t>мором) і в Моррісвіллі (біля Філадельфії), розраховані на імпортну залізну руду. Наступна деконцентрація галузі мала місце не за рахунок будівництва нових комбінатів, а за рахунок «міні- і мідізаводів», які працюють на метало</w:t>
      </w:r>
      <w:r>
        <w:rPr>
          <w:lang w:val="uk-UA"/>
        </w:rPr>
        <w:t>брухті</w:t>
      </w:r>
      <w:r w:rsidRPr="006A40D9">
        <w:rPr>
          <w:lang w:val="uk-UA"/>
        </w:rPr>
        <w:t xml:space="preserve">, привізному чавуні й залізорудних матеріалах. </w:t>
      </w:r>
      <w:r w:rsidRPr="006A40D9">
        <w:t xml:space="preserve">Розміщення їх орієнтоване на споживача. Виплавка сталі становить до 90 млн т на рік, а імпорт її </w:t>
      </w:r>
      <w:r w:rsidRPr="006A40D9">
        <w:rPr>
          <w:lang w:val="uk-UA"/>
        </w:rPr>
        <w:t>–</w:t>
      </w:r>
      <w:r w:rsidRPr="006A40D9">
        <w:t xml:space="preserve"> </w:t>
      </w:r>
      <w:r>
        <w:rPr>
          <w:lang w:val="uk-UA"/>
        </w:rPr>
        <w:t xml:space="preserve"> </w:t>
      </w:r>
      <w:r w:rsidRPr="006A40D9">
        <w:t>1/5 споживання.</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 Підприємства </w:t>
      </w:r>
      <w:r w:rsidRPr="006A40D9">
        <w:rPr>
          <w:rStyle w:val="a5"/>
          <w:i/>
          <w:iCs/>
        </w:rPr>
        <w:t>кольорової металургії</w:t>
      </w:r>
      <w:r w:rsidRPr="006A40D9">
        <w:t xml:space="preserve"> тяжіють до місць видобутку руди або до портів, що отримують імпортну сировину. </w:t>
      </w:r>
      <w:r>
        <w:rPr>
          <w:lang w:val="uk-UA"/>
        </w:rPr>
        <w:t xml:space="preserve">                                </w:t>
      </w:r>
      <w:r w:rsidRPr="00FF7665">
        <w:rPr>
          <w:lang w:val="uk-UA"/>
        </w:rPr>
        <w:t>З великих метрополітенів тільки Нью-Йорк, Балт</w:t>
      </w:r>
      <w:r>
        <w:rPr>
          <w:lang w:val="uk-UA"/>
        </w:rPr>
        <w:t>и</w:t>
      </w:r>
      <w:r w:rsidRPr="00FF7665">
        <w:rPr>
          <w:lang w:val="uk-UA"/>
        </w:rPr>
        <w:t xml:space="preserve">мор і Сент-Луїс можна вважати центрами цієї галузі. </w:t>
      </w:r>
      <w:r w:rsidRPr="006A40D9">
        <w:t xml:space="preserve">Як сфера виробництва, кольорова металургія найбільш характерна для </w:t>
      </w:r>
      <w:r>
        <w:rPr>
          <w:lang w:val="uk-UA"/>
        </w:rPr>
        <w:t>г</w:t>
      </w:r>
      <w:r w:rsidRPr="006A40D9">
        <w:t xml:space="preserve">ірських штатів. Особливе місце займає алюмінієва промисловість. За своїми масштабами (виплавляють 5 млн т алюмінію на рік) вона є найбільшою </w:t>
      </w:r>
      <w:r w:rsidRPr="006A40D9">
        <w:rPr>
          <w:lang w:val="uk-UA"/>
        </w:rPr>
        <w:t>у</w:t>
      </w:r>
      <w:r w:rsidRPr="006A40D9">
        <w:t xml:space="preserve"> світі і водночас не має внутрішньої сировинної бази, працюючи на імпортних бокситах і глиноземі. </w:t>
      </w:r>
      <w:r w:rsidRPr="006A40D9">
        <w:rPr>
          <w:lang w:val="uk-UA"/>
        </w:rPr>
        <w:t>А</w:t>
      </w:r>
      <w:r w:rsidRPr="006A40D9">
        <w:t>люміній отримують на заводах</w:t>
      </w:r>
      <w:r w:rsidRPr="006A40D9">
        <w:rPr>
          <w:lang w:val="uk-UA"/>
        </w:rPr>
        <w:t xml:space="preserve"> </w:t>
      </w:r>
      <w:r w:rsidRPr="006A40D9">
        <w:t>у районах, багатих на дешеву електроенергію: тихоокеанський Північний Захід, Ґалф і долини річок О</w:t>
      </w:r>
      <w:r>
        <w:rPr>
          <w:lang w:val="uk-UA"/>
        </w:rPr>
        <w:t>г</w:t>
      </w:r>
      <w:r w:rsidRPr="006A40D9">
        <w:t xml:space="preserve">айо </w:t>
      </w:r>
      <w:r w:rsidRPr="006A40D9">
        <w:rPr>
          <w:lang w:val="uk-UA"/>
        </w:rPr>
        <w:t xml:space="preserve">й </w:t>
      </w:r>
      <w:r w:rsidRPr="006A40D9">
        <w:t>Теннессі.</w:t>
      </w:r>
    </w:p>
    <w:p w:rsidR="009C1098" w:rsidRPr="006A40D9" w:rsidRDefault="009C1098" w:rsidP="008770E6">
      <w:pPr>
        <w:pStyle w:val="a3"/>
        <w:shd w:val="clear" w:color="auto" w:fill="FFFFFF"/>
        <w:ind w:left="0"/>
        <w:jc w:val="both"/>
        <w:textAlignment w:val="top"/>
        <w:rPr>
          <w:lang w:val="uk-UA"/>
        </w:rPr>
      </w:pPr>
      <w:r w:rsidRPr="006A40D9">
        <w:rPr>
          <w:lang w:val="uk-UA"/>
        </w:rPr>
        <w:lastRenderedPageBreak/>
        <w:t xml:space="preserve">     </w:t>
      </w:r>
      <w:r w:rsidRPr="006A40D9">
        <w:t xml:space="preserve">• </w:t>
      </w:r>
      <w:r w:rsidRPr="006A40D9">
        <w:rPr>
          <w:rStyle w:val="a5"/>
          <w:i/>
          <w:iCs/>
        </w:rPr>
        <w:t xml:space="preserve">Металообробка </w:t>
      </w:r>
      <w:r w:rsidRPr="006A40D9">
        <w:rPr>
          <w:rStyle w:val="a5"/>
          <w:i/>
          <w:iCs/>
          <w:lang w:val="uk-UA"/>
        </w:rPr>
        <w:t xml:space="preserve">й </w:t>
      </w:r>
      <w:r w:rsidRPr="006A40D9">
        <w:rPr>
          <w:rStyle w:val="a5"/>
          <w:i/>
          <w:iCs/>
        </w:rPr>
        <w:t xml:space="preserve"> машинобудування</w:t>
      </w:r>
      <w:r w:rsidRPr="006A40D9">
        <w:t xml:space="preserve"> </w:t>
      </w:r>
      <w:r w:rsidRPr="006A40D9">
        <w:rPr>
          <w:lang w:val="uk-UA"/>
        </w:rPr>
        <w:t>–</w:t>
      </w:r>
      <w:r w:rsidRPr="006A40D9">
        <w:t xml:space="preserve"> ключова </w:t>
      </w:r>
      <w:r w:rsidRPr="006A40D9">
        <w:rPr>
          <w:lang w:val="uk-UA"/>
        </w:rPr>
        <w:t>й</w:t>
      </w:r>
      <w:r w:rsidRPr="006A40D9">
        <w:t xml:space="preserve"> найбільша галузь обробної промисловості США. </w:t>
      </w:r>
      <w:r w:rsidRPr="006A40D9">
        <w:rPr>
          <w:lang w:val="uk-UA"/>
        </w:rPr>
        <w:t>У</w:t>
      </w:r>
      <w:r w:rsidRPr="006A40D9">
        <w:t xml:space="preserve"> ній за</w:t>
      </w:r>
      <w:r>
        <w:rPr>
          <w:lang w:val="uk-UA"/>
        </w:rPr>
        <w:t>діяно</w:t>
      </w:r>
      <w:r w:rsidRPr="006A40D9">
        <w:t>7,1 млн чол</w:t>
      </w:r>
      <w:r w:rsidRPr="006A40D9">
        <w:rPr>
          <w:lang w:val="uk-UA"/>
        </w:rPr>
        <w:t>.</w:t>
      </w:r>
      <w:r w:rsidRPr="006A40D9">
        <w:t>, або 37% від загальної кількості зайнятих в обробній промисловості.</w:t>
      </w:r>
    </w:p>
    <w:p w:rsidR="009C1098" w:rsidRPr="006A40D9" w:rsidRDefault="009C1098" w:rsidP="008770E6">
      <w:pPr>
        <w:pStyle w:val="a3"/>
        <w:shd w:val="clear" w:color="auto" w:fill="FFFFFF"/>
        <w:ind w:left="0"/>
        <w:jc w:val="both"/>
        <w:textAlignment w:val="top"/>
        <w:rPr>
          <w:lang w:val="uk-UA"/>
        </w:rPr>
      </w:pPr>
      <w:r w:rsidRPr="006A40D9">
        <w:rPr>
          <w:rStyle w:val="a5"/>
          <w:i/>
          <w:iCs/>
          <w:lang w:val="uk-UA"/>
        </w:rPr>
        <w:t xml:space="preserve">     </w:t>
      </w:r>
      <w:r>
        <w:rPr>
          <w:rStyle w:val="a5"/>
          <w:i/>
          <w:iCs/>
        </w:rPr>
        <w:t>Загальне</w:t>
      </w:r>
      <w:r>
        <w:rPr>
          <w:rStyle w:val="a5"/>
          <w:i/>
          <w:iCs/>
          <w:lang w:val="uk-UA"/>
        </w:rPr>
        <w:t xml:space="preserve"> </w:t>
      </w:r>
      <w:r w:rsidRPr="006A40D9">
        <w:rPr>
          <w:rStyle w:val="a5"/>
          <w:i/>
          <w:iCs/>
        </w:rPr>
        <w:t>машинобудування</w:t>
      </w:r>
      <w:r>
        <w:t>,</w:t>
      </w:r>
      <w:r>
        <w:rPr>
          <w:lang w:val="uk-UA"/>
        </w:rPr>
        <w:t xml:space="preserve"> </w:t>
      </w:r>
      <w:r w:rsidRPr="006A40D9">
        <w:t xml:space="preserve">тобто виготовлення металообробного устаткування, двигунів, турбін, машин для інших галузей промисловості, для сільського господарства, будівництва і гірничої справи, конторського, торгового </w:t>
      </w:r>
      <w:r>
        <w:rPr>
          <w:lang w:val="uk-UA"/>
        </w:rPr>
        <w:t>й</w:t>
      </w:r>
      <w:r w:rsidRPr="006A40D9">
        <w:t xml:space="preserve"> побутового обладнання </w:t>
      </w:r>
      <w:r w:rsidRPr="006A40D9">
        <w:rPr>
          <w:lang w:val="uk-UA"/>
        </w:rPr>
        <w:t>–</w:t>
      </w:r>
      <w:r w:rsidRPr="006A40D9">
        <w:t xml:space="preserve"> найбільш характерне для Приозер'я </w:t>
      </w:r>
      <w:r w:rsidRPr="006A40D9">
        <w:rPr>
          <w:lang w:val="uk-UA"/>
        </w:rPr>
        <w:t>й</w:t>
      </w:r>
      <w:r w:rsidRPr="006A40D9">
        <w:t xml:space="preserve"> Північного Сходу. Виробництво електротехніки також розмістилося головним чином у названих районах. </w:t>
      </w:r>
    </w:p>
    <w:p w:rsidR="009C1098" w:rsidRPr="006A40D9" w:rsidRDefault="009C1098" w:rsidP="008770E6">
      <w:pPr>
        <w:pStyle w:val="a3"/>
        <w:shd w:val="clear" w:color="auto" w:fill="FFFFFF"/>
        <w:ind w:left="0"/>
        <w:jc w:val="both"/>
        <w:textAlignment w:val="top"/>
        <w:rPr>
          <w:lang w:val="uk-UA"/>
        </w:rPr>
      </w:pPr>
      <w:r w:rsidRPr="006A40D9">
        <w:rPr>
          <w:rStyle w:val="a5"/>
          <w:i/>
          <w:iCs/>
          <w:lang w:val="uk-UA"/>
        </w:rPr>
        <w:t xml:space="preserve">     Електронне машинобудування</w:t>
      </w:r>
      <w:r>
        <w:rPr>
          <w:lang w:val="uk-UA"/>
        </w:rPr>
        <w:t xml:space="preserve"> (</w:t>
      </w:r>
      <w:r w:rsidRPr="006A40D9">
        <w:rPr>
          <w:lang w:val="uk-UA"/>
        </w:rPr>
        <w:t>включаючи електронні компоненти, електронно-обчислювальну техніку, засоби зв'язку і прилади</w:t>
      </w:r>
      <w:r>
        <w:rPr>
          <w:lang w:val="uk-UA"/>
        </w:rPr>
        <w:t>)</w:t>
      </w:r>
      <w:r w:rsidRPr="006A40D9">
        <w:rPr>
          <w:lang w:val="uk-UA"/>
        </w:rPr>
        <w:t xml:space="preserve">, виникло після </w:t>
      </w:r>
      <w:r>
        <w:rPr>
          <w:lang w:val="uk-UA"/>
        </w:rPr>
        <w:t>Д</w:t>
      </w:r>
      <w:r w:rsidRPr="006A40D9">
        <w:rPr>
          <w:lang w:val="uk-UA"/>
        </w:rPr>
        <w:t>ругої світової війни</w:t>
      </w:r>
      <w:r>
        <w:rPr>
          <w:lang w:val="uk-UA"/>
        </w:rPr>
        <w:t xml:space="preserve"> й</w:t>
      </w:r>
      <w:r w:rsidRPr="006A40D9">
        <w:rPr>
          <w:lang w:val="uk-UA"/>
        </w:rPr>
        <w:t xml:space="preserve"> перетворилося на вели</w:t>
      </w:r>
      <w:r>
        <w:rPr>
          <w:lang w:val="uk-UA"/>
        </w:rPr>
        <w:t>к</w:t>
      </w:r>
      <w:r w:rsidRPr="006A40D9">
        <w:rPr>
          <w:lang w:val="uk-UA"/>
        </w:rPr>
        <w:t xml:space="preserve">у сферу зайнятості (понад 1,1 млн чол.). </w:t>
      </w:r>
      <w:r w:rsidRPr="006A40D9">
        <w:t>Особливістю його розміщення стала концентрація не тільки в старих промислових районах Північного Сходу та Приозер'я,</w:t>
      </w:r>
      <w:r w:rsidRPr="006A40D9">
        <w:rPr>
          <w:lang w:val="uk-UA"/>
        </w:rPr>
        <w:t xml:space="preserve"> </w:t>
      </w:r>
      <w:r w:rsidRPr="006A40D9">
        <w:t xml:space="preserve">а й </w:t>
      </w:r>
      <w:r w:rsidRPr="006A40D9">
        <w:rPr>
          <w:lang w:val="uk-UA"/>
        </w:rPr>
        <w:t>у</w:t>
      </w:r>
      <w:r w:rsidRPr="006A40D9">
        <w:t xml:space="preserve"> нових </w:t>
      </w:r>
      <w:r w:rsidRPr="006A40D9">
        <w:rPr>
          <w:lang w:val="uk-UA"/>
        </w:rPr>
        <w:t>–</w:t>
      </w:r>
      <w:r w:rsidRPr="006A40D9">
        <w:t xml:space="preserve"> на Півдні та Заході. За межами «промислового поясу»</w:t>
      </w:r>
      <w:r w:rsidRPr="006A40D9">
        <w:rPr>
          <w:lang w:val="uk-UA"/>
        </w:rPr>
        <w:t xml:space="preserve"> Півночі</w:t>
      </w:r>
      <w:r w:rsidRPr="006A40D9">
        <w:t xml:space="preserve"> особлив</w:t>
      </w:r>
      <w:r w:rsidRPr="006A40D9">
        <w:rPr>
          <w:lang w:val="uk-UA"/>
        </w:rPr>
        <w:t>у</w:t>
      </w:r>
      <w:r w:rsidRPr="006A40D9">
        <w:t xml:space="preserve"> роль стали відігравати штати Каліфорнія, Техас і Флорида, а серед метрополітенів </w:t>
      </w:r>
      <w:r w:rsidRPr="006A40D9">
        <w:rPr>
          <w:lang w:val="uk-UA"/>
        </w:rPr>
        <w:t>–</w:t>
      </w:r>
      <w:r w:rsidRPr="006A40D9">
        <w:t xml:space="preserve"> Лос-Анджелес, Сан-Хосе, Даллас, Міннеаполіс </w:t>
      </w:r>
      <w:r w:rsidRPr="006A40D9">
        <w:rPr>
          <w:lang w:val="uk-UA"/>
        </w:rPr>
        <w:t>–</w:t>
      </w:r>
      <w:r w:rsidRPr="006A40D9">
        <w:t xml:space="preserve"> Сент-Пол.</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У </w:t>
      </w:r>
      <w:r w:rsidRPr="006A40D9">
        <w:rPr>
          <w:rStyle w:val="a5"/>
          <w:i/>
          <w:iCs/>
        </w:rPr>
        <w:t>транспортному машинобудуванні</w:t>
      </w:r>
      <w:r w:rsidRPr="006A40D9">
        <w:t xml:space="preserve"> домінують автомобільна </w:t>
      </w:r>
      <w:r w:rsidRPr="006A40D9">
        <w:rPr>
          <w:lang w:val="uk-UA"/>
        </w:rPr>
        <w:t>й</w:t>
      </w:r>
      <w:r w:rsidRPr="006A40D9">
        <w:t xml:space="preserve"> авіаракетна галузі. Автомобілебудуванню належить особливе місце в господарстві США. Серійний випуск автомобілів, розрахований на масового споживача (так зване «сімейне авто»), розпочалося </w:t>
      </w:r>
      <w:r w:rsidRPr="006A40D9">
        <w:rPr>
          <w:lang w:val="uk-UA"/>
        </w:rPr>
        <w:t xml:space="preserve">                     </w:t>
      </w:r>
      <w:r w:rsidRPr="006A40D9">
        <w:t xml:space="preserve">в США ще в роки першої світової війни, тоді як у Західній Європі та Японії це сталося майже на півстоліття пізніше. І </w:t>
      </w:r>
      <w:r w:rsidRPr="006A40D9">
        <w:rPr>
          <w:lang w:val="uk-UA"/>
        </w:rPr>
        <w:t xml:space="preserve">сьогодні </w:t>
      </w:r>
      <w:r w:rsidRPr="006A40D9">
        <w:t>автомобілебудування залишається найбільшою галуззю обробної промисловості (840 тис. зайнятих)</w:t>
      </w:r>
      <w:r w:rsidRPr="006A40D9">
        <w:rPr>
          <w:lang w:val="uk-UA"/>
        </w:rPr>
        <w:t xml:space="preserve">. Виробництво </w:t>
      </w:r>
      <w:r w:rsidRPr="00077A0F">
        <w:rPr>
          <w:lang w:val="uk-UA"/>
        </w:rPr>
        <w:t xml:space="preserve">автомобілів становить 11 млн штук на рік </w:t>
      </w:r>
      <w:r>
        <w:rPr>
          <w:lang w:val="uk-UA"/>
        </w:rPr>
        <w:t xml:space="preserve"> </w:t>
      </w:r>
      <w:r w:rsidRPr="00077A0F">
        <w:rPr>
          <w:lang w:val="uk-UA"/>
        </w:rPr>
        <w:t xml:space="preserve">(6 млн легкових і 5 млн вантажних та автобусів) </w:t>
      </w:r>
      <w:r w:rsidRPr="006A40D9">
        <w:rPr>
          <w:lang w:val="uk-UA"/>
        </w:rPr>
        <w:t>–</w:t>
      </w:r>
      <w:r w:rsidRPr="00077A0F">
        <w:rPr>
          <w:lang w:val="uk-UA"/>
        </w:rPr>
        <w:t xml:space="preserve"> </w:t>
      </w:r>
      <w:r>
        <w:rPr>
          <w:lang w:val="uk-UA"/>
        </w:rPr>
        <w:t xml:space="preserve">це </w:t>
      </w:r>
      <w:r w:rsidRPr="00077A0F">
        <w:rPr>
          <w:lang w:val="uk-UA"/>
        </w:rPr>
        <w:t xml:space="preserve">перше-друге місце </w:t>
      </w:r>
      <w:r w:rsidRPr="006A40D9">
        <w:rPr>
          <w:lang w:val="uk-UA"/>
        </w:rPr>
        <w:t>у</w:t>
      </w:r>
      <w:r w:rsidRPr="00077A0F">
        <w:rPr>
          <w:lang w:val="uk-UA"/>
        </w:rPr>
        <w:t xml:space="preserve"> світі поряд з Японією. Історичним ядром галузі бу</w:t>
      </w:r>
      <w:r>
        <w:rPr>
          <w:lang w:val="uk-UA"/>
        </w:rPr>
        <w:t>в</w:t>
      </w:r>
      <w:r w:rsidRPr="00077A0F">
        <w:rPr>
          <w:lang w:val="uk-UA"/>
        </w:rPr>
        <w:t xml:space="preserve"> Детройт </w:t>
      </w:r>
      <w:r>
        <w:rPr>
          <w:lang w:val="uk-UA"/>
        </w:rPr>
        <w:t xml:space="preserve">та </w:t>
      </w:r>
      <w:r w:rsidRPr="00077A0F">
        <w:rPr>
          <w:lang w:val="uk-UA"/>
        </w:rPr>
        <w:t xml:space="preserve">його оточення </w:t>
      </w:r>
      <w:r w:rsidRPr="006A40D9">
        <w:rPr>
          <w:lang w:val="uk-UA"/>
        </w:rPr>
        <w:t>у</w:t>
      </w:r>
      <w:r w:rsidRPr="00077A0F">
        <w:rPr>
          <w:lang w:val="uk-UA"/>
        </w:rPr>
        <w:t xml:space="preserve"> штаті Мічи</w:t>
      </w:r>
      <w:r>
        <w:rPr>
          <w:lang w:val="uk-UA"/>
        </w:rPr>
        <w:t>г</w:t>
      </w:r>
      <w:r w:rsidRPr="00077A0F">
        <w:rPr>
          <w:lang w:val="uk-UA"/>
        </w:rPr>
        <w:t xml:space="preserve">ан, вдало розташовані як щодо виробництва металу та інших матеріалів, </w:t>
      </w:r>
      <w:r>
        <w:rPr>
          <w:lang w:val="uk-UA"/>
        </w:rPr>
        <w:t>які</w:t>
      </w:r>
      <w:r w:rsidRPr="00077A0F">
        <w:rPr>
          <w:lang w:val="uk-UA"/>
        </w:rPr>
        <w:t xml:space="preserve"> використовуються </w:t>
      </w:r>
      <w:r>
        <w:rPr>
          <w:lang w:val="uk-UA"/>
        </w:rPr>
        <w:t>у</w:t>
      </w:r>
      <w:r w:rsidRPr="00077A0F">
        <w:rPr>
          <w:lang w:val="uk-UA"/>
        </w:rPr>
        <w:t xml:space="preserve"> виготовленні автомобілів, так і щодо масових ринків їх збуту. Після </w:t>
      </w:r>
      <w:r>
        <w:rPr>
          <w:lang w:val="uk-UA"/>
        </w:rPr>
        <w:t>Д</w:t>
      </w:r>
      <w:r w:rsidRPr="00077A0F">
        <w:rPr>
          <w:lang w:val="uk-UA"/>
        </w:rPr>
        <w:t xml:space="preserve">ругої світової війни </w:t>
      </w:r>
      <w:r w:rsidRPr="00077A0F">
        <w:rPr>
          <w:lang w:val="uk-UA"/>
        </w:rPr>
        <w:lastRenderedPageBreak/>
        <w:t xml:space="preserve">виготовлення автомобілів </w:t>
      </w:r>
      <w:r w:rsidRPr="006A40D9">
        <w:rPr>
          <w:lang w:val="uk-UA"/>
        </w:rPr>
        <w:t>розпочалося</w:t>
      </w:r>
      <w:r w:rsidRPr="00077A0F">
        <w:rPr>
          <w:lang w:val="uk-UA"/>
        </w:rPr>
        <w:t xml:space="preserve"> в інших частинах Приозер'я,</w:t>
      </w:r>
      <w:r>
        <w:rPr>
          <w:lang w:val="uk-UA"/>
        </w:rPr>
        <w:t xml:space="preserve"> </w:t>
      </w:r>
      <w:r w:rsidRPr="006A40D9">
        <w:rPr>
          <w:lang w:val="uk-UA"/>
        </w:rPr>
        <w:t>у</w:t>
      </w:r>
      <w:r w:rsidRPr="00077A0F">
        <w:rPr>
          <w:lang w:val="uk-UA"/>
        </w:rPr>
        <w:t xml:space="preserve"> Північно-східному мегалополісі, на Півдні і в Каліфорнії.</w:t>
      </w:r>
    </w:p>
    <w:p w:rsidR="009C1098" w:rsidRPr="006A40D9" w:rsidRDefault="009C1098" w:rsidP="008770E6">
      <w:pPr>
        <w:pStyle w:val="a3"/>
        <w:shd w:val="clear" w:color="auto" w:fill="FFFFFF"/>
        <w:ind w:left="0"/>
        <w:jc w:val="both"/>
        <w:textAlignment w:val="top"/>
        <w:rPr>
          <w:lang w:val="uk-UA"/>
        </w:rPr>
      </w:pPr>
      <w:r w:rsidRPr="006A40D9">
        <w:rPr>
          <w:rStyle w:val="a5"/>
          <w:i/>
          <w:iCs/>
          <w:lang w:val="uk-UA"/>
        </w:rPr>
        <w:t xml:space="preserve">     Виробництво літаків</w:t>
      </w:r>
      <w:r w:rsidRPr="006A40D9">
        <w:rPr>
          <w:lang w:val="uk-UA"/>
        </w:rPr>
        <w:t xml:space="preserve"> як галузь машинобудування особливо швидко розвивал</w:t>
      </w:r>
      <w:r>
        <w:rPr>
          <w:lang w:val="uk-UA"/>
        </w:rPr>
        <w:t>о</w:t>
      </w:r>
      <w:r w:rsidRPr="006A40D9">
        <w:rPr>
          <w:lang w:val="uk-UA"/>
        </w:rPr>
        <w:t xml:space="preserve">ся в роки </w:t>
      </w:r>
      <w:r>
        <w:rPr>
          <w:lang w:val="uk-UA"/>
        </w:rPr>
        <w:t>Д</w:t>
      </w:r>
      <w:r w:rsidRPr="006A40D9">
        <w:rPr>
          <w:lang w:val="uk-UA"/>
        </w:rPr>
        <w:t>ругої світової війни, а ракет і космічної техніки – у</w:t>
      </w:r>
      <w:r w:rsidRPr="00B62141">
        <w:rPr>
          <w:lang w:val="uk-UA"/>
        </w:rPr>
        <w:t xml:space="preserve"> 60-х роках. </w:t>
      </w:r>
      <w:r w:rsidRPr="006A40D9">
        <w:rPr>
          <w:lang w:val="uk-UA"/>
        </w:rPr>
        <w:t>Нині</w:t>
      </w:r>
      <w:r w:rsidRPr="006A40D9">
        <w:t xml:space="preserve"> </w:t>
      </w:r>
      <w:r>
        <w:rPr>
          <w:lang w:val="uk-UA"/>
        </w:rPr>
        <w:t>в</w:t>
      </w:r>
      <w:r>
        <w:t xml:space="preserve"> цих галузях за</w:t>
      </w:r>
      <w:r>
        <w:rPr>
          <w:lang w:val="uk-UA"/>
        </w:rPr>
        <w:t xml:space="preserve">діяно </w:t>
      </w:r>
      <w:r w:rsidRPr="006A40D9">
        <w:t>540 і 130 тис. чол</w:t>
      </w:r>
      <w:r w:rsidRPr="006A40D9">
        <w:rPr>
          <w:lang w:val="uk-UA"/>
        </w:rPr>
        <w:t xml:space="preserve">. </w:t>
      </w:r>
      <w:r w:rsidRPr="006A40D9">
        <w:t>відповідно. Географія їх формувалас</w:t>
      </w:r>
      <w:r w:rsidRPr="006A40D9">
        <w:rPr>
          <w:lang w:val="uk-UA"/>
        </w:rPr>
        <w:t>я</w:t>
      </w:r>
      <w:r w:rsidRPr="006A40D9">
        <w:t xml:space="preserve"> поступово</w:t>
      </w:r>
      <w:r w:rsidRPr="006A40D9">
        <w:rPr>
          <w:lang w:val="uk-UA"/>
        </w:rPr>
        <w:t xml:space="preserve">. </w:t>
      </w:r>
      <w:r w:rsidRPr="006A40D9">
        <w:t xml:space="preserve">Авіабудування виникло на Півночі, але вже між двома світовими війнами перебазувалось у штати Каліфорнія і Вашингтон на Заході, а згодом і на Південь. Найбільшими його центрами є метрополітени Лос-Анджелеса і Сіетла на Тихоокеанському узбережжі, Сент-Луїса, Уїчіто, Далласа-Форт-Уерта </w:t>
      </w:r>
      <w:r>
        <w:rPr>
          <w:lang w:val="uk-UA"/>
        </w:rPr>
        <w:t>й</w:t>
      </w:r>
      <w:r w:rsidRPr="006A40D9">
        <w:t xml:space="preserve"> Атланти </w:t>
      </w:r>
      <w:r>
        <w:rPr>
          <w:lang w:val="uk-UA"/>
        </w:rPr>
        <w:t xml:space="preserve">– </w:t>
      </w:r>
      <w:r w:rsidRPr="006A40D9">
        <w:t>у внутрішній частині країни, а також Колумбуса в штаті О</w:t>
      </w:r>
      <w:r>
        <w:rPr>
          <w:lang w:val="uk-UA"/>
        </w:rPr>
        <w:t>г</w:t>
      </w:r>
      <w:r w:rsidRPr="006A40D9">
        <w:t>айо і Хартфорда в штаті Массачусетс.</w:t>
      </w:r>
    </w:p>
    <w:p w:rsidR="009C1098" w:rsidRDefault="009C1098" w:rsidP="008770E6">
      <w:pPr>
        <w:pStyle w:val="a3"/>
        <w:shd w:val="clear" w:color="auto" w:fill="FFFFFF"/>
        <w:ind w:left="0"/>
        <w:jc w:val="both"/>
        <w:textAlignment w:val="top"/>
        <w:rPr>
          <w:lang w:val="uk-UA"/>
        </w:rPr>
      </w:pPr>
      <w:r w:rsidRPr="006A40D9">
        <w:rPr>
          <w:lang w:val="uk-UA"/>
        </w:rPr>
        <w:t xml:space="preserve">     Географія </w:t>
      </w:r>
      <w:r w:rsidRPr="006A40D9">
        <w:rPr>
          <w:rStyle w:val="a5"/>
          <w:i/>
          <w:iCs/>
          <w:lang w:val="uk-UA"/>
        </w:rPr>
        <w:t>виробництва ракет і космічної техніки</w:t>
      </w:r>
      <w:r w:rsidRPr="006A40D9">
        <w:rPr>
          <w:lang w:val="uk-UA"/>
        </w:rPr>
        <w:t xml:space="preserve"> є ще більш широкою. На Тихоокеанському узбережжі центрами цієї галузі стали метрополітени Лос-Анджелеса, Сан-Хосе, Сакраменто, Сан-Діє</w:t>
      </w:r>
      <w:r>
        <w:rPr>
          <w:lang w:val="uk-UA"/>
        </w:rPr>
        <w:t>г</w:t>
      </w:r>
      <w:r w:rsidRPr="006A40D9">
        <w:rPr>
          <w:lang w:val="uk-UA"/>
        </w:rPr>
        <w:t>о і Сі</w:t>
      </w:r>
      <w:r>
        <w:rPr>
          <w:lang w:val="uk-UA"/>
        </w:rPr>
        <w:t>є</w:t>
      </w:r>
      <w:r w:rsidRPr="006A40D9">
        <w:rPr>
          <w:lang w:val="uk-UA"/>
        </w:rPr>
        <w:t xml:space="preserve">тла; на Півдні – Хантсвіпла, Орландо, Нового Орлеану; на Півночі –  багато великих метрополітенів, а в Гірських штатах – малі вузькоспеціалізовані міста. </w:t>
      </w:r>
    </w:p>
    <w:p w:rsidR="009C1098" w:rsidRPr="006A40D9" w:rsidRDefault="009C1098" w:rsidP="008770E6">
      <w:pPr>
        <w:pStyle w:val="a3"/>
        <w:shd w:val="clear" w:color="auto" w:fill="FFFFFF"/>
        <w:ind w:left="0"/>
        <w:jc w:val="both"/>
        <w:textAlignment w:val="top"/>
        <w:rPr>
          <w:lang w:val="uk-UA"/>
        </w:rPr>
      </w:pPr>
      <w:r>
        <w:rPr>
          <w:lang w:val="uk-UA"/>
        </w:rPr>
        <w:t xml:space="preserve">  </w:t>
      </w:r>
      <w:r w:rsidRPr="006A40D9">
        <w:rPr>
          <w:lang w:val="uk-UA"/>
        </w:rPr>
        <w:t>Суднобудування у США</w:t>
      </w:r>
      <w:r>
        <w:rPr>
          <w:lang w:val="uk-UA"/>
        </w:rPr>
        <w:t xml:space="preserve"> (</w:t>
      </w:r>
      <w:r w:rsidRPr="006A40D9">
        <w:rPr>
          <w:lang w:val="uk-UA"/>
        </w:rPr>
        <w:t>крім військового</w:t>
      </w:r>
      <w:r>
        <w:rPr>
          <w:lang w:val="uk-UA"/>
        </w:rPr>
        <w:t>)</w:t>
      </w:r>
      <w:r w:rsidRPr="006A40D9">
        <w:rPr>
          <w:lang w:val="uk-UA"/>
        </w:rPr>
        <w:t xml:space="preserve"> займає порівняно скромне місце. Військові верфі зосереджені на півдні Нової Англії, на берегах Чесапікської затоки </w:t>
      </w:r>
      <w:r>
        <w:rPr>
          <w:lang w:val="uk-UA"/>
        </w:rPr>
        <w:t>й</w:t>
      </w:r>
      <w:r w:rsidRPr="006A40D9">
        <w:rPr>
          <w:lang w:val="uk-UA"/>
        </w:rPr>
        <w:t xml:space="preserve"> затоки П'юджет-Саунд.</w:t>
      </w:r>
    </w:p>
    <w:p w:rsidR="009C1098" w:rsidRPr="006A40D9" w:rsidRDefault="009C1098" w:rsidP="008770E6">
      <w:pPr>
        <w:pStyle w:val="2"/>
        <w:shd w:val="clear" w:color="auto" w:fill="FFFFFF"/>
        <w:jc w:val="both"/>
        <w:textAlignment w:val="top"/>
        <w:rPr>
          <w:sz w:val="24"/>
          <w:szCs w:val="24"/>
        </w:rPr>
      </w:pPr>
      <w:r w:rsidRPr="006A40D9">
        <w:rPr>
          <w:sz w:val="24"/>
          <w:szCs w:val="24"/>
        </w:rPr>
        <w:t>Сільське господарство</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Це важлива галузь господарства США як за своїм значенням, так і за обсягами виробництва. Завдяки сприятливому природному середовищу та ефективному господарюванню країна повністю забезпечує власні потреби і є найбільшим у світі експортером сільськогосподарської продукції. Для потреб галузі використовується 190 млн га орних земель і 220 млн га пасовищ, або 0,7</w:t>
      </w:r>
      <w:r>
        <w:rPr>
          <w:lang w:val="uk-UA"/>
        </w:rPr>
        <w:t>га</w:t>
      </w:r>
      <w:r w:rsidRPr="006A40D9">
        <w:t xml:space="preserve"> і 0,9 га </w:t>
      </w:r>
      <w:r w:rsidRPr="006A40D9">
        <w:rPr>
          <w:lang w:val="uk-UA"/>
        </w:rPr>
        <w:t xml:space="preserve">відповідно </w:t>
      </w:r>
      <w:r w:rsidRPr="006A40D9">
        <w:t>на душу населення. Понад 20 млн га земель зрошується. Ці показники залежно від попиту на продукцію галузі можуть зменшуватися або зростати.</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Американське сільське господарство, як і в інших переселенських колоніях, спершу було екстенсивним. Зараз воно інтенсивне: </w:t>
      </w:r>
      <w:r>
        <w:rPr>
          <w:lang w:val="uk-UA"/>
        </w:rPr>
        <w:t xml:space="preserve">                        </w:t>
      </w:r>
      <w:r w:rsidRPr="006A40D9">
        <w:rPr>
          <w:lang w:val="uk-UA"/>
        </w:rPr>
        <w:lastRenderedPageBreak/>
        <w:t>у</w:t>
      </w:r>
      <w:r w:rsidRPr="006A40D9">
        <w:t xml:space="preserve"> середньому врожайність пшениці становить 26 ц/га, кукурудзи </w:t>
      </w:r>
      <w:r w:rsidRPr="006A40D9">
        <w:rPr>
          <w:lang w:val="uk-UA"/>
        </w:rPr>
        <w:t>–</w:t>
      </w:r>
      <w:r w:rsidRPr="006A40D9">
        <w:t xml:space="preserve"> 75 ц/га, надої молока </w:t>
      </w:r>
      <w:r w:rsidRPr="006A40D9">
        <w:rPr>
          <w:lang w:val="uk-UA"/>
        </w:rPr>
        <w:t>–</w:t>
      </w:r>
      <w:r w:rsidRPr="006A40D9">
        <w:t xml:space="preserve"> 7000 кг на одну корову. Але головною перевагою сільського господарства США є його висока продуктивність. За вартістю продукції, виробленої на одного зайнятого, </w:t>
      </w:r>
      <w:r w:rsidRPr="006A40D9">
        <w:rPr>
          <w:lang w:val="uk-UA"/>
        </w:rPr>
        <w:t>і</w:t>
      </w:r>
      <w:r w:rsidRPr="006A40D9">
        <w:t>з США можуть конкурувати хіба що Канада, Австралія та Нова Зеландія.</w:t>
      </w:r>
    </w:p>
    <w:p w:rsidR="009C1098" w:rsidRPr="006A40D9" w:rsidRDefault="009C1098" w:rsidP="005616A7">
      <w:pPr>
        <w:pStyle w:val="a3"/>
        <w:shd w:val="clear" w:color="auto" w:fill="FFFFFF"/>
        <w:ind w:left="0"/>
        <w:textAlignment w:val="top"/>
        <w:rPr>
          <w:lang w:val="uk-UA"/>
        </w:rPr>
      </w:pPr>
      <w:r w:rsidRPr="006A40D9">
        <w:rPr>
          <w:b/>
          <w:lang w:val="uk-UA"/>
        </w:rPr>
        <w:t xml:space="preserve">      </w:t>
      </w:r>
      <w:r w:rsidRPr="00B62141">
        <w:rPr>
          <w:u w:val="single"/>
          <w:lang w:val="uk-UA"/>
        </w:rPr>
        <w:t xml:space="preserve">Висока продуктивність праці в сільському господарстві країни досягається: </w:t>
      </w:r>
      <w:r w:rsidRPr="006A40D9">
        <w:rPr>
          <w:lang w:val="uk-UA"/>
        </w:rPr>
        <w:br/>
        <w:t xml:space="preserve">1) спеціалізацією ферм і територій; </w:t>
      </w:r>
      <w:r w:rsidRPr="006A40D9">
        <w:rPr>
          <w:lang w:val="uk-UA"/>
        </w:rPr>
        <w:br/>
        <w:t xml:space="preserve">2) усебічною механізацією виробництва; </w:t>
      </w:r>
      <w:r w:rsidRPr="006A40D9">
        <w:rPr>
          <w:lang w:val="uk-UA"/>
        </w:rPr>
        <w:br/>
        <w:t>3) ефективною організацією праці;</w:t>
      </w:r>
      <w:r w:rsidRPr="006A40D9">
        <w:rPr>
          <w:lang w:val="uk-UA"/>
        </w:rPr>
        <w:br/>
        <w:t>4) наявністю сучасної інфраструктури (транспортне, паливно-енергетичне і комунікаційне забезпечення, розгалужена мережа сільськогосподарських коледжів, агрометеостанцій, дослідних установ, консульта</w:t>
      </w:r>
      <w:r>
        <w:rPr>
          <w:lang w:val="uk-UA"/>
        </w:rPr>
        <w:t>тивних</w:t>
      </w:r>
      <w:r w:rsidRPr="006A40D9">
        <w:rPr>
          <w:lang w:val="uk-UA"/>
        </w:rPr>
        <w:t xml:space="preserve"> пунктів тощо).</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Ефективності сільського господарства сприяє </w:t>
      </w:r>
      <w:r>
        <w:rPr>
          <w:lang w:val="uk-UA"/>
        </w:rPr>
        <w:t>й</w:t>
      </w:r>
      <w:r w:rsidRPr="006A40D9">
        <w:rPr>
          <w:lang w:val="uk-UA"/>
        </w:rPr>
        <w:t xml:space="preserve"> наявність розвиненого агропромислового комплексу, який включає виробництво сільськогосподарської техніки та хімікатів, зберігання, переробку, транспортування і збут продукції.</w:t>
      </w:r>
      <w:r>
        <w:rPr>
          <w:lang w:val="uk-UA"/>
        </w:rPr>
        <w:t xml:space="preserve"> </w:t>
      </w:r>
      <w:r w:rsidRPr="006A40D9">
        <w:rPr>
          <w:lang w:val="uk-UA"/>
        </w:rPr>
        <w:t>Як наслідок, зайнятість безпосередньо в сільському господарстві є мінімальною – 2,8 млн чол. (1,4 млн фермерів і 0,8 млн найманих робітників) і продовжує зменшуватис</w:t>
      </w:r>
      <w:r>
        <w:rPr>
          <w:lang w:val="uk-UA"/>
        </w:rPr>
        <w:t>я</w:t>
      </w:r>
      <w:r w:rsidRPr="006A40D9">
        <w:rPr>
          <w:lang w:val="uk-UA"/>
        </w:rPr>
        <w:t xml:space="preserve">. </w:t>
      </w:r>
    </w:p>
    <w:p w:rsidR="009C1098" w:rsidRPr="006A40D9" w:rsidRDefault="009C1098" w:rsidP="008770E6">
      <w:pPr>
        <w:pStyle w:val="a3"/>
        <w:shd w:val="clear" w:color="auto" w:fill="FFFFFF"/>
        <w:ind w:left="0"/>
        <w:jc w:val="both"/>
        <w:textAlignment w:val="top"/>
      </w:pPr>
      <w:r w:rsidRPr="006A40D9">
        <w:rPr>
          <w:lang w:val="uk-UA"/>
        </w:rPr>
        <w:t xml:space="preserve">     </w:t>
      </w:r>
      <w:r w:rsidRPr="00FF7665">
        <w:rPr>
          <w:lang w:val="uk-UA"/>
        </w:rPr>
        <w:t>Історично на півночі США типовою була так звана «сімейна ферма» з наділом в 64 га землі</w:t>
      </w:r>
      <w:r w:rsidRPr="006A40D9">
        <w:rPr>
          <w:lang w:val="uk-UA"/>
        </w:rPr>
        <w:t>.</w:t>
      </w:r>
      <w:r>
        <w:rPr>
          <w:lang w:val="uk-UA"/>
        </w:rPr>
        <w:t xml:space="preserve"> </w:t>
      </w:r>
      <w:r w:rsidRPr="006A40D9">
        <w:t xml:space="preserve">Вона виникла в XIX ст. </w:t>
      </w:r>
      <w:r w:rsidRPr="006A40D9">
        <w:rPr>
          <w:lang w:val="uk-UA"/>
        </w:rPr>
        <w:t>у</w:t>
      </w:r>
      <w:r w:rsidRPr="006A40D9">
        <w:t xml:space="preserve"> процесі дарової роздачі землі </w:t>
      </w:r>
      <w:r>
        <w:rPr>
          <w:lang w:val="uk-UA"/>
        </w:rPr>
        <w:t>й</w:t>
      </w:r>
      <w:r w:rsidRPr="006A40D9">
        <w:t xml:space="preserve"> стала свого роду «американською мрією» та уособленням американського сільського господарства за кордоном. Проте, незважаючи на ефективне господарювання </w:t>
      </w:r>
      <w:r>
        <w:rPr>
          <w:lang w:val="uk-UA"/>
        </w:rPr>
        <w:t>й</w:t>
      </w:r>
      <w:r w:rsidRPr="006A40D9">
        <w:t xml:space="preserve"> постійну урядову підтримку, «сімейні ферми» не витримують конкуренції і розоряються. </w:t>
      </w:r>
      <w:r>
        <w:rPr>
          <w:lang w:val="uk-UA"/>
        </w:rPr>
        <w:t>Їм на зміну прийшли</w:t>
      </w:r>
      <w:r w:rsidRPr="006A40D9">
        <w:t xml:space="preserve"> великі господарства з найманою робочою силою. </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Для американських ферм </w:t>
      </w:r>
      <w:r>
        <w:rPr>
          <w:lang w:val="uk-UA"/>
        </w:rPr>
        <w:t>і</w:t>
      </w:r>
      <w:r w:rsidRPr="006A40D9">
        <w:t xml:space="preserve">з самого початку їх існування була характерна висока товарність. Зараз вона практично досягає 100%. </w:t>
      </w:r>
      <w:r w:rsidRPr="006A40D9">
        <w:rPr>
          <w:lang w:val="uk-UA"/>
        </w:rPr>
        <w:t>У</w:t>
      </w:r>
      <w:r w:rsidRPr="006A40D9">
        <w:t>сі продукти, які споживають фермер та його родина, купуються в крамниці.</w:t>
      </w:r>
    </w:p>
    <w:p w:rsidR="009C1098" w:rsidRPr="006A40D9" w:rsidRDefault="009C1098" w:rsidP="008770E6">
      <w:pPr>
        <w:pStyle w:val="a3"/>
        <w:shd w:val="clear" w:color="auto" w:fill="FFFFFF"/>
        <w:ind w:left="0"/>
        <w:jc w:val="both"/>
        <w:textAlignment w:val="top"/>
      </w:pPr>
      <w:r w:rsidRPr="006A40D9">
        <w:rPr>
          <w:lang w:val="uk-UA"/>
        </w:rPr>
        <w:lastRenderedPageBreak/>
        <w:t xml:space="preserve">     </w:t>
      </w:r>
      <w:r w:rsidRPr="006A40D9">
        <w:t>Землеробство і тваринництво займають приблизно однакове місце і є багатогалузевими.</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У </w:t>
      </w:r>
      <w:r w:rsidRPr="006A40D9">
        <w:rPr>
          <w:rStyle w:val="a5"/>
        </w:rPr>
        <w:t>землеробстві</w:t>
      </w:r>
      <w:r w:rsidRPr="006A40D9">
        <w:t xml:space="preserve"> на перше місце треба поставити виробництво </w:t>
      </w:r>
      <w:r w:rsidRPr="00DC794F">
        <w:rPr>
          <w:rStyle w:val="a5"/>
          <w:b w:val="0"/>
          <w:iCs/>
        </w:rPr>
        <w:t>кормового зерна</w:t>
      </w:r>
      <w:r w:rsidRPr="006A40D9">
        <w:t xml:space="preserve"> </w:t>
      </w:r>
      <w:r w:rsidRPr="006A40D9">
        <w:rPr>
          <w:lang w:val="uk-UA"/>
        </w:rPr>
        <w:t>–</w:t>
      </w:r>
      <w:r>
        <w:rPr>
          <w:lang w:val="uk-UA"/>
        </w:rPr>
        <w:t xml:space="preserve"> </w:t>
      </w:r>
      <w:r w:rsidRPr="006A40D9">
        <w:t xml:space="preserve">кукурудзи, ячменю </w:t>
      </w:r>
      <w:r w:rsidRPr="006A40D9">
        <w:rPr>
          <w:lang w:val="uk-UA"/>
        </w:rPr>
        <w:t xml:space="preserve">й </w:t>
      </w:r>
      <w:r w:rsidRPr="006A40D9">
        <w:t>сорго. Вирощування</w:t>
      </w:r>
      <w:r w:rsidRPr="006A40D9">
        <w:rPr>
          <w:lang w:val="uk-UA"/>
        </w:rPr>
        <w:t xml:space="preserve"> кукурудзи</w:t>
      </w:r>
      <w:r w:rsidRPr="006A40D9">
        <w:t xml:space="preserve"> сконцентроване на Центральних рівнинах у межиріччі Огайо і Міссурі в так званому «кукурудзяному поясі» (штати Айова та Іллінойс </w:t>
      </w:r>
      <w:r>
        <w:rPr>
          <w:lang w:val="uk-UA"/>
        </w:rPr>
        <w:t>та</w:t>
      </w:r>
      <w:r w:rsidRPr="006A40D9">
        <w:t xml:space="preserve"> їх оточення). Рівнинний рельєф сприяв механізації робіт</w:t>
      </w:r>
      <w:r>
        <w:rPr>
          <w:lang w:val="uk-UA"/>
        </w:rPr>
        <w:t xml:space="preserve"> (р</w:t>
      </w:r>
      <w:r w:rsidRPr="006A40D9">
        <w:t xml:space="preserve">айон вважається батьківщиною механізації сільського господарства, яка розпочалася вже </w:t>
      </w:r>
      <w:r w:rsidRPr="006A40D9">
        <w:rPr>
          <w:lang w:val="uk-UA"/>
        </w:rPr>
        <w:t>у</w:t>
      </w:r>
      <w:r w:rsidRPr="006A40D9">
        <w:t xml:space="preserve"> другій половині XIX ст.</w:t>
      </w:r>
      <w:r>
        <w:rPr>
          <w:lang w:val="uk-UA"/>
        </w:rPr>
        <w:t>).</w:t>
      </w:r>
      <w:r w:rsidRPr="006A40D9">
        <w:t xml:space="preserve"> Розораність досягає тут 80%. Американці пишаються своїм «кукурудзяним поясом» і вважають його найбільшим з найбагатших сільськогосподарських районів світу.</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Як </w:t>
      </w:r>
      <w:r w:rsidRPr="00DC794F">
        <w:rPr>
          <w:rStyle w:val="a5"/>
          <w:b w:val="0"/>
          <w:iCs/>
        </w:rPr>
        <w:t>продовольче зерно</w:t>
      </w:r>
      <w:r w:rsidRPr="006A40D9">
        <w:t xml:space="preserve"> вирощують пшеницю (збір до 75 млн т) і рис (до 8 млн т). «Пшеничний пояс</w:t>
      </w:r>
      <w:r w:rsidRPr="006A40D9">
        <w:rPr>
          <w:lang w:val="uk-UA"/>
        </w:rPr>
        <w:t xml:space="preserve">» –  це відомі американські степи-прерії, які простягаються у меридіональному напрямку від Техасу на півдні до кордону з Канадою на півночі вздовж </w:t>
      </w:r>
      <w:r>
        <w:rPr>
          <w:lang w:val="uk-UA"/>
        </w:rPr>
        <w:t xml:space="preserve">                        </w:t>
      </w:r>
      <w:r w:rsidRPr="006A40D9">
        <w:rPr>
          <w:lang w:val="uk-UA"/>
        </w:rPr>
        <w:t xml:space="preserve">100-го меридіану західної довготи. </w:t>
      </w:r>
      <w:r w:rsidRPr="006A40D9">
        <w:t>Вони п</w:t>
      </w:r>
      <w:r w:rsidRPr="006A40D9">
        <w:rPr>
          <w:lang w:val="uk-UA"/>
        </w:rPr>
        <w:t>оширюються</w:t>
      </w:r>
      <w:r w:rsidRPr="006A40D9">
        <w:t xml:space="preserve"> </w:t>
      </w:r>
      <w:r>
        <w:rPr>
          <w:lang w:val="uk-UA"/>
        </w:rPr>
        <w:t>аж</w:t>
      </w:r>
      <w:r w:rsidRPr="006A40D9">
        <w:t xml:space="preserve"> на територію Канади</w:t>
      </w:r>
      <w:r w:rsidRPr="006A40D9">
        <w:rPr>
          <w:lang w:val="uk-UA"/>
        </w:rPr>
        <w:t xml:space="preserve"> (</w:t>
      </w:r>
      <w:r w:rsidRPr="006A40D9">
        <w:t>канадськи</w:t>
      </w:r>
      <w:r w:rsidRPr="006A40D9">
        <w:rPr>
          <w:lang w:val="uk-UA"/>
        </w:rPr>
        <w:t>й</w:t>
      </w:r>
      <w:r w:rsidRPr="006A40D9">
        <w:t xml:space="preserve"> «пшенични</w:t>
      </w:r>
      <w:r w:rsidRPr="006A40D9">
        <w:rPr>
          <w:lang w:val="uk-UA"/>
        </w:rPr>
        <w:t>й</w:t>
      </w:r>
      <w:r w:rsidRPr="006A40D9">
        <w:t xml:space="preserve"> пояс»</w:t>
      </w:r>
      <w:r w:rsidRPr="006A40D9">
        <w:rPr>
          <w:lang w:val="uk-UA"/>
        </w:rPr>
        <w:t>)</w:t>
      </w:r>
      <w:r w:rsidRPr="006A40D9">
        <w:t xml:space="preserve">. </w:t>
      </w:r>
      <w:r w:rsidRPr="006A40D9">
        <w:rPr>
          <w:lang w:val="uk-UA"/>
        </w:rPr>
        <w:t>Ця т</w:t>
      </w:r>
      <w:r w:rsidRPr="006A40D9">
        <w:t xml:space="preserve">ериторія більш посушлива </w:t>
      </w:r>
      <w:r>
        <w:rPr>
          <w:lang w:val="uk-UA"/>
        </w:rPr>
        <w:t xml:space="preserve">і вважається </w:t>
      </w:r>
      <w:r w:rsidRPr="006A40D9">
        <w:t xml:space="preserve">зоною ризикованого землеробства. Проте вироблена місцева практика збереження вологи дозволяє мати стабільні </w:t>
      </w:r>
      <w:r w:rsidRPr="006A40D9">
        <w:rPr>
          <w:lang w:val="uk-UA"/>
        </w:rPr>
        <w:t>в</w:t>
      </w:r>
      <w:r w:rsidRPr="006A40D9">
        <w:t xml:space="preserve">рожаї. </w:t>
      </w:r>
      <w:r w:rsidRPr="006A40D9">
        <w:rPr>
          <w:lang w:val="uk-UA"/>
        </w:rPr>
        <w:t>У</w:t>
      </w:r>
      <w:r w:rsidRPr="006A40D9">
        <w:t xml:space="preserve"> південній частині «пшеничного поясу» </w:t>
      </w:r>
      <w:r>
        <w:rPr>
          <w:lang w:val="uk-UA"/>
        </w:rPr>
        <w:t>(г</w:t>
      </w:r>
      <w:r w:rsidRPr="006A40D9">
        <w:t>оловними штатами його є Канзас і Північна Дакота</w:t>
      </w:r>
      <w:r>
        <w:rPr>
          <w:lang w:val="uk-UA"/>
        </w:rPr>
        <w:t xml:space="preserve">) </w:t>
      </w:r>
      <w:r w:rsidRPr="006A40D9">
        <w:t xml:space="preserve">вирощують озиму, </w:t>
      </w:r>
      <w:r w:rsidRPr="006A40D9">
        <w:rPr>
          <w:lang w:val="uk-UA"/>
        </w:rPr>
        <w:t>у</w:t>
      </w:r>
      <w:r w:rsidRPr="006A40D9">
        <w:t xml:space="preserve"> північній </w:t>
      </w:r>
      <w:r w:rsidRPr="006A40D9">
        <w:rPr>
          <w:lang w:val="uk-UA"/>
        </w:rPr>
        <w:t>–</w:t>
      </w:r>
      <w:r w:rsidRPr="006A40D9">
        <w:t xml:space="preserve"> яру пшеницю.  Рис вирощують на півдні в долині Міссісіпі та в Каліфорнії.</w:t>
      </w:r>
      <w:r w:rsidRPr="006A40D9">
        <w:rPr>
          <w:lang w:val="uk-UA"/>
        </w:rPr>
        <w:t xml:space="preserve"> </w:t>
      </w:r>
      <w:r w:rsidRPr="006A40D9">
        <w:t xml:space="preserve">Загальний збір зерна досягає </w:t>
      </w:r>
      <w:r>
        <w:rPr>
          <w:lang w:val="uk-UA"/>
        </w:rPr>
        <w:t xml:space="preserve">                </w:t>
      </w:r>
      <w:r w:rsidRPr="006A40D9">
        <w:t>360 млн т.</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Серед </w:t>
      </w:r>
      <w:r w:rsidRPr="00DC794F">
        <w:rPr>
          <w:rStyle w:val="a5"/>
          <w:b w:val="0"/>
          <w:iCs/>
        </w:rPr>
        <w:t>олійних</w:t>
      </w:r>
      <w:r w:rsidRPr="00DC794F">
        <w:t xml:space="preserve"> </w:t>
      </w:r>
      <w:r w:rsidRPr="006A40D9">
        <w:rPr>
          <w:lang w:val="uk-UA"/>
        </w:rPr>
        <w:t>–</w:t>
      </w:r>
      <w:r w:rsidRPr="006A40D9">
        <w:t xml:space="preserve"> соя, арахіс, соняшник і бавовник. Головна роль належить </w:t>
      </w:r>
      <w:r w:rsidRPr="00DC794F">
        <w:rPr>
          <w:rStyle w:val="a5"/>
          <w:b w:val="0"/>
          <w:iCs/>
        </w:rPr>
        <w:t>сої</w:t>
      </w:r>
      <w:r w:rsidRPr="00DC794F">
        <w:t xml:space="preserve"> </w:t>
      </w:r>
      <w:r w:rsidRPr="006A40D9">
        <w:t xml:space="preserve">(3/5 світового збору) </w:t>
      </w:r>
      <w:r w:rsidRPr="006A40D9">
        <w:rPr>
          <w:lang w:val="uk-UA"/>
        </w:rPr>
        <w:t>– культурі, як</w:t>
      </w:r>
      <w:r>
        <w:rPr>
          <w:lang w:val="uk-UA"/>
        </w:rPr>
        <w:t>у</w:t>
      </w:r>
      <w:r w:rsidRPr="006A40D9">
        <w:rPr>
          <w:lang w:val="uk-UA"/>
        </w:rPr>
        <w:t xml:space="preserve"> </w:t>
      </w:r>
      <w:r>
        <w:rPr>
          <w:lang w:val="uk-UA"/>
        </w:rPr>
        <w:t>запрвадили</w:t>
      </w:r>
      <w:r w:rsidRPr="006A40D9">
        <w:rPr>
          <w:lang w:val="uk-UA"/>
        </w:rPr>
        <w:t xml:space="preserve"> в США тільки під час </w:t>
      </w:r>
      <w:r>
        <w:rPr>
          <w:lang w:val="uk-UA"/>
        </w:rPr>
        <w:t>Д</w:t>
      </w:r>
      <w:r w:rsidRPr="006A40D9">
        <w:rPr>
          <w:lang w:val="uk-UA"/>
        </w:rPr>
        <w:t>ругої світової війни і яка перетворила їх з найбільшого імпортера на найбільшого експортера олійних у світі. Ареали вирощування сої – це «кукурудзяний пояс» (його стали називати «кукурудзяно-соєвим») і долина Міссісіпі в межах Півдня.</w:t>
      </w:r>
    </w:p>
    <w:p w:rsidR="009C1098" w:rsidRPr="006A40D9" w:rsidRDefault="009C1098" w:rsidP="008770E6">
      <w:pPr>
        <w:pStyle w:val="a3"/>
        <w:shd w:val="clear" w:color="auto" w:fill="FFFFFF"/>
        <w:ind w:left="0"/>
        <w:jc w:val="both"/>
        <w:textAlignment w:val="top"/>
      </w:pPr>
      <w:r w:rsidRPr="006A40D9">
        <w:rPr>
          <w:lang w:val="uk-UA"/>
        </w:rPr>
        <w:t xml:space="preserve">     У США культивують </w:t>
      </w:r>
      <w:r>
        <w:rPr>
          <w:lang w:val="uk-UA"/>
        </w:rPr>
        <w:t>також</w:t>
      </w:r>
      <w:r w:rsidRPr="006A40D9">
        <w:rPr>
          <w:lang w:val="uk-UA"/>
        </w:rPr>
        <w:t xml:space="preserve"> </w:t>
      </w:r>
      <w:r w:rsidRPr="00694EB7">
        <w:rPr>
          <w:rStyle w:val="a5"/>
          <w:b w:val="0"/>
          <w:iCs/>
          <w:lang w:val="uk-UA"/>
        </w:rPr>
        <w:t>цукрові буряки</w:t>
      </w:r>
      <w:r w:rsidRPr="006A40D9">
        <w:rPr>
          <w:lang w:val="uk-UA"/>
        </w:rPr>
        <w:t xml:space="preserve"> (Приозер'я, Гірські штати та Каліфорнія), і </w:t>
      </w:r>
      <w:r w:rsidRPr="00694EB7">
        <w:rPr>
          <w:lang w:val="uk-UA"/>
        </w:rPr>
        <w:t>цукрову тростину</w:t>
      </w:r>
      <w:r w:rsidRPr="006A40D9">
        <w:rPr>
          <w:lang w:val="uk-UA"/>
        </w:rPr>
        <w:t xml:space="preserve"> (Флорида, дельта Міссісіпі й Гавайї). </w:t>
      </w:r>
      <w:r w:rsidRPr="006A40D9">
        <w:t>Виробництво цукру –</w:t>
      </w:r>
      <w:r>
        <w:rPr>
          <w:lang w:val="uk-UA"/>
        </w:rPr>
        <w:t xml:space="preserve"> </w:t>
      </w:r>
      <w:r w:rsidRPr="006A40D9">
        <w:t>одне з найбільших у світі. Разом з тим, США є імпортером цукру з інших країн.</w:t>
      </w:r>
    </w:p>
    <w:p w:rsidR="009C1098" w:rsidRPr="006A40D9" w:rsidRDefault="009C1098" w:rsidP="008770E6">
      <w:pPr>
        <w:pStyle w:val="a3"/>
        <w:shd w:val="clear" w:color="auto" w:fill="FFFFFF"/>
        <w:ind w:left="0"/>
        <w:jc w:val="both"/>
        <w:textAlignment w:val="top"/>
      </w:pPr>
      <w:r w:rsidRPr="006A40D9">
        <w:rPr>
          <w:lang w:val="uk-UA"/>
        </w:rPr>
        <w:lastRenderedPageBreak/>
        <w:t xml:space="preserve">     </w:t>
      </w:r>
      <w:r w:rsidRPr="006A40D9">
        <w:t xml:space="preserve">Збір </w:t>
      </w:r>
      <w:r w:rsidRPr="00694EB7">
        <w:rPr>
          <w:rStyle w:val="a5"/>
          <w:b w:val="0"/>
          <w:iCs/>
        </w:rPr>
        <w:t>картоплі</w:t>
      </w:r>
      <w:r w:rsidRPr="00694EB7">
        <w:t>,</w:t>
      </w:r>
      <w:r w:rsidRPr="006A40D9">
        <w:t xml:space="preserve"> як і її споживання, порівняно незначні. Проте вирощування овочів і фруктів є одним </w:t>
      </w:r>
      <w:r w:rsidRPr="006A40D9">
        <w:rPr>
          <w:lang w:val="uk-UA"/>
        </w:rPr>
        <w:t>і</w:t>
      </w:r>
      <w:r w:rsidRPr="006A40D9">
        <w:t xml:space="preserve">з найбільших у світі. Спеціалізованими районами овочівництва і садівництва </w:t>
      </w:r>
      <w:r>
        <w:rPr>
          <w:lang w:val="uk-UA"/>
        </w:rPr>
        <w:t xml:space="preserve">є </w:t>
      </w:r>
      <w:r w:rsidRPr="006A40D9">
        <w:t>південне узбережжя Великих озер, Приатлантична низовина, Флорида, узбережжя Ґалфу, Каліфорнія, штати Оре</w:t>
      </w:r>
      <w:r>
        <w:rPr>
          <w:lang w:val="uk-UA"/>
        </w:rPr>
        <w:t>г</w:t>
      </w:r>
      <w:r w:rsidRPr="006A40D9">
        <w:t>он і Вашингтон.</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 США є одним з провідних їх виробників</w:t>
      </w:r>
      <w:r>
        <w:rPr>
          <w:lang w:val="uk-UA"/>
        </w:rPr>
        <w:t xml:space="preserve"> технічних культур – </w:t>
      </w:r>
      <w:r w:rsidRPr="00694EB7">
        <w:rPr>
          <w:rStyle w:val="a5"/>
          <w:b w:val="0"/>
          <w:iCs/>
        </w:rPr>
        <w:t>тютюн</w:t>
      </w:r>
      <w:r w:rsidRPr="00694EB7">
        <w:rPr>
          <w:rStyle w:val="a5"/>
          <w:b w:val="0"/>
          <w:iCs/>
          <w:lang w:val="uk-UA"/>
        </w:rPr>
        <w:t>у</w:t>
      </w:r>
      <w:r w:rsidRPr="00694EB7">
        <w:rPr>
          <w:rStyle w:val="a5"/>
          <w:b w:val="0"/>
          <w:iCs/>
        </w:rPr>
        <w:t xml:space="preserve"> </w:t>
      </w:r>
      <w:r w:rsidRPr="00694EB7">
        <w:rPr>
          <w:rStyle w:val="a5"/>
          <w:b w:val="0"/>
          <w:iCs/>
          <w:lang w:val="uk-UA"/>
        </w:rPr>
        <w:t xml:space="preserve">й </w:t>
      </w:r>
      <w:r w:rsidRPr="00694EB7">
        <w:rPr>
          <w:rStyle w:val="a5"/>
          <w:b w:val="0"/>
          <w:iCs/>
        </w:rPr>
        <w:t>бавовник</w:t>
      </w:r>
      <w:r w:rsidRPr="00694EB7">
        <w:rPr>
          <w:rStyle w:val="a5"/>
          <w:b w:val="0"/>
          <w:iCs/>
          <w:lang w:val="uk-UA"/>
        </w:rPr>
        <w:t>у</w:t>
      </w:r>
      <w:r w:rsidRPr="006A40D9">
        <w:t xml:space="preserve">. Тютюн вирощують по обидва боки Аппалачських гір у штатах Північна Кароліна </w:t>
      </w:r>
      <w:r>
        <w:rPr>
          <w:lang w:val="uk-UA"/>
        </w:rPr>
        <w:t>й</w:t>
      </w:r>
      <w:r w:rsidRPr="006A40D9">
        <w:t xml:space="preserve"> Кентуккі. «Бавовн</w:t>
      </w:r>
      <w:r>
        <w:rPr>
          <w:lang w:val="uk-UA"/>
        </w:rPr>
        <w:t>ян</w:t>
      </w:r>
      <w:r w:rsidRPr="006A40D9">
        <w:t>ий пояс</w:t>
      </w:r>
      <w:r w:rsidRPr="006A40D9">
        <w:rPr>
          <w:lang w:val="uk-UA"/>
        </w:rPr>
        <w:t xml:space="preserve">» –  колись суцільна смуга Півдня від Атлантичного океану до Техасу – перемістився в західному напрямку </w:t>
      </w:r>
      <w:r>
        <w:rPr>
          <w:lang w:val="uk-UA"/>
        </w:rPr>
        <w:t xml:space="preserve">й </w:t>
      </w:r>
      <w:r w:rsidRPr="006A40D9">
        <w:rPr>
          <w:lang w:val="uk-UA"/>
        </w:rPr>
        <w:t>перетворився на кілька розірваних ареалів у долині Міссісіпі, штатах Техас, Нью-Мексико, Ар</w:t>
      </w:r>
      <w:r>
        <w:rPr>
          <w:lang w:val="uk-UA"/>
        </w:rPr>
        <w:t>и</w:t>
      </w:r>
      <w:r w:rsidRPr="006A40D9">
        <w:rPr>
          <w:lang w:val="uk-UA"/>
        </w:rPr>
        <w:t>зона й Каліфорнія.</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Тваринництво</w:t>
      </w:r>
      <w:r w:rsidRPr="006A40D9">
        <w:rPr>
          <w:lang w:val="uk-UA"/>
        </w:rPr>
        <w:t xml:space="preserve"> </w:t>
      </w:r>
      <w:r>
        <w:rPr>
          <w:lang w:val="uk-UA"/>
        </w:rPr>
        <w:t xml:space="preserve">в </w:t>
      </w:r>
      <w:r w:rsidRPr="006A40D9">
        <w:rPr>
          <w:lang w:val="uk-UA"/>
        </w:rPr>
        <w:t xml:space="preserve">США характеризується великим поголів'ям (понад 100 млн голів великої рогатої худоби, з них 10 млн – молочні корови, 60 млн голів свиней, 6,2 млрд бройлерів), високою продуктивністю й міцною кормовою базою </w:t>
      </w:r>
      <w:r w:rsidRPr="006A40D9">
        <w:t>(комбікорми, сіяні трави, грубі пасовища). Молочні зони формуються навколо великих метрополітенів. Західне Приозер'я, особливо штат Вісконс</w:t>
      </w:r>
      <w:r>
        <w:rPr>
          <w:lang w:val="uk-UA"/>
        </w:rPr>
        <w:t>и</w:t>
      </w:r>
      <w:r w:rsidRPr="006A40D9">
        <w:t xml:space="preserve">н, є основним постачальником масла і твердих сирів. Вирощування свиней </w:t>
      </w:r>
      <w:r w:rsidRPr="006A40D9">
        <w:rPr>
          <w:lang w:val="uk-UA"/>
        </w:rPr>
        <w:t>–</w:t>
      </w:r>
      <w:r w:rsidRPr="006A40D9">
        <w:t xml:space="preserve"> спеціалізація «кукурудзяного поясу».</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Найбільша концентрація великої рогатої худоби м'ясного напрямку має місце на Великих рівнинах </w:t>
      </w:r>
      <w:r>
        <w:rPr>
          <w:lang w:val="uk-UA"/>
        </w:rPr>
        <w:t>(</w:t>
      </w:r>
      <w:r w:rsidRPr="006A40D9">
        <w:t>штати Техас, Оклахома, Канзас і Небраска</w:t>
      </w:r>
      <w:r>
        <w:rPr>
          <w:lang w:val="uk-UA"/>
        </w:rPr>
        <w:t>)</w:t>
      </w:r>
      <w:r w:rsidRPr="006A40D9">
        <w:t xml:space="preserve">. Тут її утримують на спеціалізованих ранчо і фермах, які стали відгодівельними підприємствами промислового типу </w:t>
      </w:r>
      <w:r w:rsidRPr="006A40D9">
        <w:rPr>
          <w:lang w:val="uk-UA"/>
        </w:rPr>
        <w:t>–</w:t>
      </w:r>
      <w:r w:rsidRPr="006A40D9">
        <w:t xml:space="preserve"> «фабриками м'яса». Бройлерне господарство характерне для південних схилів Аппалачів і плато Озарк (штати Арканзас, Міссісіпі, Алабама і Джорджія). Виробництво м'яса в США весь час зростає</w:t>
      </w:r>
      <w:r>
        <w:rPr>
          <w:lang w:val="uk-UA"/>
        </w:rPr>
        <w:t>;</w:t>
      </w:r>
      <w:r w:rsidRPr="006A40D9">
        <w:t xml:space="preserve"> </w:t>
      </w:r>
      <w:r>
        <w:rPr>
          <w:lang w:val="uk-UA"/>
        </w:rPr>
        <w:t>понад</w:t>
      </w:r>
      <w:r w:rsidRPr="006A40D9">
        <w:t xml:space="preserve"> 2/5 його припадає на «біле м'ясо</w:t>
      </w:r>
      <w:r w:rsidRPr="006A40D9">
        <w:rPr>
          <w:lang w:val="uk-UA"/>
        </w:rPr>
        <w:t xml:space="preserve">» – </w:t>
      </w:r>
      <w:r w:rsidRPr="006A40D9">
        <w:t xml:space="preserve"> м'ясо птиці.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Сучасна географія сільського господарства в США складалася поступово </w:t>
      </w:r>
      <w:r w:rsidRPr="006A40D9">
        <w:rPr>
          <w:lang w:val="uk-UA"/>
        </w:rPr>
        <w:t>у</w:t>
      </w:r>
      <w:r w:rsidRPr="006A40D9">
        <w:t xml:space="preserve"> процесі колонізації території і змін у структурі самої галузі.</w:t>
      </w:r>
      <w:r w:rsidRPr="006A40D9">
        <w:rPr>
          <w:lang w:val="uk-UA"/>
        </w:rPr>
        <w:t xml:space="preserve"> При цьому головним фактором стала не ринкова орієнтація, а орієнтація на найбільш сприятливі кліматичні умови з наступним транспортуванням продукції навіть на далекі відстані. </w:t>
      </w:r>
      <w:r>
        <w:rPr>
          <w:lang w:val="uk-UA"/>
        </w:rPr>
        <w:t>Ч</w:t>
      </w:r>
      <w:r w:rsidRPr="00FF7665">
        <w:rPr>
          <w:lang w:val="uk-UA"/>
        </w:rPr>
        <w:t xml:space="preserve">астка Півночі в сільськогосподарському виробництві становить 45%, Півдня </w:t>
      </w:r>
      <w:r w:rsidRPr="006A40D9">
        <w:rPr>
          <w:lang w:val="uk-UA"/>
        </w:rPr>
        <w:t>–</w:t>
      </w:r>
      <w:r w:rsidRPr="00FF7665">
        <w:rPr>
          <w:lang w:val="uk-UA"/>
        </w:rPr>
        <w:t xml:space="preserve"> 32</w:t>
      </w:r>
      <w:r w:rsidRPr="006A40D9">
        <w:rPr>
          <w:lang w:val="uk-UA"/>
        </w:rPr>
        <w:t>%</w:t>
      </w:r>
      <w:r>
        <w:rPr>
          <w:lang w:val="uk-UA"/>
        </w:rPr>
        <w:t xml:space="preserve">, </w:t>
      </w:r>
      <w:r w:rsidRPr="00FF7665">
        <w:rPr>
          <w:lang w:val="uk-UA"/>
        </w:rPr>
        <w:t xml:space="preserve"> Заходу </w:t>
      </w:r>
      <w:r w:rsidRPr="006A40D9">
        <w:rPr>
          <w:lang w:val="uk-UA"/>
        </w:rPr>
        <w:t>–</w:t>
      </w:r>
      <w:r w:rsidRPr="00FF7665">
        <w:rPr>
          <w:lang w:val="uk-UA"/>
        </w:rPr>
        <w:t xml:space="preserve"> 23%. Найважливішою зоною </w:t>
      </w:r>
      <w:r w:rsidRPr="006A40D9">
        <w:rPr>
          <w:lang w:val="uk-UA"/>
        </w:rPr>
        <w:t>вважають</w:t>
      </w:r>
      <w:r w:rsidRPr="00FF7665">
        <w:rPr>
          <w:lang w:val="uk-UA"/>
        </w:rPr>
        <w:t xml:space="preserve"> </w:t>
      </w:r>
      <w:r w:rsidRPr="00FF7665">
        <w:rPr>
          <w:lang w:val="uk-UA"/>
        </w:rPr>
        <w:lastRenderedPageBreak/>
        <w:t xml:space="preserve">Середній Захід (2/5 виробництва при 1/4 площі «суміжних штатів»). </w:t>
      </w:r>
      <w:r w:rsidRPr="006A40D9">
        <w:t xml:space="preserve">Сюди </w:t>
      </w:r>
      <w:r>
        <w:rPr>
          <w:lang w:val="uk-UA"/>
        </w:rPr>
        <w:t>в</w:t>
      </w:r>
      <w:r w:rsidRPr="006A40D9">
        <w:t>ходить західна частина «молочного поясу», повністю «кукурудзяний» та «пшеничний» пояси і Північні рівнини з їх скотарством.</w:t>
      </w:r>
    </w:p>
    <w:p w:rsidR="009C1098" w:rsidRPr="006A40D9" w:rsidRDefault="009C1098" w:rsidP="008770E6">
      <w:pPr>
        <w:pStyle w:val="a3"/>
        <w:shd w:val="clear" w:color="auto" w:fill="FFFFFF"/>
        <w:ind w:left="0"/>
        <w:jc w:val="both"/>
        <w:textAlignment w:val="top"/>
      </w:pPr>
      <w:r w:rsidRPr="006A40D9">
        <w:rPr>
          <w:lang w:val="uk-UA"/>
        </w:rPr>
        <w:t xml:space="preserve">     Стосовно харчування американців, у ньому найважливішу роль відіграють м'ясо та інші продукти тваринного походження (крім тваринного масла), риба, олія, цукор, овочі </w:t>
      </w:r>
      <w:r>
        <w:rPr>
          <w:lang w:val="uk-UA"/>
        </w:rPr>
        <w:t>й</w:t>
      </w:r>
      <w:r w:rsidRPr="006A40D9">
        <w:rPr>
          <w:lang w:val="uk-UA"/>
        </w:rPr>
        <w:t xml:space="preserve"> фрукти, різні напої, переважно фруктові соки. </w:t>
      </w:r>
      <w:r w:rsidRPr="006A40D9">
        <w:t>Споживання хліба, борошна, круп та картоплі незначне.</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США імпортують продукти тропіків </w:t>
      </w:r>
      <w:r w:rsidRPr="006A40D9">
        <w:rPr>
          <w:lang w:val="uk-UA"/>
        </w:rPr>
        <w:t>–</w:t>
      </w:r>
      <w:r w:rsidRPr="006A40D9">
        <w:t xml:space="preserve"> каву, какао, чай, тростинний цукор, банани, спеції, натуральний каучук. </w:t>
      </w:r>
      <w:r>
        <w:rPr>
          <w:lang w:val="uk-UA"/>
        </w:rPr>
        <w:t>В</w:t>
      </w:r>
      <w:r w:rsidRPr="006A40D9">
        <w:t xml:space="preserve">возять також овочі </w:t>
      </w:r>
      <w:r>
        <w:rPr>
          <w:lang w:val="uk-UA"/>
        </w:rPr>
        <w:t>й</w:t>
      </w:r>
      <w:r w:rsidRPr="006A40D9">
        <w:t xml:space="preserve"> фрукти, напої, м'ясо великої рогатої худоби і рибопродукти. </w:t>
      </w:r>
      <w:r w:rsidRPr="006A40D9">
        <w:rPr>
          <w:lang w:val="uk-UA"/>
        </w:rPr>
        <w:t>Водночас</w:t>
      </w:r>
      <w:r w:rsidRPr="006A40D9">
        <w:t xml:space="preserve"> США є найбільшим у світі експортером сільськогосподарської продукції. Продуктів тваринного походження вивозиться мало. Але на експорт іде від 1/4 до 2/3 збору пшениці, кукурудзи, соєвих бобів, арахісу, бавовни, необробленого тютюну</w:t>
      </w:r>
      <w:r>
        <w:rPr>
          <w:lang w:val="uk-UA"/>
        </w:rPr>
        <w:t xml:space="preserve">. </w:t>
      </w:r>
      <w:r w:rsidRPr="006A40D9">
        <w:t xml:space="preserve"> </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w:t>
      </w:r>
      <w:r w:rsidRPr="006A40D9">
        <w:rPr>
          <w:rStyle w:val="a5"/>
        </w:rPr>
        <w:t>Рибальство</w:t>
      </w:r>
      <w:r w:rsidRPr="006A40D9">
        <w:t xml:space="preserve"> є також розвиненою галуззю господарства США. Щорічний вилов риби </w:t>
      </w:r>
      <w:r>
        <w:rPr>
          <w:lang w:val="uk-UA"/>
        </w:rPr>
        <w:t xml:space="preserve">– </w:t>
      </w:r>
      <w:r w:rsidRPr="006A40D9">
        <w:rPr>
          <w:lang w:val="uk-UA"/>
        </w:rPr>
        <w:t xml:space="preserve"> </w:t>
      </w:r>
      <w:r w:rsidRPr="006A40D9">
        <w:t>5-6 млн т.</w:t>
      </w:r>
    </w:p>
    <w:p w:rsidR="009C1098" w:rsidRPr="006A40D9" w:rsidRDefault="009C1098" w:rsidP="008770E6">
      <w:pPr>
        <w:pStyle w:val="2"/>
        <w:shd w:val="clear" w:color="auto" w:fill="FFFFFF"/>
        <w:jc w:val="both"/>
        <w:textAlignment w:val="top"/>
        <w:rPr>
          <w:sz w:val="24"/>
          <w:szCs w:val="24"/>
        </w:rPr>
      </w:pPr>
      <w:r w:rsidRPr="006A40D9">
        <w:rPr>
          <w:sz w:val="24"/>
          <w:szCs w:val="24"/>
        </w:rPr>
        <w:t>Транспорт</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Як велика </w:t>
      </w:r>
      <w:r w:rsidRPr="006A40D9">
        <w:rPr>
          <w:lang w:val="uk-UA"/>
        </w:rPr>
        <w:t>й</w:t>
      </w:r>
      <w:r w:rsidRPr="006A40D9">
        <w:t xml:space="preserve"> розвинена країна, США мають </w:t>
      </w:r>
      <w:r>
        <w:rPr>
          <w:lang w:val="uk-UA"/>
        </w:rPr>
        <w:t xml:space="preserve">збалансовану систему </w:t>
      </w:r>
      <w:r w:rsidRPr="006A40D9">
        <w:t>вс</w:t>
      </w:r>
      <w:r>
        <w:rPr>
          <w:lang w:val="uk-UA"/>
        </w:rPr>
        <w:t>х</w:t>
      </w:r>
      <w:r w:rsidRPr="006A40D9">
        <w:t xml:space="preserve"> вид</w:t>
      </w:r>
      <w:r>
        <w:rPr>
          <w:lang w:val="uk-UA"/>
        </w:rPr>
        <w:t>ів</w:t>
      </w:r>
      <w:r w:rsidRPr="006A40D9">
        <w:t xml:space="preserve"> транспорту</w:t>
      </w:r>
      <w:r>
        <w:rPr>
          <w:lang w:val="uk-UA"/>
        </w:rPr>
        <w:t xml:space="preserve">. </w:t>
      </w:r>
      <w:r w:rsidRPr="006A40D9">
        <w:rPr>
          <w:lang w:val="uk-UA"/>
        </w:rPr>
        <w:t>У</w:t>
      </w:r>
      <w:r w:rsidRPr="006A40D9">
        <w:t xml:space="preserve"> перевезенні вантажів передують залізниці (38%), автотранспорт (28%), внутрішній водний (16%) і трубопроводи (18%)</w:t>
      </w:r>
      <w:r>
        <w:rPr>
          <w:lang w:val="uk-UA"/>
        </w:rPr>
        <w:t>;</w:t>
      </w:r>
      <w:r w:rsidRPr="006A40D9">
        <w:t xml:space="preserve"> у перевезенні пасажирів </w:t>
      </w:r>
      <w:r w:rsidRPr="006A40D9">
        <w:rPr>
          <w:lang w:val="uk-UA"/>
        </w:rPr>
        <w:t>–</w:t>
      </w:r>
      <w:r w:rsidRPr="006A40D9">
        <w:t xml:space="preserve"> автомобільний (82%) </w:t>
      </w:r>
      <w:r w:rsidRPr="006A40D9">
        <w:rPr>
          <w:lang w:val="uk-UA"/>
        </w:rPr>
        <w:t>і</w:t>
      </w:r>
      <w:r w:rsidRPr="006A40D9">
        <w:t xml:space="preserve"> авіаційний (17%). Частка залізниць, внутрішнього водного і морського транспорту в пасажироперевезеннях, за винятком туристських круїзів, зведена до мінімуму. </w:t>
      </w:r>
      <w:r w:rsidRPr="006A40D9">
        <w:rPr>
          <w:lang w:val="uk-UA"/>
        </w:rPr>
        <w:t>У той же час</w:t>
      </w:r>
      <w:r w:rsidRPr="006A40D9">
        <w:t xml:space="preserve"> зростає роль авіації в перевезенні вантажів. </w:t>
      </w:r>
    </w:p>
    <w:p w:rsidR="009C1098" w:rsidRPr="00AE16F8"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Каркас </w:t>
      </w:r>
      <w:r w:rsidRPr="00AE16F8">
        <w:rPr>
          <w:rStyle w:val="a5"/>
          <w:b w:val="0"/>
        </w:rPr>
        <w:t>залізничних і автомобільних</w:t>
      </w:r>
      <w:r w:rsidRPr="006A40D9">
        <w:t xml:space="preserve"> шляхів отрима</w:t>
      </w:r>
      <w:r>
        <w:rPr>
          <w:lang w:val="uk-UA"/>
        </w:rPr>
        <w:t xml:space="preserve">в </w:t>
      </w:r>
      <w:r w:rsidRPr="006A40D9">
        <w:t xml:space="preserve">назву «транспортних коридорів». Вони зв'язують важливі райони </w:t>
      </w:r>
      <w:r w:rsidRPr="006A40D9">
        <w:rPr>
          <w:lang w:val="uk-UA"/>
        </w:rPr>
        <w:t xml:space="preserve">й </w:t>
      </w:r>
      <w:r w:rsidRPr="006A40D9">
        <w:t xml:space="preserve">метрополітени. </w:t>
      </w:r>
      <w:r w:rsidRPr="006A40D9">
        <w:rPr>
          <w:lang w:val="uk-UA"/>
        </w:rPr>
        <w:t>Найбільш напруженим</w:t>
      </w:r>
      <w:r w:rsidRPr="006A40D9">
        <w:t xml:space="preserve"> є північно-східний «коридор» (Вашингтон</w:t>
      </w:r>
      <w:r>
        <w:rPr>
          <w:lang w:val="uk-UA"/>
        </w:rPr>
        <w:t xml:space="preserve"> </w:t>
      </w:r>
      <w:r>
        <w:t>–</w:t>
      </w:r>
      <w:r>
        <w:rPr>
          <w:lang w:val="uk-UA"/>
        </w:rPr>
        <w:t xml:space="preserve"> </w:t>
      </w:r>
      <w:r w:rsidRPr="00AE16F8">
        <w:rPr>
          <w:lang w:val="uk-UA"/>
        </w:rPr>
        <w:t xml:space="preserve">Бостон) і «коридори», які з'єднують Північно-східний мегалополіс </w:t>
      </w:r>
      <w:r w:rsidRPr="006A40D9">
        <w:rPr>
          <w:lang w:val="uk-UA"/>
        </w:rPr>
        <w:t>і</w:t>
      </w:r>
      <w:r w:rsidRPr="00AE16F8">
        <w:rPr>
          <w:lang w:val="uk-UA"/>
        </w:rPr>
        <w:t xml:space="preserve">з Приозер'ям. </w:t>
      </w:r>
      <w:r w:rsidRPr="006A40D9">
        <w:t xml:space="preserve">Чотири трансконтинентальні «коридори» беруть початок у містах Міннеаполіс-Сент-Пол, Омаха, Канзас-Сіті </w:t>
      </w:r>
      <w:r>
        <w:rPr>
          <w:lang w:val="uk-UA"/>
        </w:rPr>
        <w:t>й</w:t>
      </w:r>
      <w:r w:rsidRPr="006A40D9">
        <w:t xml:space="preserve"> Новий Орлеан. Серед меридіональних «коридорів» виділяються </w:t>
      </w:r>
      <w:r w:rsidRPr="006A40D9">
        <w:lastRenderedPageBreak/>
        <w:t>напрямки Нью-Йорк</w:t>
      </w:r>
      <w:r>
        <w:rPr>
          <w:lang w:val="uk-UA"/>
        </w:rPr>
        <w:t xml:space="preserve"> </w:t>
      </w:r>
      <w:r>
        <w:t>–</w:t>
      </w:r>
      <w:r>
        <w:rPr>
          <w:lang w:val="uk-UA"/>
        </w:rPr>
        <w:t xml:space="preserve"> </w:t>
      </w:r>
      <w:r w:rsidRPr="00AE16F8">
        <w:rPr>
          <w:lang w:val="uk-UA"/>
        </w:rPr>
        <w:t>Флорида, Чикаго</w:t>
      </w:r>
      <w:r>
        <w:rPr>
          <w:lang w:val="uk-UA"/>
        </w:rPr>
        <w:t xml:space="preserve"> – </w:t>
      </w:r>
      <w:r w:rsidRPr="00AE16F8">
        <w:rPr>
          <w:lang w:val="uk-UA"/>
        </w:rPr>
        <w:t>Маямі (Новий Орлеан і Сан-Антоніо) та Лос-Анджелес</w:t>
      </w:r>
      <w:r>
        <w:rPr>
          <w:lang w:val="uk-UA"/>
        </w:rPr>
        <w:t xml:space="preserve"> – </w:t>
      </w:r>
      <w:r w:rsidRPr="00AE16F8">
        <w:rPr>
          <w:lang w:val="uk-UA"/>
        </w:rPr>
        <w:t xml:space="preserve">Сієтл. Залізниці, шосе і трубопроводи </w:t>
      </w:r>
      <w:r>
        <w:rPr>
          <w:lang w:val="uk-UA"/>
        </w:rPr>
        <w:t>поєднують</w:t>
      </w:r>
      <w:r w:rsidRPr="00AE16F8">
        <w:rPr>
          <w:lang w:val="uk-UA"/>
        </w:rPr>
        <w:t xml:space="preserve"> США з Канадою і Мексикою.</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Серед </w:t>
      </w:r>
      <w:r w:rsidRPr="006A40D9">
        <w:rPr>
          <w:rStyle w:val="a5"/>
        </w:rPr>
        <w:t>внутрішніх водних шляхів</w:t>
      </w:r>
      <w:r w:rsidRPr="006A40D9">
        <w:t xml:space="preserve"> найбільше значення мають система Міссісіпі</w:t>
      </w:r>
      <w:r>
        <w:rPr>
          <w:lang w:val="uk-UA"/>
        </w:rPr>
        <w:t xml:space="preserve"> </w:t>
      </w:r>
      <w:r>
        <w:t>–</w:t>
      </w:r>
      <w:r>
        <w:rPr>
          <w:lang w:val="uk-UA"/>
        </w:rPr>
        <w:t xml:space="preserve"> </w:t>
      </w:r>
      <w:r w:rsidRPr="006A40D9">
        <w:t>О</w:t>
      </w:r>
      <w:r>
        <w:rPr>
          <w:lang w:val="uk-UA"/>
        </w:rPr>
        <w:t>г</w:t>
      </w:r>
      <w:r w:rsidRPr="006A40D9">
        <w:t>айо, Великі озера і канали. Берегові канали з'єднують гирла річок і лагуни й дають можливість річковим суднам проходити вздовж узбережжя, не виходячи у відкрите море. І</w:t>
      </w:r>
      <w:r>
        <w:rPr>
          <w:lang w:val="uk-UA"/>
        </w:rPr>
        <w:t>л</w:t>
      </w:r>
      <w:r w:rsidRPr="006A40D9">
        <w:t xml:space="preserve">лінойський канал з'єднує озеро Мічиган з притокою Міссісіпі річкою Іллінойс і створює вихід у Мексиканську затоку з Великих озер. Ері-канал (oзерo Ері </w:t>
      </w:r>
      <w:r w:rsidRPr="006A40D9">
        <w:rPr>
          <w:lang w:val="uk-UA"/>
        </w:rPr>
        <w:t>–</w:t>
      </w:r>
      <w:r w:rsidRPr="006A40D9">
        <w:t xml:space="preserve"> притока Гудзону річка Мохок) є шляхом з району Нью-Йорка у Великі озера. Його побудували в 1825 р.</w:t>
      </w:r>
      <w:r>
        <w:rPr>
          <w:lang w:val="uk-UA"/>
        </w:rPr>
        <w:t>,</w:t>
      </w:r>
      <w:r w:rsidRPr="006A40D9">
        <w:t xml:space="preserve"> і він відігравав важливу роль у</w:t>
      </w:r>
      <w:r w:rsidRPr="006A40D9">
        <w:rPr>
          <w:lang w:val="uk-UA"/>
        </w:rPr>
        <w:t xml:space="preserve"> </w:t>
      </w:r>
      <w:r w:rsidRPr="006A40D9">
        <w:t xml:space="preserve">колонізації внутрішніх територій, а також в історії </w:t>
      </w:r>
      <w:r w:rsidRPr="006A40D9">
        <w:rPr>
          <w:lang w:val="uk-UA"/>
        </w:rPr>
        <w:t>й</w:t>
      </w:r>
      <w:r w:rsidRPr="006A40D9">
        <w:t xml:space="preserve"> розвитку Нью-Йорка. Дуже напруженими за своїм вантажообігом є нещодавно збудовані два канали</w:t>
      </w:r>
      <w:r w:rsidRPr="00AE16F8">
        <w:t>:</w:t>
      </w:r>
      <w:r w:rsidRPr="006A40D9">
        <w:t xml:space="preserve"> </w:t>
      </w:r>
      <w:r>
        <w:rPr>
          <w:lang w:val="uk-UA"/>
        </w:rPr>
        <w:t>п</w:t>
      </w:r>
      <w:r w:rsidRPr="006A40D9">
        <w:t xml:space="preserve">ерший з них з'єднує річки Теннессі </w:t>
      </w:r>
      <w:r w:rsidRPr="006A40D9">
        <w:rPr>
          <w:lang w:val="uk-UA"/>
        </w:rPr>
        <w:t>й</w:t>
      </w:r>
      <w:r w:rsidRPr="006A40D9">
        <w:t xml:space="preserve"> Томбігбі </w:t>
      </w:r>
      <w:r w:rsidRPr="006A40D9">
        <w:rPr>
          <w:lang w:val="uk-UA"/>
        </w:rPr>
        <w:t>й</w:t>
      </w:r>
      <w:r w:rsidRPr="006A40D9">
        <w:t xml:space="preserve"> дає вихід у Мексиканську затоку, другий переріза</w:t>
      </w:r>
      <w:r>
        <w:rPr>
          <w:lang w:val="uk-UA"/>
        </w:rPr>
        <w:t>є</w:t>
      </w:r>
      <w:r w:rsidRPr="006A40D9">
        <w:t xml:space="preserve"> півострів Делмарва, набагато скоротивши водний шлях між Філадельфією </w:t>
      </w:r>
      <w:r>
        <w:rPr>
          <w:lang w:val="uk-UA"/>
        </w:rPr>
        <w:t>і</w:t>
      </w:r>
      <w:r w:rsidRPr="006A40D9">
        <w:rPr>
          <w:lang w:val="uk-UA"/>
        </w:rPr>
        <w:t xml:space="preserve"> </w:t>
      </w:r>
      <w:r w:rsidRPr="006A40D9">
        <w:t>Балт</w:t>
      </w:r>
      <w:r>
        <w:rPr>
          <w:lang w:val="uk-UA"/>
        </w:rPr>
        <w:t>и</w:t>
      </w:r>
      <w:r w:rsidRPr="006A40D9">
        <w:t>мором.</w:t>
      </w:r>
    </w:p>
    <w:p w:rsidR="009C1098" w:rsidRPr="006A40D9" w:rsidRDefault="009C1098" w:rsidP="008770E6">
      <w:pPr>
        <w:pStyle w:val="a3"/>
        <w:shd w:val="clear" w:color="auto" w:fill="FFFFFF"/>
        <w:ind w:left="0"/>
        <w:jc w:val="both"/>
        <w:textAlignment w:val="top"/>
        <w:rPr>
          <w:lang w:val="uk-UA"/>
        </w:rPr>
      </w:pPr>
      <w:r>
        <w:rPr>
          <w:lang w:val="uk-UA"/>
        </w:rPr>
        <w:t xml:space="preserve">     М</w:t>
      </w:r>
      <w:r w:rsidRPr="00410E91">
        <w:rPr>
          <w:lang w:val="uk-UA"/>
        </w:rPr>
        <w:t xml:space="preserve">айже 3/5 вантажообігу внутрішніх водних шляхів припадає на басейн Міссісіпі. </w:t>
      </w:r>
      <w:r>
        <w:rPr>
          <w:lang w:val="uk-UA"/>
        </w:rPr>
        <w:t xml:space="preserve">Важливими </w:t>
      </w:r>
      <w:r w:rsidRPr="00FF7665">
        <w:rPr>
          <w:lang w:val="uk-UA"/>
        </w:rPr>
        <w:t>портами на Великих озерах є Дулут</w:t>
      </w:r>
      <w:r w:rsidRPr="006A40D9">
        <w:rPr>
          <w:lang w:val="uk-UA"/>
        </w:rPr>
        <w:t xml:space="preserve"> </w:t>
      </w:r>
      <w:r w:rsidRPr="00FF7665">
        <w:rPr>
          <w:lang w:val="uk-UA"/>
        </w:rPr>
        <w:t>–</w:t>
      </w:r>
      <w:r w:rsidRPr="006A40D9">
        <w:rPr>
          <w:lang w:val="uk-UA"/>
        </w:rPr>
        <w:t xml:space="preserve"> Сьюпіріор, Чикаго – Індіана – Харбор, Толідо – Детройт, Буффало, </w:t>
      </w:r>
      <w:r>
        <w:rPr>
          <w:lang w:val="uk-UA"/>
        </w:rPr>
        <w:t xml:space="preserve">                  </w:t>
      </w:r>
      <w:r w:rsidRPr="006A40D9">
        <w:rPr>
          <w:lang w:val="uk-UA"/>
        </w:rPr>
        <w:t>а в басейні Міссісіпі – Піттсбург і Сент-Луїс.</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У</w:t>
      </w:r>
      <w:r w:rsidRPr="006A40D9">
        <w:t>наслідок зростання міських утворень характерним стало об'єднання окремих самостійних портів у величезні портові комплекси. Особливо виразно це позначилос</w:t>
      </w:r>
      <w:r>
        <w:rPr>
          <w:lang w:val="uk-UA"/>
        </w:rPr>
        <w:t>я</w:t>
      </w:r>
      <w:r w:rsidRPr="006A40D9">
        <w:t xml:space="preserve"> на морських портах. Найбільшими серед них є портові комплекси Нью-Йорк</w:t>
      </w:r>
      <w:r w:rsidRPr="006A40D9">
        <w:rPr>
          <w:lang w:val="uk-UA"/>
        </w:rPr>
        <w:t xml:space="preserve"> </w:t>
      </w:r>
      <w:r w:rsidRPr="006A40D9">
        <w:t>–</w:t>
      </w:r>
      <w:r w:rsidRPr="006A40D9">
        <w:rPr>
          <w:lang w:val="uk-UA"/>
        </w:rPr>
        <w:t xml:space="preserve"> Нью-Джерсі в гирлі річки Гудзон, Філадельфії – Балтимора в гирлі річки Делавер і Чесапікській затоці, Нового Орлеана – Батон-Ружа в гирлі Міссісіпі, Х'юстона і його оточення на узбережжі Ґалфу, а на Тихому океані – Лос-Анджелеса – Лон</w:t>
      </w:r>
      <w:r>
        <w:rPr>
          <w:lang w:val="uk-UA"/>
        </w:rPr>
        <w:t>г</w:t>
      </w:r>
      <w:r w:rsidRPr="006A40D9">
        <w:rPr>
          <w:lang w:val="uk-UA"/>
        </w:rPr>
        <w:t>-Біча, Сан-Франциско – Окленда й Сіетла – Такоми.</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Важливе значення для США мають два водних шляхи, що лежать за їх межами. Глибоководний шлях по р. Св. Лаврентія дає вихід </w:t>
      </w:r>
      <w:r>
        <w:rPr>
          <w:lang w:val="uk-UA"/>
        </w:rPr>
        <w:t xml:space="preserve">                    </w:t>
      </w:r>
      <w:r w:rsidRPr="006A40D9">
        <w:t xml:space="preserve">з Великих озер в Атлантичний океан через територію Канади. </w:t>
      </w:r>
      <w:r>
        <w:rPr>
          <w:lang w:val="uk-UA"/>
        </w:rPr>
        <w:t xml:space="preserve">                        </w:t>
      </w:r>
      <w:r w:rsidRPr="006A40D9">
        <w:rPr>
          <w:lang w:val="uk-UA"/>
        </w:rPr>
        <w:t>У</w:t>
      </w:r>
      <w:r>
        <w:rPr>
          <w:lang w:val="uk-UA"/>
        </w:rPr>
        <w:t xml:space="preserve"> </w:t>
      </w:r>
      <w:r w:rsidRPr="006A40D9">
        <w:t xml:space="preserve">1970 р. Великі озера офіційно отримали статус четвертого морського узбережжя США. Панамський канал на території Панами </w:t>
      </w:r>
      <w:r w:rsidRPr="006A40D9">
        <w:lastRenderedPageBreak/>
        <w:t xml:space="preserve">дозволяє найкоротшим шляхом здійснювати морські перевезення </w:t>
      </w:r>
      <w:r>
        <w:rPr>
          <w:lang w:val="uk-UA"/>
        </w:rPr>
        <w:t xml:space="preserve">                 </w:t>
      </w:r>
      <w:r w:rsidRPr="006A40D9">
        <w:t>з Атлантичного на Тихоокеанське узбережжя США.</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Особлива роль в США належить </w:t>
      </w:r>
      <w:r w:rsidRPr="006A40D9">
        <w:rPr>
          <w:rStyle w:val="a5"/>
        </w:rPr>
        <w:t>автомобільному транспорту</w:t>
      </w:r>
      <w:r w:rsidRPr="006A40D9">
        <w:t xml:space="preserve">. Насиченість країни автомобілями </w:t>
      </w:r>
      <w:r w:rsidRPr="006A40D9">
        <w:rPr>
          <w:lang w:val="uk-UA"/>
        </w:rPr>
        <w:t xml:space="preserve">є </w:t>
      </w:r>
      <w:r w:rsidRPr="006A40D9">
        <w:t>найвищ</w:t>
      </w:r>
      <w:r w:rsidRPr="006A40D9">
        <w:rPr>
          <w:lang w:val="uk-UA"/>
        </w:rPr>
        <w:t>ою у</w:t>
      </w:r>
      <w:r w:rsidRPr="006A40D9">
        <w:t xml:space="preserve"> світі </w:t>
      </w:r>
      <w:r w:rsidRPr="006A40D9">
        <w:rPr>
          <w:lang w:val="uk-UA"/>
        </w:rPr>
        <w:t xml:space="preserve">й постійно </w:t>
      </w:r>
      <w:r w:rsidRPr="006A40D9">
        <w:t>зроста</w:t>
      </w:r>
      <w:r w:rsidRPr="006A40D9">
        <w:rPr>
          <w:lang w:val="uk-UA"/>
        </w:rPr>
        <w:t>є</w:t>
      </w:r>
      <w:r w:rsidRPr="006A40D9">
        <w:t>. В умовах США власне «сімейне авто» стало реальністю, традицією та елементом престижу вже в 20-х роках</w:t>
      </w:r>
      <w:r w:rsidRPr="006A40D9">
        <w:rPr>
          <w:lang w:val="uk-UA"/>
        </w:rPr>
        <w:t xml:space="preserve"> ХХ ст</w:t>
      </w:r>
      <w:r w:rsidRPr="006A40D9">
        <w:t xml:space="preserve">, тобто на півстоліття раніше, ніж у Західній Європі та Японії. Чимало сімей мають по два </w:t>
      </w:r>
      <w:r w:rsidRPr="006A40D9">
        <w:rPr>
          <w:lang w:val="uk-UA"/>
        </w:rPr>
        <w:t>й</w:t>
      </w:r>
      <w:r w:rsidRPr="006A40D9">
        <w:t xml:space="preserve"> більше автомобілів. Сучасна просторова структура метрополітенів породжена саме </w:t>
      </w:r>
      <w:r w:rsidRPr="006A40D9">
        <w:rPr>
          <w:lang w:val="uk-UA"/>
        </w:rPr>
        <w:t>автомобілем</w:t>
      </w:r>
      <w:r w:rsidRPr="006A40D9">
        <w:t>. Тільки завдяки йому можлива висока мобільність населення. Територія США вкрита густою мережею асфальтованих доріг. Серед них особливу роль відіграє система міжштатних суперавтострад</w:t>
      </w:r>
      <w:r>
        <w:rPr>
          <w:lang w:val="uk-UA"/>
        </w:rPr>
        <w:t>.</w:t>
      </w:r>
      <w:r w:rsidRPr="006A40D9">
        <w:t xml:space="preserve"> </w:t>
      </w:r>
      <w:r w:rsidRPr="006A40D9">
        <w:rPr>
          <w:lang w:val="uk-UA"/>
        </w:rPr>
        <w:t>У</w:t>
      </w:r>
      <w:r w:rsidRPr="006A40D9">
        <w:t xml:space="preserve"> країні склалася розвинена система обслуговування автомашин. </w:t>
      </w:r>
      <w:r w:rsidRPr="006A40D9">
        <w:rPr>
          <w:lang w:val="uk-UA"/>
        </w:rPr>
        <w:t>У</w:t>
      </w:r>
      <w:r w:rsidRPr="006A40D9">
        <w:t xml:space="preserve"> цілому не менше </w:t>
      </w:r>
      <w:r>
        <w:rPr>
          <w:lang w:val="uk-UA"/>
        </w:rPr>
        <w:t xml:space="preserve"> </w:t>
      </w:r>
      <w:r w:rsidRPr="006A40D9">
        <w:t xml:space="preserve">6 млн </w:t>
      </w:r>
      <w:r w:rsidRPr="006A40D9">
        <w:rPr>
          <w:lang w:val="uk-UA"/>
        </w:rPr>
        <w:t>осіб</w:t>
      </w:r>
      <w:r w:rsidRPr="006A40D9">
        <w:t xml:space="preserve"> зайняті у виробництві автомобілів та автообслуговуванні.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Проте н</w:t>
      </w:r>
      <w:r w:rsidRPr="006A40D9">
        <w:t>ад</w:t>
      </w:r>
      <w:r>
        <w:rPr>
          <w:lang w:val="uk-UA"/>
        </w:rPr>
        <w:t xml:space="preserve">мірна </w:t>
      </w:r>
      <w:r w:rsidRPr="006A40D9">
        <w:t xml:space="preserve">автомобілізація має </w:t>
      </w:r>
      <w:r w:rsidRPr="006A40D9">
        <w:rPr>
          <w:lang w:val="uk-UA"/>
        </w:rPr>
        <w:t xml:space="preserve">й </w:t>
      </w:r>
      <w:r w:rsidRPr="006A40D9">
        <w:t xml:space="preserve">негативні наслідки. </w:t>
      </w:r>
      <w:r>
        <w:rPr>
          <w:lang w:val="uk-UA"/>
        </w:rPr>
        <w:t xml:space="preserve">                     </w:t>
      </w:r>
      <w:r w:rsidRPr="006A40D9">
        <w:rPr>
          <w:lang w:val="uk-UA"/>
        </w:rPr>
        <w:t>У</w:t>
      </w:r>
      <w:r w:rsidRPr="006A40D9">
        <w:t xml:space="preserve"> метрополітенах «автопростір» домінує над простором для людей. Автомобільний транспорт є головним забруднювачем природного середовища і причиною великої кількості людських жертв. Він щороку споживає близько</w:t>
      </w:r>
      <w:r w:rsidRPr="006A40D9">
        <w:rPr>
          <w:lang w:val="uk-UA"/>
        </w:rPr>
        <w:t xml:space="preserve">  </w:t>
      </w:r>
      <w:r w:rsidRPr="006A40D9">
        <w:t xml:space="preserve">450 млн т бензину </w:t>
      </w:r>
      <w:r w:rsidRPr="006A40D9">
        <w:rPr>
          <w:lang w:val="uk-UA"/>
        </w:rPr>
        <w:t>–</w:t>
      </w:r>
      <w:r w:rsidRPr="006A40D9">
        <w:t xml:space="preserve"> це п'ята частина всього енергоспоживання країни.</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Широкий розвиток </w:t>
      </w:r>
      <w:r w:rsidRPr="006A40D9">
        <w:rPr>
          <w:rStyle w:val="a5"/>
        </w:rPr>
        <w:t>авіаційного пасажирського транспорту</w:t>
      </w:r>
      <w:r w:rsidRPr="006A40D9">
        <w:t xml:space="preserve"> </w:t>
      </w:r>
      <w:r>
        <w:rPr>
          <w:lang w:val="uk-UA"/>
        </w:rPr>
        <w:t xml:space="preserve">                   </w:t>
      </w:r>
      <w:r w:rsidRPr="006A40D9">
        <w:t>в США</w:t>
      </w:r>
      <w:r>
        <w:rPr>
          <w:lang w:val="uk-UA"/>
        </w:rPr>
        <w:t xml:space="preserve"> зумовлений</w:t>
      </w:r>
      <w:r w:rsidRPr="006A40D9">
        <w:t xml:space="preserve"> як високим рівнем розвитку країни, так і розмірами її території, географічним положенням. За кількістю аеропортів загального користування, </w:t>
      </w:r>
      <w:r w:rsidRPr="006A40D9">
        <w:rPr>
          <w:lang w:val="uk-UA"/>
        </w:rPr>
        <w:t>у</w:t>
      </w:r>
      <w:r w:rsidRPr="006A40D9">
        <w:t xml:space="preserve"> тому числі й великих, за об</w:t>
      </w:r>
      <w:r>
        <w:rPr>
          <w:lang w:val="uk-UA"/>
        </w:rPr>
        <w:t>сягом</w:t>
      </w:r>
      <w:r w:rsidRPr="006A40D9">
        <w:t xml:space="preserve"> парку магістральних літаків, протяжністю внутрішніх та зовнішніх авіаліній, перевезенням пасажирів США</w:t>
      </w:r>
      <w:r>
        <w:rPr>
          <w:lang w:val="uk-UA"/>
        </w:rPr>
        <w:t xml:space="preserve"> –</w:t>
      </w:r>
      <w:r w:rsidRPr="006A40D9">
        <w:t xml:space="preserve"> поза конкуренцією. Аеропорти в метрополітенах Чикаго, Даллас-Форт-Уерт, Атланта і Лос-Анджелес займають чотири перші місця </w:t>
      </w:r>
      <w:r>
        <w:rPr>
          <w:lang w:val="uk-UA"/>
        </w:rPr>
        <w:t>у</w:t>
      </w:r>
      <w:r w:rsidRPr="006A40D9">
        <w:t xml:space="preserve"> світі за кількістю прибулих і відправлених пасажирів. Широко розвинені місцеві так звані </w:t>
      </w:r>
      <w:r>
        <w:rPr>
          <w:lang w:val="uk-UA"/>
        </w:rPr>
        <w:t>«</w:t>
      </w:r>
      <w:r w:rsidRPr="006A40D9">
        <w:t>ком'ютерні</w:t>
      </w:r>
      <w:r>
        <w:rPr>
          <w:lang w:val="uk-UA"/>
        </w:rPr>
        <w:t>»</w:t>
      </w:r>
      <w:r w:rsidRPr="006A40D9">
        <w:t xml:space="preserve"> авіалінії, які з'єднують малі населені пункти. Все більше</w:t>
      </w:r>
      <w:r>
        <w:rPr>
          <w:lang w:val="uk-UA"/>
        </w:rPr>
        <w:t xml:space="preserve"> з’являється</w:t>
      </w:r>
      <w:r w:rsidRPr="006A40D9">
        <w:t xml:space="preserve"> приватних (сімейних) літаків та аеродромів. Зростає також обсяг перевезення вантажів, </w:t>
      </w:r>
      <w:r w:rsidRPr="006A40D9">
        <w:rPr>
          <w:lang w:val="uk-UA"/>
        </w:rPr>
        <w:t>у</w:t>
      </w:r>
      <w:r w:rsidRPr="006A40D9">
        <w:t xml:space="preserve"> першу чергу термінових, цінних</w:t>
      </w:r>
      <w:r w:rsidRPr="006A40D9">
        <w:rPr>
          <w:lang w:val="uk-UA"/>
        </w:rPr>
        <w:t>.</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Авіазв'язки із Західною Європою з Атлантичного узбережжя США здійснюються через Північну Атлантику, з Тихоокеанського – </w:t>
      </w:r>
      <w:r w:rsidRPr="006A40D9">
        <w:rPr>
          <w:lang w:val="uk-UA"/>
        </w:rPr>
        <w:lastRenderedPageBreak/>
        <w:t>через Аляску та Північний полюс. Для польотів у Японію використовують два маршрути – через Гавайські острови й через Аляску. Гава</w:t>
      </w:r>
      <w:r>
        <w:rPr>
          <w:lang w:val="uk-UA"/>
        </w:rPr>
        <w:t>й</w:t>
      </w:r>
      <w:r w:rsidRPr="006A40D9">
        <w:rPr>
          <w:lang w:val="uk-UA"/>
        </w:rPr>
        <w:t xml:space="preserve">ські острови зв'язані авіалініями також </w:t>
      </w:r>
      <w:r>
        <w:rPr>
          <w:lang w:val="uk-UA"/>
        </w:rPr>
        <w:t>і</w:t>
      </w:r>
      <w:r w:rsidRPr="006A40D9">
        <w:rPr>
          <w:lang w:val="uk-UA"/>
        </w:rPr>
        <w:t xml:space="preserve">з Південно-Східною Азією й Південно-Західною </w:t>
      </w:r>
      <w:r w:rsidRPr="006A40D9">
        <w:t xml:space="preserve">Океанією. Маямі </w:t>
      </w:r>
      <w:r w:rsidRPr="006A40D9">
        <w:rPr>
          <w:lang w:val="uk-UA"/>
        </w:rPr>
        <w:t>–</w:t>
      </w:r>
      <w:r w:rsidRPr="006A40D9">
        <w:t xml:space="preserve"> найважливіший проміжний аеропорт на шляхах до країн Карибського басейну </w:t>
      </w:r>
      <w:r w:rsidRPr="006A40D9">
        <w:rPr>
          <w:lang w:val="uk-UA"/>
        </w:rPr>
        <w:t>й</w:t>
      </w:r>
      <w:r w:rsidRPr="006A40D9">
        <w:t xml:space="preserve"> Південної Америки.</w:t>
      </w:r>
      <w:r w:rsidRPr="006A40D9">
        <w:rPr>
          <w:lang w:val="uk-UA"/>
        </w:rPr>
        <w:t xml:space="preserve"> Діє повітряне сполучення між Нью-Йорком і Києвом.</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Найбільшими комплексними транспортними вузлами США є великі метрополітени, географічне положення яких є центральним по відношенню до найважливіших територій</w:t>
      </w:r>
      <w:r>
        <w:rPr>
          <w:lang w:val="uk-UA"/>
        </w:rPr>
        <w:t xml:space="preserve"> та</w:t>
      </w:r>
      <w:r w:rsidRPr="006A40D9">
        <w:rPr>
          <w:lang w:val="uk-UA"/>
        </w:rPr>
        <w:t xml:space="preserve">  країни в цілому</w:t>
      </w:r>
      <w:r w:rsidRPr="009560BD">
        <w:rPr>
          <w:lang w:val="uk-UA"/>
        </w:rPr>
        <w:t>:</w:t>
      </w:r>
      <w:r w:rsidRPr="006A40D9">
        <w:rPr>
          <w:lang w:val="uk-UA"/>
        </w:rPr>
        <w:t xml:space="preserve"> Нью-Йорк, Філадельфія, Вашингтон-Балт</w:t>
      </w:r>
      <w:r>
        <w:rPr>
          <w:lang w:val="uk-UA"/>
        </w:rPr>
        <w:t>и</w:t>
      </w:r>
      <w:r w:rsidRPr="006A40D9">
        <w:rPr>
          <w:lang w:val="uk-UA"/>
        </w:rPr>
        <w:t>мор і Бостон у Північно-східному мегалополісі</w:t>
      </w:r>
      <w:r>
        <w:rPr>
          <w:lang w:val="uk-UA"/>
        </w:rPr>
        <w:t>;</w:t>
      </w:r>
      <w:r w:rsidRPr="006A40D9">
        <w:rPr>
          <w:lang w:val="uk-UA"/>
        </w:rPr>
        <w:t xml:space="preserve"> Сан-Франциско, Лос-Анджелес і Сі</w:t>
      </w:r>
      <w:r>
        <w:rPr>
          <w:lang w:val="uk-UA"/>
        </w:rPr>
        <w:t>е</w:t>
      </w:r>
      <w:r w:rsidRPr="006A40D9">
        <w:rPr>
          <w:lang w:val="uk-UA"/>
        </w:rPr>
        <w:t>тл на Тихоокеанському узбережжі</w:t>
      </w:r>
      <w:r>
        <w:rPr>
          <w:lang w:val="uk-UA"/>
        </w:rPr>
        <w:t>;</w:t>
      </w:r>
      <w:r w:rsidRPr="006A40D9">
        <w:rPr>
          <w:lang w:val="uk-UA"/>
        </w:rPr>
        <w:t xml:space="preserve"> Чикаго, Даллас-Форт-Уерт і Атланта всередині країни.</w:t>
      </w:r>
    </w:p>
    <w:p w:rsidR="009C1098" w:rsidRPr="006A40D9" w:rsidRDefault="009C1098" w:rsidP="008770E6">
      <w:pPr>
        <w:pStyle w:val="2"/>
        <w:shd w:val="clear" w:color="auto" w:fill="FFFFFF"/>
        <w:jc w:val="both"/>
        <w:textAlignment w:val="top"/>
        <w:rPr>
          <w:sz w:val="24"/>
          <w:szCs w:val="24"/>
          <w:lang w:val="uk-UA"/>
        </w:rPr>
      </w:pPr>
      <w:r w:rsidRPr="006A40D9">
        <w:rPr>
          <w:sz w:val="24"/>
          <w:szCs w:val="24"/>
          <w:lang w:val="uk-UA"/>
        </w:rPr>
        <w:t>Нематеріальна діяльність</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У цій сфері господарства зайнято майже 2/3 працівників, вона складається з великої кількості напрямків, галузей і окремих видів. Головними її підрозділами є торгівля, фінанси й послуги. Послуги </w:t>
      </w:r>
      <w:r>
        <w:rPr>
          <w:lang w:val="uk-UA"/>
        </w:rPr>
        <w:t xml:space="preserve">            </w:t>
      </w:r>
      <w:r w:rsidRPr="006A40D9">
        <w:rPr>
          <w:lang w:val="uk-UA"/>
        </w:rPr>
        <w:t>у свою чергу поділяють на ділові (бізнесові), видовищні й рекреаційні, професійні. «Нижні поверхи» нематеріальної діяльності представлені підприємствами роздрібної торгівлі й громадське харчування, шкільної освіти, медицини, автосервісу й персональних послуг.</w:t>
      </w:r>
      <w:r>
        <w:rPr>
          <w:rStyle w:val="a5"/>
          <w:b w:val="0"/>
          <w:lang w:val="uk-UA"/>
        </w:rPr>
        <w:t xml:space="preserve"> </w:t>
      </w:r>
      <w:r w:rsidRPr="006A40D9">
        <w:rPr>
          <w:rStyle w:val="a5"/>
          <w:b w:val="0"/>
          <w:lang w:val="uk-UA"/>
        </w:rPr>
        <w:t>«Верхні поверхи» нематеріальної діяльності</w:t>
      </w:r>
      <w:r w:rsidRPr="006A40D9">
        <w:rPr>
          <w:lang w:val="uk-UA"/>
        </w:rPr>
        <w:t xml:space="preserve"> тяжіють до великих міст (метрополітенів). </w:t>
      </w:r>
      <w:r w:rsidRPr="00FF7665">
        <w:rPr>
          <w:lang w:val="uk-UA"/>
        </w:rPr>
        <w:t xml:space="preserve">Саме </w:t>
      </w:r>
      <w:r w:rsidRPr="006A40D9">
        <w:rPr>
          <w:lang w:val="uk-UA"/>
        </w:rPr>
        <w:t xml:space="preserve">в них </w:t>
      </w:r>
      <w:r w:rsidRPr="00FF7665">
        <w:rPr>
          <w:lang w:val="uk-UA"/>
        </w:rPr>
        <w:t xml:space="preserve">розміщені штаб-квартири корпорацій, банки, страхові, торгові, транспортні </w:t>
      </w:r>
      <w:r w:rsidRPr="006A40D9">
        <w:rPr>
          <w:lang w:val="uk-UA"/>
        </w:rPr>
        <w:t>й</w:t>
      </w:r>
      <w:r w:rsidRPr="00FF7665">
        <w:rPr>
          <w:lang w:val="uk-UA"/>
        </w:rPr>
        <w:t xml:space="preserve"> туристські компанії. Тут знаходяться </w:t>
      </w:r>
      <w:r w:rsidRPr="006A40D9">
        <w:rPr>
          <w:lang w:val="uk-UA"/>
        </w:rPr>
        <w:t xml:space="preserve">також </w:t>
      </w:r>
      <w:r w:rsidRPr="00FF7665">
        <w:rPr>
          <w:lang w:val="uk-UA"/>
        </w:rPr>
        <w:t>головні видавництва, редакції газет і журналів, рекламні агенції, радіо</w:t>
      </w:r>
      <w:r w:rsidRPr="006A40D9">
        <w:rPr>
          <w:lang w:val="uk-UA"/>
        </w:rPr>
        <w:t>-</w:t>
      </w:r>
      <w:r w:rsidRPr="00FF7665">
        <w:rPr>
          <w:lang w:val="uk-UA"/>
        </w:rPr>
        <w:t xml:space="preserve"> й телевізійні студії, великі культурні та спортивні комплекси. Центральні ділові райони </w:t>
      </w:r>
      <w:r w:rsidRPr="006A40D9">
        <w:rPr>
          <w:lang w:val="uk-UA"/>
        </w:rPr>
        <w:t>–</w:t>
      </w:r>
      <w:r w:rsidRPr="00FF7665">
        <w:rPr>
          <w:lang w:val="uk-UA"/>
        </w:rPr>
        <w:t xml:space="preserve"> даунтауни великих міст </w:t>
      </w:r>
      <w:r w:rsidRPr="006A40D9">
        <w:rPr>
          <w:lang w:val="uk-UA"/>
        </w:rPr>
        <w:t xml:space="preserve">– </w:t>
      </w:r>
      <w:r w:rsidRPr="00FF7665">
        <w:rPr>
          <w:lang w:val="uk-UA"/>
        </w:rPr>
        <w:t xml:space="preserve">стали своєрідною «вітриною» США. Вони займають чималі площі, мають модерну архітектуру, привабливий вигляд, а часто </w:t>
      </w:r>
      <w:r w:rsidRPr="006A40D9">
        <w:rPr>
          <w:lang w:val="uk-UA"/>
        </w:rPr>
        <w:t xml:space="preserve">й </w:t>
      </w:r>
      <w:r w:rsidRPr="00FF7665">
        <w:rPr>
          <w:lang w:val="uk-UA"/>
        </w:rPr>
        <w:t xml:space="preserve">зелене оздоблення. </w:t>
      </w:r>
      <w:r w:rsidRPr="006A40D9">
        <w:t xml:space="preserve">Тут багато готелів і так званих «місць інтересу»: фешенебельні магазини, салони, театри, концертні зали, музеї тощо. Витрачаються великі кошти на постійне їх оновлення </w:t>
      </w:r>
      <w:r w:rsidRPr="006A40D9">
        <w:rPr>
          <w:lang w:val="uk-UA"/>
        </w:rPr>
        <w:t>й</w:t>
      </w:r>
      <w:r w:rsidRPr="006A40D9">
        <w:t xml:space="preserve"> перебудову. </w:t>
      </w:r>
      <w:r w:rsidRPr="006A40D9">
        <w:rPr>
          <w:lang w:val="uk-UA"/>
        </w:rPr>
        <w:t>У той же час у</w:t>
      </w:r>
      <w:r w:rsidRPr="006A40D9">
        <w:t xml:space="preserve"> процесі субурбанізації </w:t>
      </w:r>
      <w:r w:rsidRPr="006A40D9">
        <w:rPr>
          <w:lang w:val="uk-UA"/>
        </w:rPr>
        <w:t>з</w:t>
      </w:r>
      <w:r w:rsidRPr="006A40D9">
        <w:t xml:space="preserve">’явилася тенденція переміщення деяких установ, у тому числі і </w:t>
      </w:r>
      <w:r w:rsidRPr="006A40D9">
        <w:lastRenderedPageBreak/>
        <w:t xml:space="preserve">штаб-квартир корпорацій, з даунтаунів метрополітенів у їх передмістя. </w:t>
      </w:r>
    </w:p>
    <w:p w:rsidR="009C1098" w:rsidRPr="006A40D9" w:rsidRDefault="009C1098" w:rsidP="008770E6">
      <w:pPr>
        <w:pStyle w:val="a3"/>
        <w:shd w:val="clear" w:color="auto" w:fill="FFFFFF"/>
        <w:ind w:left="0"/>
        <w:jc w:val="both"/>
        <w:textAlignment w:val="top"/>
        <w:rPr>
          <w:lang w:val="uk-UA"/>
        </w:rPr>
      </w:pPr>
      <w:r w:rsidRPr="006A40D9">
        <w:rPr>
          <w:b/>
          <w:lang w:val="uk-UA"/>
        </w:rPr>
        <w:t xml:space="preserve">     Д</w:t>
      </w:r>
      <w:r w:rsidRPr="006A40D9">
        <w:rPr>
          <w:rStyle w:val="a5"/>
        </w:rPr>
        <w:t>іяльність, пов'язана з природною і культурною спадщиною.</w:t>
      </w:r>
      <w:r w:rsidRPr="006A40D9">
        <w:t xml:space="preserve"> Природна спадщина США багата </w:t>
      </w:r>
      <w:r w:rsidRPr="006A40D9">
        <w:rPr>
          <w:lang w:val="uk-UA"/>
        </w:rPr>
        <w:t xml:space="preserve">й </w:t>
      </w:r>
      <w:r w:rsidRPr="006A40D9">
        <w:t xml:space="preserve">різноманітна, культурна, порівняно з країнами Європи </w:t>
      </w:r>
      <w:r w:rsidRPr="006A40D9">
        <w:rPr>
          <w:lang w:val="uk-UA"/>
        </w:rPr>
        <w:t>й</w:t>
      </w:r>
      <w:r w:rsidRPr="006A40D9">
        <w:t xml:space="preserve"> Азії, молода. Служба національних парків, крім власне національних парків, включає національні історичні парки </w:t>
      </w:r>
      <w:r w:rsidRPr="006A40D9">
        <w:rPr>
          <w:lang w:val="uk-UA"/>
        </w:rPr>
        <w:t>й</w:t>
      </w:r>
      <w:r w:rsidRPr="006A40D9">
        <w:t xml:space="preserve"> місця, поля битв, національні меморіали </w:t>
      </w:r>
      <w:r w:rsidRPr="006A40D9">
        <w:rPr>
          <w:lang w:val="uk-UA"/>
        </w:rPr>
        <w:t>й</w:t>
      </w:r>
      <w:r w:rsidRPr="006A40D9">
        <w:t xml:space="preserve"> монументи, національні дороги, узбережжя, долини, річки, стежки, а також національні рекреаційні зони. </w:t>
      </w:r>
      <w:r w:rsidRPr="006A40D9">
        <w:rPr>
          <w:lang w:val="uk-UA"/>
        </w:rPr>
        <w:t>У</w:t>
      </w:r>
      <w:r w:rsidRPr="006A40D9">
        <w:t xml:space="preserve">сього майже 370 об'єктів. Розкидані вони по всій території: природних об'єктів більше на заході, історичних пам'яток </w:t>
      </w:r>
      <w:r w:rsidRPr="006A40D9">
        <w:rPr>
          <w:lang w:val="uk-UA"/>
        </w:rPr>
        <w:t>–</w:t>
      </w:r>
      <w:r w:rsidRPr="006A40D9">
        <w:t xml:space="preserve"> на сході. </w:t>
      </w:r>
      <w:r>
        <w:rPr>
          <w:lang w:val="uk-UA"/>
        </w:rPr>
        <w:t xml:space="preserve">Популярними серед туристів є </w:t>
      </w:r>
      <w:r w:rsidRPr="006A40D9">
        <w:t>Долин</w:t>
      </w:r>
      <w:r>
        <w:rPr>
          <w:lang w:val="uk-UA"/>
        </w:rPr>
        <w:t>а</w:t>
      </w:r>
      <w:r w:rsidRPr="006A40D9">
        <w:t xml:space="preserve"> Блакитних гір в Аппалачах</w:t>
      </w:r>
      <w:r>
        <w:rPr>
          <w:lang w:val="uk-UA"/>
        </w:rPr>
        <w:t xml:space="preserve"> та </w:t>
      </w:r>
      <w:r w:rsidRPr="006A40D9">
        <w:t>національний монумент Стат</w:t>
      </w:r>
      <w:r>
        <w:rPr>
          <w:lang w:val="uk-UA"/>
        </w:rPr>
        <w:t>уя</w:t>
      </w:r>
      <w:r w:rsidRPr="006A40D9">
        <w:t xml:space="preserve"> Свободи</w:t>
      </w:r>
      <w:r>
        <w:rPr>
          <w:lang w:val="uk-UA"/>
        </w:rPr>
        <w:t>.</w:t>
      </w:r>
      <w:r w:rsidRPr="006A40D9">
        <w:t xml:space="preserve"> </w:t>
      </w:r>
      <w:r w:rsidRPr="00786861">
        <w:rPr>
          <w:lang w:val="uk-UA"/>
        </w:rPr>
        <w:t xml:space="preserve">Серед курортних місцевостей </w:t>
      </w:r>
      <w:r>
        <w:rPr>
          <w:lang w:val="uk-UA"/>
        </w:rPr>
        <w:t>найбільш відомі</w:t>
      </w:r>
      <w:r w:rsidRPr="00786861">
        <w:rPr>
          <w:lang w:val="uk-UA"/>
        </w:rPr>
        <w:t xml:space="preserve"> Флорида </w:t>
      </w:r>
      <w:r w:rsidRPr="006A40D9">
        <w:rPr>
          <w:lang w:val="uk-UA"/>
        </w:rPr>
        <w:t>й</w:t>
      </w:r>
      <w:r w:rsidRPr="00786861">
        <w:rPr>
          <w:lang w:val="uk-UA"/>
        </w:rPr>
        <w:t xml:space="preserve"> Гаваї</w:t>
      </w:r>
      <w:r>
        <w:rPr>
          <w:lang w:val="uk-UA"/>
        </w:rPr>
        <w:t>, с</w:t>
      </w:r>
      <w:r w:rsidRPr="00786861">
        <w:rPr>
          <w:lang w:val="uk-UA"/>
        </w:rPr>
        <w:t>еред розважальних центрів</w:t>
      </w:r>
      <w:r>
        <w:rPr>
          <w:lang w:val="uk-UA"/>
        </w:rPr>
        <w:t xml:space="preserve"> –</w:t>
      </w:r>
      <w:r w:rsidRPr="00786861">
        <w:rPr>
          <w:lang w:val="uk-UA"/>
        </w:rPr>
        <w:t xml:space="preserve">  Голлівуд і Діснейленд у Каліфорнії, Лас-Вегас</w:t>
      </w:r>
      <w:r>
        <w:rPr>
          <w:lang w:val="uk-UA"/>
        </w:rPr>
        <w:t xml:space="preserve"> </w:t>
      </w:r>
      <w:r w:rsidRPr="00786861">
        <w:rPr>
          <w:lang w:val="uk-UA"/>
        </w:rPr>
        <w:t>у штаті Невада і Дісней</w:t>
      </w:r>
      <w:r>
        <w:rPr>
          <w:lang w:val="uk-UA"/>
        </w:rPr>
        <w:t>-</w:t>
      </w:r>
      <w:r w:rsidRPr="00786861">
        <w:rPr>
          <w:lang w:val="uk-UA"/>
        </w:rPr>
        <w:t xml:space="preserve">уорлд </w:t>
      </w:r>
      <w:r>
        <w:rPr>
          <w:lang w:val="uk-UA"/>
        </w:rPr>
        <w:t>у</w:t>
      </w:r>
      <w:r w:rsidRPr="00786861">
        <w:rPr>
          <w:lang w:val="uk-UA"/>
        </w:rPr>
        <w:t xml:space="preserve"> Флориді. </w:t>
      </w:r>
      <w:r w:rsidRPr="006A40D9">
        <w:t xml:space="preserve">Практика створення великих (метрополітенських) культурних і спортивних комплексів «під одним дахом» </w:t>
      </w:r>
      <w:r w:rsidRPr="006A40D9">
        <w:rPr>
          <w:lang w:val="uk-UA"/>
        </w:rPr>
        <w:t>у</w:t>
      </w:r>
      <w:r w:rsidRPr="006A40D9">
        <w:t xml:space="preserve">перше мала місце </w:t>
      </w:r>
      <w:r>
        <w:rPr>
          <w:lang w:val="uk-UA"/>
        </w:rPr>
        <w:t xml:space="preserve">саме </w:t>
      </w:r>
      <w:r w:rsidRPr="006A40D9">
        <w:t>в США</w:t>
      </w:r>
      <w:r>
        <w:rPr>
          <w:lang w:val="uk-UA"/>
        </w:rPr>
        <w:t>.</w:t>
      </w:r>
    </w:p>
    <w:p w:rsidR="009C1098" w:rsidRPr="006A40D9" w:rsidRDefault="009C1098" w:rsidP="008770E6">
      <w:pPr>
        <w:pStyle w:val="a3"/>
        <w:shd w:val="clear" w:color="auto" w:fill="FFFFFF"/>
        <w:ind w:left="0"/>
        <w:jc w:val="both"/>
        <w:textAlignment w:val="top"/>
      </w:pPr>
      <w:r w:rsidRPr="006A40D9">
        <w:rPr>
          <w:lang w:val="uk-UA"/>
        </w:rPr>
        <w:t xml:space="preserve">     Останнім часом</w:t>
      </w:r>
      <w:r w:rsidRPr="00786861">
        <w:rPr>
          <w:lang w:val="uk-UA"/>
        </w:rPr>
        <w:t xml:space="preserve"> серед галузей нематеріальної сфери на перший план вийшла </w:t>
      </w:r>
      <w:r w:rsidRPr="00786861">
        <w:rPr>
          <w:rStyle w:val="a5"/>
          <w:b w:val="0"/>
          <w:lang w:val="uk-UA"/>
        </w:rPr>
        <w:t>група наукоємних послу</w:t>
      </w:r>
      <w:r>
        <w:rPr>
          <w:lang w:val="uk-UA"/>
        </w:rPr>
        <w:t>г</w:t>
      </w:r>
      <w:r w:rsidRPr="00786861">
        <w:rPr>
          <w:lang w:val="uk-UA"/>
        </w:rPr>
        <w:t xml:space="preserve"> </w:t>
      </w:r>
      <w:r>
        <w:rPr>
          <w:lang w:val="uk-UA"/>
        </w:rPr>
        <w:t>(</w:t>
      </w:r>
      <w:r w:rsidRPr="00786861">
        <w:rPr>
          <w:lang w:val="uk-UA"/>
        </w:rPr>
        <w:t>комп'ютерні та інформаційні</w:t>
      </w:r>
      <w:r>
        <w:rPr>
          <w:lang w:val="uk-UA"/>
        </w:rPr>
        <w:t xml:space="preserve">, </w:t>
      </w:r>
      <w:r w:rsidRPr="00786861">
        <w:rPr>
          <w:lang w:val="uk-UA"/>
        </w:rPr>
        <w:t>інженерні та архітектурні, науково-дослідні, випробувальні та управлінські послуги</w:t>
      </w:r>
      <w:r>
        <w:rPr>
          <w:lang w:val="uk-UA"/>
        </w:rPr>
        <w:t>). Ї</w:t>
      </w:r>
      <w:r w:rsidRPr="00786861">
        <w:rPr>
          <w:lang w:val="uk-UA"/>
        </w:rPr>
        <w:t xml:space="preserve">х надають дослідні установи, лабораторії корпорацій, урядові заклади </w:t>
      </w:r>
      <w:r w:rsidRPr="006A40D9">
        <w:rPr>
          <w:lang w:val="uk-UA"/>
        </w:rPr>
        <w:t>й</w:t>
      </w:r>
      <w:r w:rsidRPr="00786861">
        <w:rPr>
          <w:lang w:val="uk-UA"/>
        </w:rPr>
        <w:t xml:space="preserve"> університети</w:t>
      </w:r>
      <w:r>
        <w:rPr>
          <w:lang w:val="uk-UA"/>
        </w:rPr>
        <w:t>, тут залучено</w:t>
      </w:r>
      <w:r w:rsidRPr="00786861">
        <w:rPr>
          <w:lang w:val="uk-UA"/>
        </w:rPr>
        <w:t xml:space="preserve"> майже 3 млн чоловік</w:t>
      </w:r>
      <w:r>
        <w:rPr>
          <w:lang w:val="uk-UA"/>
        </w:rPr>
        <w:t>.</w:t>
      </w:r>
      <w:r w:rsidRPr="00786861">
        <w:rPr>
          <w:lang w:val="uk-UA"/>
        </w:rPr>
        <w:t xml:space="preserve"> Швидко розвивається мережа комп'ютерних центрів, банків даних і система «Інтернет». </w:t>
      </w:r>
      <w:r w:rsidRPr="006A40D9">
        <w:t xml:space="preserve">Великі метрополітени, </w:t>
      </w:r>
      <w:r w:rsidRPr="006A40D9">
        <w:rPr>
          <w:lang w:val="uk-UA"/>
        </w:rPr>
        <w:t>у</w:t>
      </w:r>
      <w:r w:rsidRPr="006A40D9">
        <w:t xml:space="preserve"> першу чергу на Півночі,</w:t>
      </w:r>
      <w:r>
        <w:rPr>
          <w:lang w:val="uk-UA"/>
        </w:rPr>
        <w:t xml:space="preserve"> </w:t>
      </w:r>
      <w:r w:rsidRPr="006A40D9">
        <w:t>залишаються найбільшими центрами наукоємних послуг.</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Місцями розташування комп'ютерних центрів США стали Ітака (штат Нью-Йорк), Пітсбург (штат Пенс</w:t>
      </w:r>
      <w:r>
        <w:rPr>
          <w:lang w:val="uk-UA"/>
        </w:rPr>
        <w:t>и</w:t>
      </w:r>
      <w:r w:rsidRPr="006A40D9">
        <w:rPr>
          <w:lang w:val="uk-UA"/>
        </w:rPr>
        <w:t>льванія), Урбан-Шампейн (штат Іллінойс), Боулдер (штат Колорадо) і Сан-Діє</w:t>
      </w:r>
      <w:r>
        <w:rPr>
          <w:lang w:val="uk-UA"/>
        </w:rPr>
        <w:t>г</w:t>
      </w:r>
      <w:r w:rsidRPr="006A40D9">
        <w:rPr>
          <w:lang w:val="uk-UA"/>
        </w:rPr>
        <w:t xml:space="preserve">о (штат Каліфорнія). </w:t>
      </w:r>
      <w:r>
        <w:rPr>
          <w:lang w:val="uk-UA"/>
        </w:rPr>
        <w:t>Серед</w:t>
      </w:r>
      <w:r w:rsidRPr="006A40D9">
        <w:rPr>
          <w:lang w:val="uk-UA"/>
        </w:rPr>
        <w:t xml:space="preserve"> університетів, які отримують найбільші кошти на наукові дослідження, варто назвати такі: університет Джона Хопкінса в Балтіморі, Массачусетський технологічний інститут </w:t>
      </w:r>
      <w:r>
        <w:rPr>
          <w:lang w:val="uk-UA"/>
        </w:rPr>
        <w:t xml:space="preserve">                  </w:t>
      </w:r>
      <w:r w:rsidRPr="006A40D9">
        <w:rPr>
          <w:lang w:val="uk-UA"/>
        </w:rPr>
        <w:t xml:space="preserve">у Кембриджі, Станфордський університет в Пало-Альто (метрополітен Сан-Хосе), Вашингтонський університет в Сіетлі, </w:t>
      </w:r>
      <w:r w:rsidRPr="006A40D9">
        <w:rPr>
          <w:lang w:val="uk-UA"/>
        </w:rPr>
        <w:lastRenderedPageBreak/>
        <w:t>Мічиганський університет в Анн-Арборі (біля Детройта), три кампуси Каліфорнійського університету (в Лос-Анджелесі, Сан-Діє</w:t>
      </w:r>
      <w:r>
        <w:rPr>
          <w:lang w:val="uk-UA"/>
        </w:rPr>
        <w:t>г</w:t>
      </w:r>
      <w:r w:rsidRPr="006A40D9">
        <w:rPr>
          <w:lang w:val="uk-UA"/>
        </w:rPr>
        <w:t xml:space="preserve">о й Окленді), Вісконсінський університет у Мадісоні та Колумбійський університет у Нью-Йорку. Прикладом нової географії наукоємних послуг </w:t>
      </w:r>
      <w:r>
        <w:rPr>
          <w:lang w:val="uk-UA"/>
        </w:rPr>
        <w:t>є</w:t>
      </w:r>
      <w:r w:rsidRPr="006A40D9">
        <w:rPr>
          <w:lang w:val="uk-UA"/>
        </w:rPr>
        <w:t xml:space="preserve"> штат Нью-Мексико, в якому була винайдена і вперше випробувана атомна зброя. </w:t>
      </w:r>
      <w:r w:rsidRPr="006A40D9">
        <w:t xml:space="preserve">Це гори </w:t>
      </w:r>
      <w:r w:rsidRPr="006A40D9">
        <w:rPr>
          <w:lang w:val="uk-UA"/>
        </w:rPr>
        <w:t xml:space="preserve">й </w:t>
      </w:r>
      <w:r w:rsidRPr="006A40D9">
        <w:t>напівпустелі, де середня густота населення ледве досягає 3 чол</w:t>
      </w:r>
      <w:r w:rsidRPr="006A40D9">
        <w:rPr>
          <w:lang w:val="uk-UA"/>
        </w:rPr>
        <w:t>.</w:t>
      </w:r>
      <w:r w:rsidRPr="006A40D9">
        <w:t xml:space="preserve"> на </w:t>
      </w:r>
      <w:r>
        <w:rPr>
          <w:lang w:val="uk-UA"/>
        </w:rPr>
        <w:t xml:space="preserve">             </w:t>
      </w:r>
      <w:r>
        <w:t>1</w:t>
      </w:r>
      <w:r>
        <w:rPr>
          <w:lang w:val="uk-UA"/>
        </w:rPr>
        <w:t xml:space="preserve"> </w:t>
      </w:r>
      <w:r w:rsidRPr="006A40D9">
        <w:t xml:space="preserve">км кв. Але тут у так званому «Науково-дослідному коридорі </w:t>
      </w:r>
      <w:r>
        <w:rPr>
          <w:lang w:val="uk-UA"/>
        </w:rPr>
        <w:t xml:space="preserve">                </w:t>
      </w:r>
      <w:r w:rsidRPr="006A40D9">
        <w:t xml:space="preserve">Ріо-Гранде» розташувалися понад три десятки новітніх лабораторій і наукових центрів різноманітних напрямків. </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Із</w:t>
      </w:r>
      <w:r w:rsidRPr="006A40D9">
        <w:t xml:space="preserve"> 28 американських центрів космічних досліджень, підготовки та випробувань</w:t>
      </w:r>
      <w:r w:rsidRPr="006A40D9">
        <w:rPr>
          <w:lang w:val="uk-UA"/>
        </w:rPr>
        <w:t xml:space="preserve"> </w:t>
      </w:r>
      <w:r w:rsidRPr="006A40D9">
        <w:t xml:space="preserve">7 знаходяться на Півночі, 13 </w:t>
      </w:r>
      <w:r w:rsidRPr="006A40D9">
        <w:rPr>
          <w:lang w:val="uk-UA"/>
        </w:rPr>
        <w:t>–</w:t>
      </w:r>
      <w:r w:rsidRPr="006A40D9">
        <w:t xml:space="preserve"> на Півдні</w:t>
      </w:r>
      <w:r w:rsidRPr="006A40D9">
        <w:rPr>
          <w:lang w:val="uk-UA"/>
        </w:rPr>
        <w:t>,</w:t>
      </w:r>
      <w:r w:rsidRPr="006A40D9">
        <w:t xml:space="preserve"> 8 </w:t>
      </w:r>
      <w:r w:rsidRPr="006A40D9">
        <w:rPr>
          <w:lang w:val="uk-UA"/>
        </w:rPr>
        <w:t>–</w:t>
      </w:r>
      <w:r w:rsidRPr="006A40D9">
        <w:t xml:space="preserve"> на Заході.</w:t>
      </w:r>
      <w:r w:rsidRPr="006A40D9">
        <w:rPr>
          <w:lang w:val="uk-UA"/>
        </w:rPr>
        <w:t xml:space="preserve"> У цілому сучасні тенденції розміщення нематеріальної діяльності, </w:t>
      </w:r>
      <w:r>
        <w:rPr>
          <w:lang w:val="uk-UA"/>
        </w:rPr>
        <w:t xml:space="preserve">                    </w:t>
      </w:r>
      <w:r w:rsidRPr="006A40D9">
        <w:rPr>
          <w:lang w:val="uk-UA"/>
        </w:rPr>
        <w:t>у першу чергу наукоємних послуг, більше сприяють розвитку Півдня й Заходу, ніж Півночі.</w:t>
      </w:r>
    </w:p>
    <w:p w:rsidR="009C1098" w:rsidRPr="006A40D9" w:rsidRDefault="009C1098" w:rsidP="008770E6">
      <w:pPr>
        <w:pStyle w:val="2"/>
        <w:shd w:val="clear" w:color="auto" w:fill="FFFFFF"/>
        <w:jc w:val="both"/>
        <w:textAlignment w:val="top"/>
        <w:rPr>
          <w:sz w:val="24"/>
          <w:szCs w:val="24"/>
          <w:lang w:val="uk-UA"/>
        </w:rPr>
      </w:pPr>
      <w:r w:rsidRPr="006A40D9">
        <w:rPr>
          <w:sz w:val="24"/>
          <w:szCs w:val="24"/>
          <w:lang w:val="uk-UA"/>
        </w:rPr>
        <w:t>Визначні пам'ятки країни</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У Нью-Йорку – Рокфеллер-центр (15 хмарочосів), Бр</w:t>
      </w:r>
      <w:r>
        <w:rPr>
          <w:lang w:val="uk-UA"/>
        </w:rPr>
        <w:t>и</w:t>
      </w:r>
      <w:r w:rsidRPr="006A40D9">
        <w:rPr>
          <w:lang w:val="uk-UA"/>
        </w:rPr>
        <w:t>т</w:t>
      </w:r>
      <w:r>
        <w:rPr>
          <w:lang w:val="uk-UA"/>
        </w:rPr>
        <w:t>и</w:t>
      </w:r>
      <w:r w:rsidRPr="006A40D9">
        <w:rPr>
          <w:lang w:val="uk-UA"/>
        </w:rPr>
        <w:t>ш-емпайр-білд</w:t>
      </w:r>
      <w:r>
        <w:rPr>
          <w:lang w:val="uk-UA"/>
        </w:rPr>
        <w:t>и</w:t>
      </w:r>
      <w:r w:rsidRPr="006A40D9">
        <w:rPr>
          <w:lang w:val="uk-UA"/>
        </w:rPr>
        <w:t xml:space="preserve">нг, Будівля радіокорпорації Америки, собор </w:t>
      </w:r>
      <w:r>
        <w:rPr>
          <w:lang w:val="uk-UA"/>
        </w:rPr>
        <w:t xml:space="preserve">                               </w:t>
      </w:r>
      <w:r w:rsidRPr="006A40D9">
        <w:rPr>
          <w:lang w:val="uk-UA"/>
        </w:rPr>
        <w:t>Св. Патр</w:t>
      </w:r>
      <w:r>
        <w:rPr>
          <w:lang w:val="uk-UA"/>
        </w:rPr>
        <w:t>и</w:t>
      </w:r>
      <w:r w:rsidRPr="006A40D9">
        <w:rPr>
          <w:lang w:val="uk-UA"/>
        </w:rPr>
        <w:t>ка (</w:t>
      </w:r>
      <w:r w:rsidRPr="006A40D9">
        <w:t>XIX</w:t>
      </w:r>
      <w:r w:rsidRPr="006A40D9">
        <w:rPr>
          <w:lang w:val="uk-UA"/>
        </w:rPr>
        <w:t xml:space="preserve"> ст.), Нью-Йоркська публічна бібліотека, будівля Центрального вокзалу, Штаб-квартира ООН, хмарочос Емпайр-стейт-</w:t>
      </w:r>
      <w:r>
        <w:rPr>
          <w:lang w:val="uk-UA"/>
        </w:rPr>
        <w:t>б</w:t>
      </w:r>
      <w:r w:rsidRPr="006A40D9">
        <w:rPr>
          <w:lang w:val="uk-UA"/>
        </w:rPr>
        <w:t>ілд</w:t>
      </w:r>
      <w:r>
        <w:rPr>
          <w:lang w:val="uk-UA"/>
        </w:rPr>
        <w:t xml:space="preserve">инг </w:t>
      </w:r>
      <w:r w:rsidRPr="006A40D9">
        <w:rPr>
          <w:lang w:val="uk-UA"/>
        </w:rPr>
        <w:t xml:space="preserve">(102 поверхи), Статуя Свободи, Музей імміграції, Нью-йоркський державний театр, будівля Метрополітен-опера, єгипетський обеліск «Голка Клеопатри», </w:t>
      </w:r>
      <w:r w:rsidRPr="006A40D9">
        <w:t>Me</w:t>
      </w:r>
      <w:r w:rsidRPr="006A40D9">
        <w:rPr>
          <w:lang w:val="uk-UA"/>
        </w:rPr>
        <w:t xml:space="preserve">трополітен-музей, Музей сучасного мистецтва, Музей американських індійців, Музей африканського мистецтва, Музей міста, Музей морів та  ін. </w:t>
      </w:r>
      <w:r>
        <w:rPr>
          <w:lang w:val="uk-UA"/>
        </w:rPr>
        <w:t xml:space="preserve">                        </w:t>
      </w:r>
      <w:r w:rsidRPr="006A40D9">
        <w:t xml:space="preserve">До природних визначних пам'яток </w:t>
      </w:r>
      <w:r w:rsidRPr="006A40D9">
        <w:rPr>
          <w:lang w:val="uk-UA"/>
        </w:rPr>
        <w:t>належать</w:t>
      </w:r>
      <w:r w:rsidRPr="006A40D9">
        <w:t xml:space="preserve"> національні парки, гірські хребти, </w:t>
      </w:r>
      <w:r>
        <w:rPr>
          <w:lang w:val="uk-UA"/>
        </w:rPr>
        <w:t>уз</w:t>
      </w:r>
      <w:r w:rsidRPr="006A40D9">
        <w:t>бережжя заток та ін.</w:t>
      </w:r>
    </w:p>
    <w:p w:rsidR="009C1098" w:rsidRPr="006A40D9" w:rsidRDefault="009C1098" w:rsidP="008770E6">
      <w:pPr>
        <w:pStyle w:val="a3"/>
        <w:shd w:val="clear" w:color="auto" w:fill="FFFFFF"/>
        <w:ind w:left="0"/>
        <w:jc w:val="both"/>
        <w:textAlignment w:val="top"/>
        <w:rPr>
          <w:lang w:val="uk-UA"/>
        </w:rPr>
      </w:pPr>
    </w:p>
    <w:p w:rsidR="009C1098" w:rsidRDefault="009C1098" w:rsidP="008770E6">
      <w:pPr>
        <w:pStyle w:val="2"/>
        <w:shd w:val="clear" w:color="auto" w:fill="FFFFFF"/>
        <w:ind w:left="0"/>
        <w:jc w:val="both"/>
        <w:textAlignment w:val="top"/>
        <w:rPr>
          <w:sz w:val="24"/>
          <w:szCs w:val="24"/>
          <w:lang w:val="uk-UA"/>
        </w:rPr>
      </w:pPr>
    </w:p>
    <w:p w:rsidR="009C1098" w:rsidRDefault="009C1098" w:rsidP="008770E6">
      <w:pPr>
        <w:pStyle w:val="2"/>
        <w:shd w:val="clear" w:color="auto" w:fill="FFFFFF"/>
        <w:ind w:left="0"/>
        <w:jc w:val="both"/>
        <w:textAlignment w:val="top"/>
        <w:rPr>
          <w:sz w:val="24"/>
          <w:szCs w:val="24"/>
          <w:lang w:val="uk-UA"/>
        </w:rPr>
      </w:pPr>
    </w:p>
    <w:p w:rsidR="009C1098" w:rsidRDefault="009C1098" w:rsidP="008770E6">
      <w:pPr>
        <w:pStyle w:val="2"/>
        <w:shd w:val="clear" w:color="auto" w:fill="FFFFFF"/>
        <w:ind w:left="0"/>
        <w:jc w:val="both"/>
        <w:textAlignment w:val="top"/>
        <w:rPr>
          <w:sz w:val="24"/>
          <w:szCs w:val="24"/>
          <w:lang w:val="uk-UA"/>
        </w:rPr>
      </w:pPr>
    </w:p>
    <w:p w:rsidR="009C1098" w:rsidRDefault="009C1098" w:rsidP="008770E6">
      <w:pPr>
        <w:pStyle w:val="2"/>
        <w:shd w:val="clear" w:color="auto" w:fill="FFFFFF"/>
        <w:ind w:left="0"/>
        <w:jc w:val="both"/>
        <w:textAlignment w:val="top"/>
        <w:rPr>
          <w:sz w:val="24"/>
          <w:szCs w:val="24"/>
          <w:lang w:val="uk-UA"/>
        </w:rPr>
      </w:pPr>
    </w:p>
    <w:p w:rsidR="009C1098" w:rsidRPr="006A40D9" w:rsidRDefault="009C1098" w:rsidP="008770E6">
      <w:pPr>
        <w:pStyle w:val="2"/>
        <w:shd w:val="clear" w:color="auto" w:fill="FFFFFF"/>
        <w:ind w:left="0"/>
        <w:jc w:val="both"/>
        <w:textAlignment w:val="top"/>
        <w:rPr>
          <w:sz w:val="24"/>
          <w:szCs w:val="24"/>
          <w:lang w:val="uk-UA"/>
        </w:rPr>
      </w:pPr>
      <w:r w:rsidRPr="006A40D9">
        <w:rPr>
          <w:sz w:val="24"/>
          <w:szCs w:val="24"/>
          <w:lang w:val="uk-UA"/>
        </w:rPr>
        <w:lastRenderedPageBreak/>
        <w:t>Лекція 3 – 4. ВНУТРІШНІ ВІДМІННОСТІ ТА МІСТА США</w:t>
      </w:r>
    </w:p>
    <w:p w:rsidR="009C1098" w:rsidRPr="006A40D9" w:rsidRDefault="009C1098" w:rsidP="00D86725">
      <w:pPr>
        <w:pStyle w:val="a3"/>
        <w:shd w:val="clear" w:color="auto" w:fill="FFFFFF"/>
        <w:jc w:val="both"/>
        <w:textAlignment w:val="top"/>
        <w:rPr>
          <w:lang w:val="uk-UA"/>
        </w:rPr>
      </w:pPr>
      <w:r w:rsidRPr="006A40D9">
        <w:rPr>
          <w:lang w:val="uk-UA"/>
        </w:rPr>
        <w:t>1.Північ.</w:t>
      </w:r>
    </w:p>
    <w:p w:rsidR="009C1098" w:rsidRPr="006A40D9" w:rsidRDefault="009C1098" w:rsidP="008770E6">
      <w:pPr>
        <w:pStyle w:val="a3"/>
        <w:shd w:val="clear" w:color="auto" w:fill="FFFFFF"/>
        <w:ind w:left="210"/>
        <w:jc w:val="both"/>
        <w:textAlignment w:val="top"/>
        <w:rPr>
          <w:lang w:val="uk-UA"/>
        </w:rPr>
      </w:pPr>
      <w:r w:rsidRPr="006A40D9">
        <w:rPr>
          <w:lang w:val="uk-UA"/>
        </w:rPr>
        <w:t xml:space="preserve"> 1.1. Північно-східне Атлантичне узбережжя. </w:t>
      </w:r>
    </w:p>
    <w:p w:rsidR="009C1098" w:rsidRPr="006A40D9" w:rsidRDefault="009C1098" w:rsidP="008770E6">
      <w:pPr>
        <w:pStyle w:val="a3"/>
        <w:shd w:val="clear" w:color="auto" w:fill="FFFFFF"/>
        <w:ind w:left="210"/>
        <w:jc w:val="both"/>
        <w:textAlignment w:val="top"/>
        <w:rPr>
          <w:lang w:val="uk-UA"/>
        </w:rPr>
      </w:pPr>
      <w:r w:rsidRPr="006A40D9">
        <w:rPr>
          <w:lang w:val="uk-UA"/>
        </w:rPr>
        <w:t xml:space="preserve"> 1.2. Приозер'я. </w:t>
      </w:r>
    </w:p>
    <w:p w:rsidR="009C1098" w:rsidRPr="006A40D9" w:rsidRDefault="009C1098" w:rsidP="008770E6">
      <w:pPr>
        <w:pStyle w:val="a3"/>
        <w:shd w:val="clear" w:color="auto" w:fill="FFFFFF"/>
        <w:ind w:left="210"/>
        <w:jc w:val="both"/>
        <w:textAlignment w:val="top"/>
        <w:rPr>
          <w:lang w:val="uk-UA"/>
        </w:rPr>
      </w:pPr>
      <w:r w:rsidRPr="006A40D9">
        <w:rPr>
          <w:lang w:val="uk-UA"/>
        </w:rPr>
        <w:t xml:space="preserve"> 1.3. Землі на захід від р. Міссісіпі.                                                                                                                          </w:t>
      </w:r>
    </w:p>
    <w:p w:rsidR="009C1098" w:rsidRPr="006A40D9" w:rsidRDefault="009C1098" w:rsidP="00D86725">
      <w:pPr>
        <w:pStyle w:val="a3"/>
        <w:shd w:val="clear" w:color="auto" w:fill="FFFFFF"/>
        <w:jc w:val="both"/>
        <w:textAlignment w:val="top"/>
        <w:rPr>
          <w:lang w:val="uk-UA"/>
        </w:rPr>
      </w:pPr>
      <w:r w:rsidRPr="006A40D9">
        <w:rPr>
          <w:lang w:val="uk-UA"/>
        </w:rPr>
        <w:t>2. Південь.</w:t>
      </w:r>
    </w:p>
    <w:p w:rsidR="009C1098" w:rsidRPr="006A40D9" w:rsidRDefault="009C1098" w:rsidP="008770E6">
      <w:pPr>
        <w:pStyle w:val="a3"/>
        <w:shd w:val="clear" w:color="auto" w:fill="FFFFFF"/>
        <w:ind w:left="210"/>
        <w:jc w:val="both"/>
        <w:textAlignment w:val="top"/>
        <w:rPr>
          <w:lang w:val="uk-UA"/>
        </w:rPr>
      </w:pPr>
      <w:r w:rsidRPr="006A40D9">
        <w:rPr>
          <w:lang w:val="uk-UA"/>
        </w:rPr>
        <w:t xml:space="preserve"> 2.1. Південний Захід. </w:t>
      </w:r>
    </w:p>
    <w:p w:rsidR="009C1098" w:rsidRPr="006A40D9" w:rsidRDefault="009C1098" w:rsidP="008770E6">
      <w:pPr>
        <w:pStyle w:val="a3"/>
        <w:shd w:val="clear" w:color="auto" w:fill="FFFFFF"/>
        <w:ind w:left="210"/>
        <w:jc w:val="both"/>
        <w:textAlignment w:val="top"/>
        <w:rPr>
          <w:lang w:val="uk-UA"/>
        </w:rPr>
      </w:pPr>
      <w:r w:rsidRPr="006A40D9">
        <w:rPr>
          <w:lang w:val="uk-UA"/>
        </w:rPr>
        <w:t xml:space="preserve"> 2.2. Верхній Південь. </w:t>
      </w:r>
    </w:p>
    <w:p w:rsidR="009C1098" w:rsidRPr="006A40D9" w:rsidRDefault="009C1098" w:rsidP="008770E6">
      <w:pPr>
        <w:pStyle w:val="a3"/>
        <w:shd w:val="clear" w:color="auto" w:fill="FFFFFF"/>
        <w:ind w:left="210"/>
        <w:jc w:val="both"/>
        <w:textAlignment w:val="top"/>
        <w:rPr>
          <w:lang w:val="uk-UA"/>
        </w:rPr>
      </w:pPr>
      <w:r w:rsidRPr="006A40D9">
        <w:rPr>
          <w:lang w:val="uk-UA"/>
        </w:rPr>
        <w:t xml:space="preserve"> 2.3. Флорида. </w:t>
      </w:r>
    </w:p>
    <w:p w:rsidR="009C1098" w:rsidRPr="006A40D9" w:rsidRDefault="009C1098" w:rsidP="008770E6">
      <w:pPr>
        <w:pStyle w:val="a3"/>
        <w:shd w:val="clear" w:color="auto" w:fill="FFFFFF"/>
        <w:ind w:left="210"/>
        <w:jc w:val="both"/>
        <w:textAlignment w:val="top"/>
        <w:rPr>
          <w:lang w:val="uk-UA"/>
        </w:rPr>
      </w:pPr>
      <w:r w:rsidRPr="006A40D9">
        <w:rPr>
          <w:lang w:val="uk-UA"/>
        </w:rPr>
        <w:t xml:space="preserve">2.4. Старий Південь.                                                                                                                                                                                                                                                                                                                                                                                                                                                                                                                                                          </w:t>
      </w:r>
    </w:p>
    <w:p w:rsidR="009C1098" w:rsidRPr="006A40D9" w:rsidRDefault="009C1098" w:rsidP="00D86725">
      <w:pPr>
        <w:pStyle w:val="a3"/>
        <w:shd w:val="clear" w:color="auto" w:fill="FFFFFF"/>
        <w:ind w:left="0"/>
        <w:jc w:val="both"/>
        <w:textAlignment w:val="top"/>
        <w:rPr>
          <w:rStyle w:val="a4"/>
          <w:color w:val="auto"/>
          <w:u w:val="none"/>
          <w:lang w:val="uk-UA"/>
        </w:rPr>
      </w:pPr>
      <w:r>
        <w:rPr>
          <w:lang w:val="uk-UA"/>
        </w:rPr>
        <w:t xml:space="preserve">3. </w:t>
      </w:r>
      <w:r w:rsidRPr="006A40D9">
        <w:rPr>
          <w:lang w:val="uk-UA"/>
        </w:rPr>
        <w:fldChar w:fldCharType="begin"/>
      </w:r>
      <w:r w:rsidRPr="006A40D9">
        <w:rPr>
          <w:lang w:val="uk-UA"/>
        </w:rPr>
        <w:instrText xml:space="preserve"> </w:instrText>
      </w:r>
      <w:r w:rsidRPr="006A40D9">
        <w:instrText>HYPERLINK</w:instrText>
      </w:r>
      <w:r w:rsidRPr="006A40D9">
        <w:rPr>
          <w:lang w:val="uk-UA"/>
        </w:rPr>
        <w:instrText xml:space="preserve"> "</w:instrText>
      </w:r>
      <w:r w:rsidRPr="006A40D9">
        <w:instrText>http</w:instrText>
      </w:r>
      <w:r w:rsidRPr="006A40D9">
        <w:rPr>
          <w:lang w:val="uk-UA"/>
        </w:rPr>
        <w:instrText>://</w:instrText>
      </w:r>
      <w:r w:rsidRPr="006A40D9">
        <w:instrText>geoknigi</w:instrText>
      </w:r>
      <w:r w:rsidRPr="006A40D9">
        <w:rPr>
          <w:lang w:val="uk-UA"/>
        </w:rPr>
        <w:instrText>.</w:instrText>
      </w:r>
      <w:r w:rsidRPr="006A40D9">
        <w:instrText>com</w:instrText>
      </w:r>
      <w:r w:rsidRPr="006A40D9">
        <w:rPr>
          <w:lang w:val="uk-UA"/>
        </w:rPr>
        <w:instrText>/</w:instrText>
      </w:r>
      <w:r w:rsidRPr="006A40D9">
        <w:instrText>view</w:instrText>
      </w:r>
      <w:r w:rsidRPr="006A40D9">
        <w:rPr>
          <w:lang w:val="uk-UA"/>
        </w:rPr>
        <w:instrText>_</w:instrText>
      </w:r>
      <w:r w:rsidRPr="006A40D9">
        <w:instrText>country</w:instrText>
      </w:r>
      <w:r w:rsidRPr="006A40D9">
        <w:rPr>
          <w:lang w:val="uk-UA"/>
        </w:rPr>
        <w:instrText>.</w:instrText>
      </w:r>
      <w:r w:rsidRPr="006A40D9">
        <w:instrText>php</w:instrText>
      </w:r>
      <w:r w:rsidRPr="006A40D9">
        <w:rPr>
          <w:lang w:val="uk-UA"/>
        </w:rPr>
        <w:instrText>?</w:instrText>
      </w:r>
      <w:r w:rsidRPr="006A40D9">
        <w:instrText>id</w:instrText>
      </w:r>
      <w:r w:rsidRPr="006A40D9">
        <w:rPr>
          <w:lang w:val="uk-UA"/>
        </w:rPr>
        <w:instrText>=110" \</w:instrText>
      </w:r>
      <w:r w:rsidRPr="006A40D9">
        <w:instrText>t</w:instrText>
      </w:r>
      <w:r w:rsidRPr="006A40D9">
        <w:rPr>
          <w:lang w:val="uk-UA"/>
        </w:rPr>
        <w:instrText xml:space="preserve"> "_</w:instrText>
      </w:r>
      <w:r w:rsidRPr="006A40D9">
        <w:instrText>self</w:instrText>
      </w:r>
      <w:r w:rsidRPr="006A40D9">
        <w:rPr>
          <w:lang w:val="uk-UA"/>
        </w:rPr>
        <w:instrText xml:space="preserve">" </w:instrText>
      </w:r>
      <w:r w:rsidRPr="006A40D9">
        <w:rPr>
          <w:lang w:val="uk-UA"/>
        </w:rPr>
        <w:fldChar w:fldCharType="separate"/>
      </w:r>
      <w:r w:rsidRPr="006A40D9">
        <w:rPr>
          <w:rStyle w:val="a4"/>
          <w:color w:val="auto"/>
          <w:u w:val="none"/>
          <w:lang w:val="uk-UA"/>
        </w:rPr>
        <w:t>Захід.</w:t>
      </w:r>
    </w:p>
    <w:p w:rsidR="009C1098" w:rsidRPr="006A40D9" w:rsidRDefault="009C1098" w:rsidP="008770E6">
      <w:pPr>
        <w:pStyle w:val="a3"/>
        <w:numPr>
          <w:ilvl w:val="1"/>
          <w:numId w:val="9"/>
        </w:numPr>
        <w:shd w:val="clear" w:color="auto" w:fill="FFFFFF"/>
        <w:jc w:val="both"/>
        <w:textAlignment w:val="top"/>
        <w:rPr>
          <w:lang w:val="uk-UA"/>
        </w:rPr>
      </w:pPr>
      <w:r w:rsidRPr="006A40D9">
        <w:rPr>
          <w:rStyle w:val="a4"/>
          <w:color w:val="auto"/>
          <w:u w:val="none"/>
          <w:lang w:val="uk-UA"/>
        </w:rPr>
        <w:t xml:space="preserve">Гірські штати.                                                                                                                                                                                                                                                                                        </w:t>
      </w:r>
      <w:r w:rsidRPr="006A40D9">
        <w:rPr>
          <w:lang w:val="uk-UA"/>
        </w:rPr>
        <w:fldChar w:fldCharType="end"/>
      </w:r>
      <w:r w:rsidRPr="006A40D9">
        <w:rPr>
          <w:lang w:val="uk-UA"/>
        </w:rPr>
        <w:t xml:space="preserve">                                                             </w:t>
      </w:r>
      <w:hyperlink r:id="rId15" w:tgtFrame="_self" w:history="1">
        <w:r w:rsidRPr="006A40D9">
          <w:rPr>
            <w:rStyle w:val="a4"/>
            <w:color w:val="auto"/>
            <w:u w:val="none"/>
            <w:lang w:val="uk-UA"/>
          </w:rPr>
          <w:t xml:space="preserve">                                                                                      </w:t>
        </w:r>
      </w:hyperlink>
    </w:p>
    <w:p w:rsidR="009C1098" w:rsidRPr="006A40D9" w:rsidRDefault="009C1098" w:rsidP="008770E6">
      <w:pPr>
        <w:pStyle w:val="a3"/>
        <w:shd w:val="clear" w:color="auto" w:fill="FFFFFF"/>
        <w:ind w:left="0"/>
        <w:jc w:val="both"/>
        <w:textAlignment w:val="top"/>
        <w:rPr>
          <w:lang w:val="uk-UA"/>
        </w:rPr>
      </w:pPr>
      <w:r w:rsidRPr="006A40D9">
        <w:rPr>
          <w:lang w:val="uk-UA"/>
        </w:rPr>
        <w:t xml:space="preserve">3.2. Каліфорнія. </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3.3. Тихоокеанський Північний Захід. </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3.4. Аляска. Гаваї.     </w:t>
      </w:r>
    </w:p>
    <w:p w:rsidR="009C1098" w:rsidRPr="006A40D9" w:rsidRDefault="009C1098" w:rsidP="008770E6">
      <w:pPr>
        <w:pStyle w:val="a3"/>
        <w:shd w:val="clear" w:color="auto" w:fill="FFFFFF"/>
        <w:ind w:left="0"/>
        <w:jc w:val="both"/>
        <w:textAlignment w:val="top"/>
        <w:rPr>
          <w:lang w:val="uk-UA"/>
        </w:rPr>
      </w:pPr>
    </w:p>
    <w:p w:rsidR="009C1098" w:rsidRPr="006A40D9" w:rsidRDefault="009C1098" w:rsidP="008770E6">
      <w:pPr>
        <w:pStyle w:val="a3"/>
        <w:shd w:val="clear" w:color="auto" w:fill="FFFFFF"/>
        <w:ind w:left="0"/>
        <w:jc w:val="both"/>
        <w:textAlignment w:val="top"/>
        <w:rPr>
          <w:lang w:val="uk-UA"/>
        </w:rPr>
      </w:pPr>
      <w:r w:rsidRPr="006A40D9">
        <w:rPr>
          <w:lang w:val="uk-UA"/>
        </w:rPr>
        <w:t xml:space="preserve">     Найважливіші відмінності в населенні й господарстві США </w:t>
      </w:r>
      <w:r>
        <w:rPr>
          <w:lang w:val="uk-UA"/>
        </w:rPr>
        <w:t xml:space="preserve">                     </w:t>
      </w:r>
      <w:r w:rsidRPr="006A40D9">
        <w:rPr>
          <w:lang w:val="uk-UA"/>
        </w:rPr>
        <w:t xml:space="preserve">в історичному плані відображені поділом їх території на Північ, Південь і Захід. </w:t>
      </w:r>
      <w:r w:rsidRPr="006A40D9">
        <w:t xml:space="preserve">Колонізація Півночі </w:t>
      </w:r>
      <w:r w:rsidRPr="006A40D9">
        <w:rPr>
          <w:lang w:val="uk-UA"/>
        </w:rPr>
        <w:t xml:space="preserve">й </w:t>
      </w:r>
      <w:r w:rsidRPr="006A40D9">
        <w:t>Півдня почалася практично одночасно</w:t>
      </w:r>
      <w:r>
        <w:rPr>
          <w:lang w:val="uk-UA"/>
        </w:rPr>
        <w:t xml:space="preserve"> – </w:t>
      </w:r>
      <w:r w:rsidRPr="006A40D9">
        <w:t xml:space="preserve"> у XVIII ст., але здійснювалася по-різному. На Півночі розвиток продуктивних сил не гальмувався феодалізмом. Сюди був спрямований основний потік переселенців і капіталів з Європи. Розвиток Півдня до 1865 р. стримувався рабством, а після скасування рабства </w:t>
      </w:r>
      <w:r w:rsidRPr="006A40D9">
        <w:rPr>
          <w:lang w:val="uk-UA"/>
        </w:rPr>
        <w:t>–</w:t>
      </w:r>
      <w:r w:rsidRPr="006A40D9">
        <w:t xml:space="preserve"> його пережитками. Головна відміна Заходу полягала в тому, що це гірська посушлива територія. Її колонізація розпочалася лише в середині XIX ст. Як наслідок, у XX ст. най</w:t>
      </w:r>
      <w:r>
        <w:rPr>
          <w:lang w:val="uk-UA"/>
        </w:rPr>
        <w:t>більш розвинутою</w:t>
      </w:r>
      <w:r w:rsidRPr="006A40D9">
        <w:t xml:space="preserve"> вступила Північ. Південь і Захід різко відставали від неї. </w:t>
      </w:r>
      <w:r w:rsidRPr="006A40D9">
        <w:rPr>
          <w:lang w:val="uk-UA"/>
        </w:rPr>
        <w:t>У</w:t>
      </w:r>
      <w:r w:rsidRPr="006A40D9">
        <w:t xml:space="preserve"> другій половині XX ст. розрив між трьома районами весь час </w:t>
      </w:r>
      <w:r w:rsidRPr="006A40D9">
        <w:lastRenderedPageBreak/>
        <w:t>зменшувався</w:t>
      </w:r>
      <w:r>
        <w:rPr>
          <w:lang w:val="uk-UA"/>
        </w:rPr>
        <w:t>,</w:t>
      </w:r>
      <w:r w:rsidRPr="006A40D9">
        <w:t xml:space="preserve"> і </w:t>
      </w:r>
      <w:r w:rsidRPr="006A40D9">
        <w:rPr>
          <w:lang w:val="uk-UA"/>
        </w:rPr>
        <w:t xml:space="preserve">сьогодні </w:t>
      </w:r>
      <w:r w:rsidRPr="006A40D9">
        <w:t xml:space="preserve">рівень їх розвитку є практично однаковим. </w:t>
      </w:r>
      <w:r w:rsidRPr="006A40D9">
        <w:rPr>
          <w:lang w:val="uk-UA"/>
        </w:rPr>
        <w:t>У</w:t>
      </w:r>
      <w:r w:rsidRPr="006A40D9">
        <w:t xml:space="preserve">середині трьох головних районів, враховуючи їх величезні розміри, неминучими є внутрішні відмінності, які зумовлені географічним положенням </w:t>
      </w:r>
      <w:r>
        <w:rPr>
          <w:lang w:val="uk-UA"/>
        </w:rPr>
        <w:t>кожної</w:t>
      </w:r>
      <w:r w:rsidRPr="006A40D9">
        <w:t xml:space="preserve"> території, характером її природного середовища </w:t>
      </w:r>
      <w:r>
        <w:rPr>
          <w:lang w:val="uk-UA"/>
        </w:rPr>
        <w:t>та</w:t>
      </w:r>
      <w:r w:rsidRPr="006A40D9">
        <w:t xml:space="preserve"> особливостями розвитку.</w:t>
      </w:r>
    </w:p>
    <w:p w:rsidR="009C1098" w:rsidRPr="006A40D9" w:rsidRDefault="009C1098" w:rsidP="008770E6">
      <w:pPr>
        <w:pStyle w:val="3"/>
        <w:shd w:val="clear" w:color="auto" w:fill="FFFFFF"/>
        <w:jc w:val="both"/>
        <w:textAlignment w:val="top"/>
        <w:rPr>
          <w:rFonts w:ascii="Times New Roman" w:hAnsi="Times New Roman" w:cs="Times New Roman"/>
          <w:sz w:val="24"/>
          <w:szCs w:val="24"/>
        </w:rPr>
      </w:pPr>
      <w:r w:rsidRPr="006A40D9">
        <w:rPr>
          <w:rFonts w:ascii="Times New Roman" w:hAnsi="Times New Roman" w:cs="Times New Roman"/>
          <w:sz w:val="24"/>
          <w:szCs w:val="24"/>
          <w:lang w:val="uk-UA"/>
        </w:rPr>
        <w:t xml:space="preserve">  </w:t>
      </w:r>
      <w:r w:rsidRPr="006A40D9">
        <w:rPr>
          <w:rFonts w:ascii="Times New Roman" w:hAnsi="Times New Roman" w:cs="Times New Roman"/>
          <w:sz w:val="24"/>
          <w:szCs w:val="24"/>
        </w:rPr>
        <w:t>ПІВНІЧ</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Територія Півночі простягнулась із заходу на схід більш ніж на 2,6 тис. км. У ній розрізняють Північно-східне Атлантичне узбережжя, Приозер 'я і </w:t>
      </w:r>
      <w:r>
        <w:rPr>
          <w:lang w:val="uk-UA"/>
        </w:rPr>
        <w:t>З</w:t>
      </w:r>
      <w:r w:rsidRPr="006A40D9">
        <w:t>емлі на захід від річки Міссісіпі.</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w:t>
      </w:r>
      <w:r w:rsidRPr="006A40D9">
        <w:rPr>
          <w:rStyle w:val="a5"/>
        </w:rPr>
        <w:t>П</w:t>
      </w:r>
      <w:r w:rsidRPr="006A40D9">
        <w:rPr>
          <w:rStyle w:val="a5"/>
          <w:lang w:val="uk-UA"/>
        </w:rPr>
        <w:t>івнічно-східне Атлантичне узбережжя</w:t>
      </w:r>
      <w:r>
        <w:t xml:space="preserve"> (Нова</w:t>
      </w:r>
      <w:r>
        <w:rPr>
          <w:lang w:val="uk-UA"/>
        </w:rPr>
        <w:t xml:space="preserve"> </w:t>
      </w:r>
      <w:r w:rsidRPr="006A40D9">
        <w:t xml:space="preserve">Англія, Середньо-атлантичні штати). Це вузька смуга прибережної низовини між океаном і Аппалачськими горами. На мінеральні ресурси територія небагата. Головні її переваги </w:t>
      </w:r>
      <w:r w:rsidRPr="006A40D9">
        <w:rPr>
          <w:lang w:val="uk-UA"/>
        </w:rPr>
        <w:t xml:space="preserve">– приморське розташування, а в соціально-економічному плані </w:t>
      </w:r>
      <w:r>
        <w:rPr>
          <w:lang w:val="uk-UA"/>
        </w:rPr>
        <w:t xml:space="preserve">– </w:t>
      </w:r>
      <w:r w:rsidRPr="006A40D9">
        <w:rPr>
          <w:lang w:val="uk-UA"/>
        </w:rPr>
        <w:t>той факт, що звідси почалася колонізація США і через це узбережжя пройшов основний потік переселенців з Європи.</w:t>
      </w:r>
      <w:r>
        <w:rPr>
          <w:lang w:val="uk-UA"/>
        </w:rPr>
        <w:t xml:space="preserve"> </w:t>
      </w:r>
      <w:r w:rsidRPr="006A40D9">
        <w:rPr>
          <w:lang w:val="uk-UA"/>
        </w:rPr>
        <w:t xml:space="preserve">Незважаючи на невпинне </w:t>
      </w:r>
      <w:r>
        <w:rPr>
          <w:lang w:val="uk-UA"/>
        </w:rPr>
        <w:t>пере</w:t>
      </w:r>
      <w:r w:rsidRPr="006A40D9">
        <w:rPr>
          <w:lang w:val="uk-UA"/>
        </w:rPr>
        <w:t>міщення центрів ваги населення та економічної діяльності на захід, Північно-східне узбережжя й досі є найважливішим районом США</w:t>
      </w:r>
      <w:r>
        <w:rPr>
          <w:lang w:val="uk-UA"/>
        </w:rPr>
        <w:t>.</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У</w:t>
      </w:r>
      <w:r w:rsidRPr="006A40D9">
        <w:t xml:space="preserve"> межах США Північно-східне Атлантичне узбережжя </w:t>
      </w:r>
      <w:r w:rsidRPr="006A40D9">
        <w:rPr>
          <w:lang w:val="uk-UA"/>
        </w:rPr>
        <w:t>–</w:t>
      </w:r>
      <w:r>
        <w:t xml:space="preserve"> це приблизно 2% території і</w:t>
      </w:r>
      <w:r>
        <w:rPr>
          <w:lang w:val="uk-UA"/>
        </w:rPr>
        <w:t xml:space="preserve"> </w:t>
      </w:r>
      <w:r w:rsidRPr="006A40D9">
        <w:t xml:space="preserve">1/5 населення. Значення видобувної промисловості </w:t>
      </w:r>
      <w:r w:rsidRPr="006A40D9">
        <w:rPr>
          <w:lang w:val="uk-UA"/>
        </w:rPr>
        <w:t xml:space="preserve">й </w:t>
      </w:r>
      <w:r w:rsidRPr="006A40D9">
        <w:t xml:space="preserve">сільського господарства, хоча й дуже інтенсивного, тут мінімальне. Енергетика базується на </w:t>
      </w:r>
      <w:r>
        <w:rPr>
          <w:lang w:val="uk-UA"/>
        </w:rPr>
        <w:t>в</w:t>
      </w:r>
      <w:r w:rsidRPr="006A40D9">
        <w:t xml:space="preserve">візному паливі: аппалачське вугілля, нафта і природний газ Ґалфу, імпортні нафтопродукти. Одночасно це важливий район АЕС. Частка узбережжя в обробній промисловості країни весь час зменшується, але </w:t>
      </w:r>
      <w:r w:rsidRPr="006A40D9">
        <w:rPr>
          <w:lang w:val="uk-UA"/>
        </w:rPr>
        <w:t>й нині</w:t>
      </w:r>
      <w:r w:rsidRPr="006A40D9">
        <w:t xml:space="preserve"> це майже 20%. </w:t>
      </w:r>
      <w:r>
        <w:rPr>
          <w:lang w:val="uk-UA"/>
        </w:rPr>
        <w:t>І</w:t>
      </w:r>
      <w:r w:rsidRPr="006A40D9">
        <w:t xml:space="preserve">де невпинний процес зростання наукоємних виробництв і переміщення їх з офіційних меж міст у передмістя. Крім машинобудування, особливо виділяються хімічна, паперова, поліграфічна </w:t>
      </w:r>
      <w:r>
        <w:rPr>
          <w:lang w:val="uk-UA"/>
        </w:rPr>
        <w:t>й</w:t>
      </w:r>
      <w:r w:rsidRPr="006A40D9">
        <w:t xml:space="preserve"> легка промисловість. Важливе місце займає виробництво озброєн</w:t>
      </w:r>
      <w:r>
        <w:rPr>
          <w:lang w:val="uk-UA"/>
        </w:rPr>
        <w:t>ня</w:t>
      </w:r>
      <w:r w:rsidRPr="006A40D9">
        <w:t xml:space="preserve">: на район припадає 1/5 урядових воєнних контрактів. </w:t>
      </w:r>
      <w:r w:rsidRPr="006A40D9">
        <w:rPr>
          <w:lang w:val="uk-UA"/>
        </w:rPr>
        <w:t xml:space="preserve">Значною </w:t>
      </w:r>
      <w:r w:rsidRPr="006A40D9">
        <w:t xml:space="preserve">є роль узбережжя у фінансах і торгівлі, управлінні, послугах (особливо ділових, наукових і медичних), </w:t>
      </w:r>
      <w:r>
        <w:rPr>
          <w:lang w:val="uk-UA"/>
        </w:rPr>
        <w:t xml:space="preserve">                      </w:t>
      </w:r>
      <w:r w:rsidRPr="006A40D9">
        <w:t>а також у транспортних зв'язках.</w:t>
      </w:r>
    </w:p>
    <w:p w:rsidR="009C1098" w:rsidRPr="00DA3086" w:rsidRDefault="009C1098" w:rsidP="008770E6">
      <w:pPr>
        <w:pStyle w:val="a3"/>
        <w:shd w:val="clear" w:color="auto" w:fill="FFFFFF"/>
        <w:ind w:left="0"/>
        <w:jc w:val="both"/>
        <w:textAlignment w:val="top"/>
        <w:rPr>
          <w:bCs/>
          <w:iCs/>
          <w:lang w:val="uk-UA"/>
        </w:rPr>
      </w:pPr>
      <w:r w:rsidRPr="006A40D9">
        <w:rPr>
          <w:lang w:val="uk-UA"/>
        </w:rPr>
        <w:lastRenderedPageBreak/>
        <w:t xml:space="preserve">     Північно-східне Атлантичне узбережжя як район практично збігається з мегалополісом Босваш, захоплюючи територію південних штатів Делавер, Мериленд і частково Вірджинія. </w:t>
      </w:r>
      <w:r w:rsidRPr="006A40D9">
        <w:t xml:space="preserve">Його головними територіальними складовими є </w:t>
      </w:r>
      <w:r w:rsidRPr="00DA3086">
        <w:t>Нова Англія,</w:t>
      </w:r>
      <w:r w:rsidRPr="006A40D9">
        <w:t xml:space="preserve"> консолідовані метрополітени </w:t>
      </w:r>
      <w:r w:rsidRPr="00DA3086">
        <w:rPr>
          <w:rStyle w:val="a5"/>
          <w:b w:val="0"/>
          <w:iCs/>
        </w:rPr>
        <w:t>Нью-Йорка, Філадельфії і Вашингтона</w:t>
      </w:r>
      <w:r w:rsidRPr="00DA3086">
        <w:rPr>
          <w:rStyle w:val="a5"/>
          <w:b w:val="0"/>
          <w:iCs/>
          <w:lang w:val="uk-UA"/>
        </w:rPr>
        <w:t xml:space="preserve"> – </w:t>
      </w:r>
      <w:r w:rsidRPr="00DA3086">
        <w:rPr>
          <w:rStyle w:val="a5"/>
          <w:b w:val="0"/>
          <w:iCs/>
        </w:rPr>
        <w:t>Балт</w:t>
      </w:r>
      <w:r w:rsidRPr="00DA3086">
        <w:rPr>
          <w:rStyle w:val="a5"/>
          <w:b w:val="0"/>
          <w:iCs/>
          <w:lang w:val="uk-UA"/>
        </w:rPr>
        <w:t>и</w:t>
      </w:r>
      <w:r w:rsidRPr="00DA3086">
        <w:rPr>
          <w:rStyle w:val="a5"/>
          <w:b w:val="0"/>
          <w:iCs/>
        </w:rPr>
        <w:t>мора.</w:t>
      </w:r>
    </w:p>
    <w:p w:rsidR="009C1098" w:rsidRPr="006A40D9" w:rsidRDefault="009C1098" w:rsidP="008770E6">
      <w:pPr>
        <w:pStyle w:val="a3"/>
        <w:shd w:val="clear" w:color="auto" w:fill="FFFFFF"/>
        <w:ind w:left="0"/>
        <w:jc w:val="both"/>
        <w:textAlignment w:val="top"/>
        <w:rPr>
          <w:lang w:val="uk-UA"/>
        </w:rPr>
      </w:pPr>
      <w:r w:rsidRPr="006A40D9">
        <w:rPr>
          <w:rStyle w:val="a5"/>
          <w:i/>
          <w:iCs/>
          <w:lang w:val="uk-UA"/>
        </w:rPr>
        <w:t xml:space="preserve">     </w:t>
      </w:r>
      <w:r w:rsidRPr="006A40D9">
        <w:rPr>
          <w:rStyle w:val="a5"/>
          <w:i/>
          <w:iCs/>
        </w:rPr>
        <w:t>Н</w:t>
      </w:r>
      <w:r w:rsidRPr="006A40D9">
        <w:rPr>
          <w:rStyle w:val="a5"/>
          <w:i/>
          <w:iCs/>
          <w:lang w:val="uk-UA"/>
        </w:rPr>
        <w:t>ью-Йорк</w:t>
      </w:r>
      <w:r w:rsidRPr="006A40D9">
        <w:rPr>
          <w:rStyle w:val="a5"/>
          <w:i/>
          <w:iCs/>
        </w:rPr>
        <w:t xml:space="preserve">. </w:t>
      </w:r>
      <w:r w:rsidRPr="006A40D9">
        <w:rPr>
          <w:lang w:val="uk-UA"/>
        </w:rPr>
        <w:t>У</w:t>
      </w:r>
      <w:r w:rsidRPr="006A40D9">
        <w:t xml:space="preserve"> колоніальну епоху на узбережжі головну роль відігравав Бостон, а згодом Філадельфія. Але в кінці XVIII ст. першість перейняв Нью-Йорк. Це сталося завдяки його вигідному розташуванню в гирлі річки Гудзон, долиною якої пролягав найзручніший шлях через Аппалачські гори вглиб материка. Будівництво Ері-каналу, а потім і залізниць закріпило цю перевагу. </w:t>
      </w:r>
      <w:r w:rsidRPr="006A40D9">
        <w:rPr>
          <w:lang w:val="uk-UA"/>
        </w:rPr>
        <w:t>У</w:t>
      </w:r>
      <w:r w:rsidRPr="006A40D9">
        <w:t>продовж XIX</w:t>
      </w:r>
      <w:r>
        <w:rPr>
          <w:lang w:val="uk-UA"/>
        </w:rPr>
        <w:t xml:space="preserve"> </w:t>
      </w:r>
      <w:r w:rsidRPr="006A40D9">
        <w:rPr>
          <w:lang w:val="uk-UA"/>
        </w:rPr>
        <w:t>–</w:t>
      </w:r>
      <w:r>
        <w:rPr>
          <w:lang w:val="uk-UA"/>
        </w:rPr>
        <w:t xml:space="preserve"> </w:t>
      </w:r>
      <w:r w:rsidRPr="006A40D9">
        <w:rPr>
          <w:lang w:val="uk-UA"/>
        </w:rPr>
        <w:t xml:space="preserve">початку </w:t>
      </w:r>
      <w:r w:rsidRPr="006A40D9">
        <w:t>XX</w:t>
      </w:r>
      <w:r w:rsidRPr="006A40D9">
        <w:rPr>
          <w:lang w:val="uk-UA"/>
        </w:rPr>
        <w:t>І</w:t>
      </w:r>
      <w:r w:rsidRPr="006A40D9">
        <w:t xml:space="preserve"> ст. Нью-Йорк </w:t>
      </w:r>
      <w:r w:rsidRPr="006A40D9">
        <w:rPr>
          <w:lang w:val="uk-UA"/>
        </w:rPr>
        <w:t>стає</w:t>
      </w:r>
      <w:r w:rsidRPr="006A40D9">
        <w:t xml:space="preserve"> найбільш</w:t>
      </w:r>
      <w:r w:rsidRPr="006A40D9">
        <w:rPr>
          <w:lang w:val="uk-UA"/>
        </w:rPr>
        <w:t>им</w:t>
      </w:r>
      <w:r w:rsidRPr="006A40D9">
        <w:t xml:space="preserve"> місто</w:t>
      </w:r>
      <w:r w:rsidRPr="006A40D9">
        <w:rPr>
          <w:lang w:val="uk-UA"/>
        </w:rPr>
        <w:t>м</w:t>
      </w:r>
      <w:r w:rsidRPr="006A40D9">
        <w:t xml:space="preserve"> США </w:t>
      </w:r>
      <w:r w:rsidRPr="006A40D9">
        <w:rPr>
          <w:lang w:val="uk-UA"/>
        </w:rPr>
        <w:t xml:space="preserve">й </w:t>
      </w:r>
      <w:r w:rsidRPr="006A40D9">
        <w:t>уособлює цю країну в очах іноземців.</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Сучасне значення Нью-Йорка в національному масштабі визначається перш за все його роллю у фінансах, оптовій торгівлі, ділових та професійних послугах. </w:t>
      </w:r>
      <w:r w:rsidRPr="006A40D9">
        <w:rPr>
          <w:lang w:val="uk-UA"/>
        </w:rPr>
        <w:t>У</w:t>
      </w:r>
      <w:r w:rsidRPr="006A40D9">
        <w:t xml:space="preserve"> ньому сконцентрован</w:t>
      </w:r>
      <w:r>
        <w:rPr>
          <w:lang w:val="uk-UA"/>
        </w:rPr>
        <w:t>о</w:t>
      </w:r>
      <w:r w:rsidRPr="006A40D9">
        <w:t xml:space="preserve"> </w:t>
      </w:r>
      <w:r>
        <w:rPr>
          <w:lang w:val="uk-UA"/>
        </w:rPr>
        <w:t>багато</w:t>
      </w:r>
      <w:r w:rsidRPr="006A40D9">
        <w:t xml:space="preserve"> банків, страхових компаній, фірм </w:t>
      </w:r>
      <w:r>
        <w:rPr>
          <w:lang w:val="uk-UA"/>
        </w:rPr>
        <w:t>і</w:t>
      </w:r>
      <w:r w:rsidRPr="006A40D9">
        <w:t xml:space="preserve">з продажу нерухомості, рекламних, посередницьких та юридичних контор, фондова та товарні біржі. </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У Нью-Йорку беруть початок важливі залізниці, автостради </w:t>
      </w:r>
      <w:r>
        <w:rPr>
          <w:lang w:val="uk-UA"/>
        </w:rPr>
        <w:t>й</w:t>
      </w:r>
      <w:r w:rsidRPr="006A40D9">
        <w:t xml:space="preserve"> авіалінії. Як згусток міжнародних авіаліній Нью-Йорк не має </w:t>
      </w:r>
      <w:r>
        <w:rPr>
          <w:lang w:val="uk-UA"/>
        </w:rPr>
        <w:t xml:space="preserve">собі </w:t>
      </w:r>
      <w:r w:rsidRPr="006A40D9">
        <w:t xml:space="preserve">рівних. </w:t>
      </w:r>
      <w:r>
        <w:rPr>
          <w:lang w:val="uk-UA"/>
        </w:rPr>
        <w:t>С</w:t>
      </w:r>
      <w:r w:rsidRPr="006A40D9">
        <w:t xml:space="preserve">кладною є внутрішня транспортна система гіганта: метро завдовжки 370 км, наземні електропоїзди, швидкісні автостради, тунелі </w:t>
      </w:r>
      <w:r>
        <w:rPr>
          <w:lang w:val="uk-UA"/>
        </w:rPr>
        <w:t>й</w:t>
      </w:r>
      <w:r w:rsidRPr="006A40D9">
        <w:t xml:space="preserve"> мости через річку Гудзон і морські протоки. </w:t>
      </w:r>
      <w:r w:rsidRPr="006A40D9">
        <w:rPr>
          <w:lang w:val="uk-UA"/>
        </w:rPr>
        <w:t>У</w:t>
      </w:r>
      <w:r w:rsidRPr="006A40D9">
        <w:t xml:space="preserve"> штатах Нью-Йорк і Нью-Джерсі зареєстровано </w:t>
      </w:r>
      <w:r w:rsidRPr="006A40D9">
        <w:rPr>
          <w:lang w:val="uk-UA"/>
        </w:rPr>
        <w:t>понад</w:t>
      </w:r>
      <w:r w:rsidRPr="006A40D9">
        <w:t xml:space="preserve"> 14 млн автомобілів.</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Промисловість Нью-Йорка різноманітна. Найбільше значення мають машинобудування, хімічна, швейна, поліграфічна і харчова.</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Нью-Йорк є величезним центром масових комунікацій, культури </w:t>
      </w:r>
      <w:r w:rsidRPr="006A40D9">
        <w:rPr>
          <w:lang w:val="uk-UA"/>
        </w:rPr>
        <w:t>й</w:t>
      </w:r>
      <w:r w:rsidRPr="006A40D9">
        <w:t xml:space="preserve"> туризму. Тут видаються широко відомі газети та журнали, діє </w:t>
      </w:r>
      <w:r>
        <w:rPr>
          <w:lang w:val="uk-UA"/>
        </w:rPr>
        <w:t xml:space="preserve">                  </w:t>
      </w:r>
      <w:r w:rsidRPr="006A40D9">
        <w:t xml:space="preserve">60 радіо- і телевізійних станцій, існує багато масових і спеціальних бібліотек, банків даних, музеїв, концертних залів і театрів. Серед різноманітних наукових напрямків особливу увагу привертають медичні дослідження </w:t>
      </w:r>
      <w:r w:rsidRPr="006A40D9">
        <w:rPr>
          <w:lang w:val="uk-UA"/>
        </w:rPr>
        <w:t>й</w:t>
      </w:r>
      <w:r w:rsidRPr="006A40D9">
        <w:t xml:space="preserve"> розробка відповідної апаратури та </w:t>
      </w:r>
      <w:r w:rsidRPr="006A40D9">
        <w:lastRenderedPageBreak/>
        <w:t xml:space="preserve">інструментів. Постійно зростаючі міжнародні функції міста включають фінансові, ділові та професійні послуги, </w:t>
      </w:r>
      <w:r>
        <w:rPr>
          <w:lang w:val="uk-UA"/>
        </w:rPr>
        <w:t>у</w:t>
      </w:r>
      <w:r w:rsidRPr="006A40D9">
        <w:t xml:space="preserve"> тому числі телекомунікаційні</w:t>
      </w:r>
      <w:r>
        <w:rPr>
          <w:lang w:val="uk-UA"/>
        </w:rPr>
        <w:t>,</w:t>
      </w:r>
      <w:r w:rsidRPr="006A40D9">
        <w:t xml:space="preserve"> і обробку та надання інформації.</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Центральним районом та уособленням Нью-Йорка є острів </w:t>
      </w:r>
      <w:r w:rsidRPr="00DA3086">
        <w:rPr>
          <w:rStyle w:val="a5"/>
          <w:b w:val="0"/>
          <w:i/>
          <w:iCs/>
          <w:lang w:val="uk-UA"/>
        </w:rPr>
        <w:t>Манхеттен</w:t>
      </w:r>
      <w:r w:rsidRPr="00DA3086">
        <w:rPr>
          <w:lang w:val="uk-UA"/>
        </w:rPr>
        <w:t xml:space="preserve"> </w:t>
      </w:r>
      <w:r w:rsidRPr="006A40D9">
        <w:rPr>
          <w:lang w:val="uk-UA"/>
        </w:rPr>
        <w:t xml:space="preserve">(88 км кв. з постійним населенням 1,5 млн чол.), де зосереджені найважливіші функції міста й найпрестижніші його заклади. </w:t>
      </w:r>
      <w:r w:rsidRPr="006A40D9">
        <w:t>Південна частина острова, де в 1625 р. було засноване місто</w:t>
      </w:r>
      <w:r w:rsidRPr="006A40D9">
        <w:rPr>
          <w:lang w:val="uk-UA"/>
        </w:rPr>
        <w:t xml:space="preserve">, –  сучасний Даунтаун з вулицею Уолл-Стріт і хмарочосом «Всесвітній торговий центр», є фінансовим центром. </w:t>
      </w:r>
      <w:r w:rsidRPr="006A40D9">
        <w:t xml:space="preserve">Середня частина </w:t>
      </w:r>
      <w:r w:rsidRPr="006A40D9">
        <w:rPr>
          <w:lang w:val="uk-UA"/>
        </w:rPr>
        <w:t>–</w:t>
      </w:r>
      <w:r w:rsidRPr="006A40D9">
        <w:t xml:space="preserve"> Мідтаун з Таймс-сквер</w:t>
      </w:r>
      <w:r>
        <w:rPr>
          <w:lang w:val="uk-UA"/>
        </w:rPr>
        <w:t>ом</w:t>
      </w:r>
      <w:r w:rsidRPr="006A40D9">
        <w:t xml:space="preserve"> і фешенебельною частиною вулиці Бродвей </w:t>
      </w:r>
      <w:r w:rsidRPr="006A40D9">
        <w:rPr>
          <w:lang w:val="uk-UA"/>
        </w:rPr>
        <w:t>–</w:t>
      </w:r>
      <w:r w:rsidRPr="006A40D9">
        <w:t xml:space="preserve"> вважається торговим, культурним і розважальним центром.</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Манхеттен </w:t>
      </w:r>
      <w:r w:rsidRPr="006A40D9">
        <w:rPr>
          <w:lang w:val="uk-UA"/>
        </w:rPr>
        <w:t>–</w:t>
      </w:r>
      <w:r w:rsidRPr="006A40D9">
        <w:t xml:space="preserve"> батьківщина хмарочосів</w:t>
      </w:r>
      <w:r w:rsidRPr="006A40D9">
        <w:rPr>
          <w:lang w:val="uk-UA"/>
        </w:rPr>
        <w:t xml:space="preserve"> (</w:t>
      </w:r>
      <w:r w:rsidRPr="006A40D9">
        <w:t xml:space="preserve">тут їх </w:t>
      </w:r>
      <w:r>
        <w:rPr>
          <w:lang w:val="uk-UA"/>
        </w:rPr>
        <w:t>понад</w:t>
      </w:r>
      <w:r w:rsidRPr="006A40D9">
        <w:t xml:space="preserve"> 130</w:t>
      </w:r>
      <w:r w:rsidRPr="006A40D9">
        <w:rPr>
          <w:lang w:val="uk-UA"/>
        </w:rPr>
        <w:t>)</w:t>
      </w:r>
      <w:r w:rsidRPr="006A40D9">
        <w:t xml:space="preserve">. Сконцентровані вони в Даунтауні і Мідтауні. Мідтаун </w:t>
      </w:r>
      <w:r w:rsidRPr="006A40D9">
        <w:rPr>
          <w:lang w:val="uk-UA"/>
        </w:rPr>
        <w:t>–</w:t>
      </w:r>
      <w:r w:rsidRPr="006A40D9">
        <w:t xml:space="preserve"> зосередження найвідоміших театрів, концертних залів і музеїв. Серед них так звані «Бродвейські театри», Лінкольнський центр мистецтв, Метрополітен-музей і Музей сучасного мистецтва, Музей історії природи</w:t>
      </w:r>
      <w:r w:rsidRPr="006A40D9">
        <w:rPr>
          <w:lang w:val="uk-UA"/>
        </w:rPr>
        <w:t xml:space="preserve"> та ін</w:t>
      </w:r>
      <w:r w:rsidRPr="006A40D9">
        <w:t xml:space="preserve">. На захід від Мідтауна розташована штаб-квартира ООН. Головними галузями промисловості Манхеттена вважаються швейна і поліграфічна. </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Трохи нижче від Манхеттена знаходиться острівець Елліс </w:t>
      </w:r>
      <w:r w:rsidRPr="006A40D9">
        <w:rPr>
          <w:lang w:val="uk-UA"/>
        </w:rPr>
        <w:t>–</w:t>
      </w:r>
      <w:r w:rsidRPr="006A40D9">
        <w:t xml:space="preserve"> колись перший притулок іммігрантів. Вважають, що предки </w:t>
      </w:r>
      <w:r>
        <w:rPr>
          <w:lang w:val="uk-UA"/>
        </w:rPr>
        <w:t xml:space="preserve">                         </w:t>
      </w:r>
      <w:r w:rsidRPr="006A40D9">
        <w:t xml:space="preserve">2/5 сучасних американців пройшли через ці «ворота Америки». Зараз тут музей. Нью-Йорк </w:t>
      </w:r>
      <w:r w:rsidRPr="006A40D9">
        <w:rPr>
          <w:lang w:val="uk-UA"/>
        </w:rPr>
        <w:t xml:space="preserve">і в наші дні </w:t>
      </w:r>
      <w:r w:rsidRPr="006A40D9">
        <w:t>є найважливішими «воротами» США</w:t>
      </w:r>
      <w:r>
        <w:rPr>
          <w:lang w:val="uk-UA"/>
        </w:rPr>
        <w:t>, а</w:t>
      </w:r>
      <w:r w:rsidRPr="006A40D9">
        <w:t xml:space="preserve"> іммігрантські квартали </w:t>
      </w:r>
      <w:r w:rsidRPr="006A40D9">
        <w:rPr>
          <w:lang w:val="uk-UA"/>
        </w:rPr>
        <w:t>–</w:t>
      </w:r>
      <w:r w:rsidRPr="006A40D9">
        <w:t xml:space="preserve"> невід'ємна риса Манхеттена.</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Консолідований метрополітен Нью-Йорка включає, крім самого Нью-Йорка, ще 11 метрополітенів і займає площу 27 тис. км кв </w:t>
      </w:r>
      <w:r>
        <w:rPr>
          <w:lang w:val="uk-UA"/>
        </w:rPr>
        <w:t xml:space="preserve">                    </w:t>
      </w:r>
      <w:r w:rsidRPr="006A40D9">
        <w:rPr>
          <w:lang w:val="uk-UA"/>
        </w:rPr>
        <w:t>у штатах Нью-Йорк,</w:t>
      </w:r>
      <w:r>
        <w:rPr>
          <w:lang w:val="uk-UA"/>
        </w:rPr>
        <w:t xml:space="preserve"> Нью-Джерсі й </w:t>
      </w:r>
      <w:r w:rsidRPr="006A40D9">
        <w:rPr>
          <w:lang w:val="uk-UA"/>
        </w:rPr>
        <w:t xml:space="preserve">Коннектикут. </w:t>
      </w:r>
      <w:r w:rsidRPr="006A40D9">
        <w:t xml:space="preserve">Населення цього гіганта досягає 20 млн чоловік. Це найбільше за людністю і за своїм значенням міське утворення США. </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На північ від Нью-Йорка знаходиться місцевість, назва якої говорить сама за себе. Це </w:t>
      </w:r>
      <w:r w:rsidRPr="006A40D9">
        <w:rPr>
          <w:rStyle w:val="a5"/>
        </w:rPr>
        <w:t>Нова Англія</w:t>
      </w:r>
      <w:r w:rsidRPr="006A40D9">
        <w:t xml:space="preserve">. Тут у 1620 р. було засновано першу англійську колонію. Не кращі умови для </w:t>
      </w:r>
      <w:r w:rsidRPr="006A40D9">
        <w:lastRenderedPageBreak/>
        <w:t xml:space="preserve">землеробства і приморське положення сприяли розвитку ще </w:t>
      </w:r>
      <w:r>
        <w:rPr>
          <w:lang w:val="uk-UA"/>
        </w:rPr>
        <w:t xml:space="preserve">                         </w:t>
      </w:r>
      <w:r w:rsidRPr="006A40D9">
        <w:t xml:space="preserve">в колоніальну епоху несільськогосподарської діяльності. Судноплавство, морська торгівля, </w:t>
      </w:r>
      <w:r w:rsidRPr="006A40D9">
        <w:rPr>
          <w:lang w:val="uk-UA"/>
        </w:rPr>
        <w:t>у</w:t>
      </w:r>
      <w:r w:rsidRPr="006A40D9">
        <w:t xml:space="preserve"> тому числі торгівля рабами з Африки, рибальство, китобійний промисел і суднобудування стали джерелами нагромадження капіталу. На початку XIX ст. тут відбувся промисловий переворот і звідси почалась індустріалізація США. Під час Громадянської війни в США Нова Англія була промисловою майстернею, головною базою постачання, банком та арсеналом Півночі.</w:t>
      </w:r>
      <w:r>
        <w:rPr>
          <w:lang w:val="uk-UA"/>
        </w:rPr>
        <w:t xml:space="preserve"> </w:t>
      </w:r>
      <w:r w:rsidRPr="006A40D9">
        <w:rPr>
          <w:lang w:val="uk-UA"/>
        </w:rPr>
        <w:t>В економічній географії Нова Англія стала класичним прикладом безперервної зміни структури господарства, еміграції старих галузей і виникнення на їхньому місці нових</w:t>
      </w:r>
      <w:r>
        <w:rPr>
          <w:lang w:val="uk-UA"/>
        </w:rPr>
        <w:t>.</w:t>
      </w:r>
      <w:r w:rsidRPr="006A40D9">
        <w:rPr>
          <w:lang w:val="uk-UA"/>
        </w:rPr>
        <w:t xml:space="preserve">  І </w:t>
      </w:r>
      <w:r>
        <w:rPr>
          <w:lang w:val="uk-UA"/>
        </w:rPr>
        <w:t xml:space="preserve">досі </w:t>
      </w:r>
      <w:r w:rsidRPr="006A40D9">
        <w:rPr>
          <w:lang w:val="uk-UA"/>
        </w:rPr>
        <w:t xml:space="preserve">Нова Англія як район наукоємних виробництв і послуг поступається лише Каліфорнії і Нью-Йорку. Електронні компоненти та ЕОМ, системи зв'язку, біомедичні й фармацевтичні препарати, медичні й навігаційні прилади та інструменти, авіаційні двигуни, вертольоти, ракети, системи управління ракетами, космічне обладнання, атомні підводні човни й аналогічні їм вироби – сучасна спеціалізація обробної промисловості Нової Англії. </w:t>
      </w:r>
      <w:r w:rsidRPr="006A40D9">
        <w:t>Традиційні для району текстильна, швейна і шкіряно-взуттєва галузі спеціалізуються на високоякісних виробах.</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Серед найбільших міст Нової Англії слід назвати такі: </w:t>
      </w:r>
      <w:r w:rsidRPr="006A40D9">
        <w:rPr>
          <w:rStyle w:val="a5"/>
          <w:i/>
          <w:iCs/>
          <w:lang w:val="uk-UA"/>
        </w:rPr>
        <w:t>Бостон</w:t>
      </w:r>
      <w:r w:rsidRPr="006A40D9">
        <w:rPr>
          <w:lang w:val="uk-UA"/>
        </w:rPr>
        <w:t xml:space="preserve"> (5,4 млн жителів; він уособлює сучасну Нову Англію та її структуру господарства), </w:t>
      </w:r>
      <w:r w:rsidRPr="006A40D9">
        <w:rPr>
          <w:rStyle w:val="a5"/>
          <w:i/>
          <w:iCs/>
          <w:lang w:val="uk-UA"/>
        </w:rPr>
        <w:t>Хартфорд</w:t>
      </w:r>
      <w:r w:rsidRPr="006A40D9">
        <w:rPr>
          <w:lang w:val="uk-UA"/>
        </w:rPr>
        <w:t xml:space="preserve"> (перша «столиця» верстатів, центр виробництва авіаційних двигунів), порти </w:t>
      </w:r>
      <w:r w:rsidRPr="006A40D9">
        <w:rPr>
          <w:rStyle w:val="a5"/>
          <w:i/>
          <w:iCs/>
          <w:lang w:val="uk-UA"/>
        </w:rPr>
        <w:t xml:space="preserve">Нью-Лондон </w:t>
      </w:r>
      <w:r w:rsidRPr="006A40D9">
        <w:rPr>
          <w:rStyle w:val="a5"/>
          <w:b w:val="0"/>
          <w:i/>
          <w:iCs/>
          <w:lang w:val="uk-UA"/>
        </w:rPr>
        <w:t xml:space="preserve">і </w:t>
      </w:r>
      <w:r w:rsidRPr="006A40D9">
        <w:rPr>
          <w:rStyle w:val="a5"/>
          <w:i/>
          <w:iCs/>
          <w:lang w:val="uk-UA"/>
        </w:rPr>
        <w:t>Ньюпорт</w:t>
      </w:r>
      <w:r w:rsidRPr="006A40D9">
        <w:rPr>
          <w:lang w:val="uk-UA"/>
        </w:rPr>
        <w:t xml:space="preserve">; </w:t>
      </w:r>
      <w:r w:rsidRPr="006A40D9">
        <w:rPr>
          <w:rStyle w:val="a5"/>
          <w:i/>
          <w:iCs/>
          <w:lang w:val="uk-UA"/>
        </w:rPr>
        <w:t>Філадельфія</w:t>
      </w:r>
      <w:r w:rsidRPr="006A40D9">
        <w:rPr>
          <w:lang w:val="uk-UA"/>
        </w:rPr>
        <w:t xml:space="preserve"> (6,0 млн жителів; з 1790</w:t>
      </w:r>
      <w:r>
        <w:rPr>
          <w:lang w:val="uk-UA"/>
        </w:rPr>
        <w:t xml:space="preserve"> р.</w:t>
      </w:r>
      <w:r w:rsidRPr="006A40D9">
        <w:rPr>
          <w:lang w:val="uk-UA"/>
        </w:rPr>
        <w:t xml:space="preserve"> до 1800 р. місто було столицею США</w:t>
      </w:r>
      <w:r>
        <w:rPr>
          <w:lang w:val="uk-UA"/>
        </w:rPr>
        <w:t>,</w:t>
      </w:r>
      <w:r w:rsidRPr="006A40D9">
        <w:rPr>
          <w:lang w:val="uk-UA"/>
        </w:rPr>
        <w:t xml:space="preserve"> і </w:t>
      </w:r>
      <w:r>
        <w:rPr>
          <w:lang w:val="uk-UA"/>
        </w:rPr>
        <w:t>сьогодні</w:t>
      </w:r>
      <w:r w:rsidRPr="006A40D9">
        <w:rPr>
          <w:lang w:val="uk-UA"/>
        </w:rPr>
        <w:t xml:space="preserve"> в ньому багато історичних пам'яток. Сучасна галузева структура господарства Філадельфії нагадує Нью-Йорк); </w:t>
      </w:r>
      <w:r w:rsidRPr="006A40D9">
        <w:rPr>
          <w:rStyle w:val="a5"/>
          <w:i/>
          <w:iCs/>
          <w:lang w:val="uk-UA"/>
        </w:rPr>
        <w:t>Уїлмін</w:t>
      </w:r>
      <w:r>
        <w:rPr>
          <w:rStyle w:val="a5"/>
          <w:i/>
          <w:iCs/>
          <w:lang w:val="uk-UA"/>
        </w:rPr>
        <w:t>г</w:t>
      </w:r>
      <w:r w:rsidRPr="006A40D9">
        <w:rPr>
          <w:rStyle w:val="a5"/>
          <w:i/>
          <w:iCs/>
          <w:lang w:val="uk-UA"/>
        </w:rPr>
        <w:t>тон</w:t>
      </w:r>
      <w:r w:rsidRPr="006A40D9">
        <w:rPr>
          <w:lang w:val="uk-UA"/>
        </w:rPr>
        <w:t xml:space="preserve"> (місто хімічної та фармацевтичної промисловості зі штаб-квартирою корпорації Дюпон); </w:t>
      </w:r>
      <w:r w:rsidRPr="006A40D9">
        <w:rPr>
          <w:rStyle w:val="a5"/>
          <w:i/>
          <w:iCs/>
          <w:lang w:val="uk-UA"/>
        </w:rPr>
        <w:t>Атлантік-Сіті</w:t>
      </w:r>
      <w:r w:rsidRPr="006A40D9">
        <w:rPr>
          <w:lang w:val="uk-UA"/>
        </w:rPr>
        <w:t xml:space="preserve"> (океанічний курорт); </w:t>
      </w:r>
      <w:r w:rsidRPr="006A40D9">
        <w:rPr>
          <w:rStyle w:val="a5"/>
          <w:i/>
          <w:iCs/>
          <w:lang w:val="uk-UA"/>
        </w:rPr>
        <w:t>Балтимор</w:t>
      </w:r>
      <w:r w:rsidRPr="006A40D9">
        <w:rPr>
          <w:lang w:val="uk-UA"/>
        </w:rPr>
        <w:t xml:space="preserve"> (промисловий центр, тут також знаходиться університет Джона Хопкінса, який отримує найбільше асигнувань на наукові дослідження серед університетів США).</w:t>
      </w:r>
    </w:p>
    <w:p w:rsidR="009C1098" w:rsidRPr="006A40D9" w:rsidRDefault="009C1098" w:rsidP="008770E6">
      <w:pPr>
        <w:pStyle w:val="a3"/>
        <w:shd w:val="clear" w:color="auto" w:fill="FFFFFF"/>
        <w:ind w:left="0"/>
        <w:jc w:val="both"/>
        <w:textAlignment w:val="top"/>
        <w:rPr>
          <w:lang w:val="uk-UA"/>
        </w:rPr>
      </w:pPr>
      <w:r w:rsidRPr="006A40D9">
        <w:rPr>
          <w:rStyle w:val="a5"/>
          <w:iCs/>
          <w:lang w:val="uk-UA"/>
        </w:rPr>
        <w:t xml:space="preserve">     </w:t>
      </w:r>
      <w:r w:rsidRPr="006A40D9">
        <w:rPr>
          <w:rStyle w:val="a5"/>
          <w:iCs/>
        </w:rPr>
        <w:t>В</w:t>
      </w:r>
      <w:r w:rsidRPr="006A40D9">
        <w:rPr>
          <w:rStyle w:val="a5"/>
          <w:iCs/>
          <w:lang w:val="uk-UA"/>
        </w:rPr>
        <w:t>ашингтон</w:t>
      </w:r>
      <w:r w:rsidRPr="006A40D9">
        <w:t xml:space="preserve"> </w:t>
      </w:r>
      <w:r w:rsidRPr="006A40D9">
        <w:rPr>
          <w:lang w:val="uk-UA"/>
        </w:rPr>
        <w:t>–</w:t>
      </w:r>
      <w:r w:rsidRPr="006A40D9">
        <w:t xml:space="preserve"> місто, спеціально побудоване для виконання столичних функцій. </w:t>
      </w:r>
      <w:r w:rsidRPr="006A40D9">
        <w:rPr>
          <w:lang w:val="uk-UA"/>
        </w:rPr>
        <w:t>У</w:t>
      </w:r>
      <w:r w:rsidRPr="006A40D9">
        <w:t xml:space="preserve"> 1791 р. Конгрес купив у штатів Мер</w:t>
      </w:r>
      <w:r>
        <w:rPr>
          <w:lang w:val="uk-UA"/>
        </w:rPr>
        <w:t>и</w:t>
      </w:r>
      <w:r w:rsidRPr="006A40D9">
        <w:t xml:space="preserve">ленд і Вірджинія 174 км кв землі на берегах річки Потомак і утворив </w:t>
      </w:r>
      <w:r w:rsidRPr="006A40D9">
        <w:lastRenderedPageBreak/>
        <w:t xml:space="preserve">незалежний від будь-якого штату Федеральний округ. Його назвали Колумбія (на честь Христофора Колумба), а місто </w:t>
      </w:r>
      <w:r w:rsidRPr="006A40D9">
        <w:rPr>
          <w:lang w:val="uk-UA"/>
        </w:rPr>
        <w:t>–</w:t>
      </w:r>
      <w:r w:rsidRPr="006A40D9">
        <w:t xml:space="preserve"> Вашингтон (на честь першого президента США). </w:t>
      </w:r>
      <w:r>
        <w:rPr>
          <w:lang w:val="uk-UA"/>
        </w:rPr>
        <w:t>С</w:t>
      </w:r>
      <w:r w:rsidRPr="006A40D9">
        <w:t>толиця територіально розрослася і</w:t>
      </w:r>
      <w:r>
        <w:rPr>
          <w:lang w:val="uk-UA"/>
        </w:rPr>
        <w:t>й</w:t>
      </w:r>
      <w:r w:rsidRPr="006A40D9">
        <w:t xml:space="preserve">займає землі в </w:t>
      </w:r>
      <w:r>
        <w:rPr>
          <w:lang w:val="uk-UA"/>
        </w:rPr>
        <w:t>прилеглих</w:t>
      </w:r>
      <w:r w:rsidRPr="006A40D9">
        <w:t xml:space="preserve"> штатах.</w:t>
      </w:r>
    </w:p>
    <w:p w:rsidR="009C1098" w:rsidRDefault="009C1098" w:rsidP="008770E6">
      <w:pPr>
        <w:pStyle w:val="a3"/>
        <w:shd w:val="clear" w:color="auto" w:fill="FFFFFF"/>
        <w:ind w:left="0"/>
        <w:jc w:val="both"/>
        <w:textAlignment w:val="top"/>
        <w:rPr>
          <w:lang w:val="uk-UA"/>
        </w:rPr>
      </w:pPr>
      <w:r w:rsidRPr="006A40D9">
        <w:rPr>
          <w:lang w:val="uk-UA"/>
        </w:rPr>
        <w:t xml:space="preserve">     Вашингтон – передусім столиця. Тут знаходяться Білий Дім – резиденція президента, Капітолій – будинок Конгресу, міністерства й відомства, включаючи воєнне – Пентагон і Центральне розвідувальне управління, а також іноземні представництва. </w:t>
      </w:r>
      <w:r w:rsidRPr="006A40D9">
        <w:t>Вашин</w:t>
      </w:r>
      <w:r w:rsidRPr="006A40D9">
        <w:rPr>
          <w:lang w:val="uk-UA"/>
        </w:rPr>
        <w:t>г</w:t>
      </w:r>
      <w:r w:rsidRPr="006A40D9">
        <w:t xml:space="preserve">тон </w:t>
      </w:r>
      <w:r w:rsidRPr="006A40D9">
        <w:rPr>
          <w:lang w:val="uk-UA"/>
        </w:rPr>
        <w:t>–</w:t>
      </w:r>
      <w:r w:rsidRPr="006A40D9">
        <w:t xml:space="preserve"> великий культурний центр. Бібліотека Конгресу є найбільшою </w:t>
      </w:r>
      <w:r>
        <w:rPr>
          <w:lang w:val="uk-UA"/>
        </w:rPr>
        <w:t>у</w:t>
      </w:r>
      <w:r w:rsidRPr="006A40D9">
        <w:t xml:space="preserve"> світі</w:t>
      </w:r>
      <w:r>
        <w:rPr>
          <w:lang w:val="uk-UA"/>
        </w:rPr>
        <w:t>.</w:t>
      </w:r>
      <w:r w:rsidRPr="006A40D9">
        <w:t xml:space="preserve"> Серед музеїв виділяються Смітсонівські інститути </w:t>
      </w:r>
      <w:r w:rsidRPr="006A40D9">
        <w:rPr>
          <w:lang w:val="uk-UA"/>
        </w:rPr>
        <w:t>–</w:t>
      </w:r>
      <w:r w:rsidRPr="006A40D9">
        <w:t xml:space="preserve"> музейний і дослідницький комплекс (космос, історія, природа, мистецтво, індустрія). Визначними пам'ятками столиці є меморіали президентів Вашин</w:t>
      </w:r>
      <w:r>
        <w:rPr>
          <w:lang w:val="uk-UA"/>
        </w:rPr>
        <w:t>г</w:t>
      </w:r>
      <w:r w:rsidRPr="006A40D9">
        <w:t>тона, Джефферсона і Лінкольна, а також Арлін</w:t>
      </w:r>
      <w:r>
        <w:rPr>
          <w:lang w:val="uk-UA"/>
        </w:rPr>
        <w:t>г</w:t>
      </w:r>
      <w:r w:rsidRPr="006A40D9">
        <w:t xml:space="preserve">тонське кладовище з могилою Невідомого солдата. На Атлантичному узбережжі Вашингтон поряд з Нью-Йорком </w:t>
      </w:r>
      <w:r w:rsidRPr="006A40D9">
        <w:rPr>
          <w:lang w:val="uk-UA"/>
        </w:rPr>
        <w:t>–</w:t>
      </w:r>
      <w:r w:rsidRPr="006A40D9">
        <w:t xml:space="preserve"> головні центри туризму.</w:t>
      </w:r>
    </w:p>
    <w:p w:rsidR="009C1098" w:rsidRPr="006A40D9" w:rsidRDefault="009C1098" w:rsidP="008770E6">
      <w:pPr>
        <w:pStyle w:val="a3"/>
        <w:shd w:val="clear" w:color="auto" w:fill="FFFFFF"/>
        <w:ind w:left="0"/>
        <w:jc w:val="both"/>
        <w:textAlignment w:val="top"/>
      </w:pPr>
      <w:r w:rsidRPr="006A40D9">
        <w:t xml:space="preserve"> </w:t>
      </w:r>
      <w:r w:rsidRPr="006A40D9">
        <w:rPr>
          <w:lang w:val="uk-UA"/>
        </w:rPr>
        <w:t xml:space="preserve">     </w:t>
      </w:r>
      <w:r w:rsidRPr="006A40D9">
        <w:t>Промисловість Вашингтона спочатку обмежувалас</w:t>
      </w:r>
      <w:r>
        <w:rPr>
          <w:lang w:val="uk-UA"/>
        </w:rPr>
        <w:t>я</w:t>
      </w:r>
      <w:r w:rsidRPr="006A40D9">
        <w:t xml:space="preserve"> поліграфією </w:t>
      </w:r>
      <w:r w:rsidRPr="006A40D9">
        <w:rPr>
          <w:lang w:val="uk-UA"/>
        </w:rPr>
        <w:t>й</w:t>
      </w:r>
      <w:r w:rsidRPr="006A40D9">
        <w:t xml:space="preserve"> харчовою</w:t>
      </w:r>
      <w:r>
        <w:rPr>
          <w:lang w:val="uk-UA"/>
        </w:rPr>
        <w:t xml:space="preserve"> галуззю</w:t>
      </w:r>
      <w:r w:rsidRPr="006A40D9">
        <w:t xml:space="preserve">. </w:t>
      </w:r>
      <w:r>
        <w:rPr>
          <w:lang w:val="uk-UA"/>
        </w:rPr>
        <w:t xml:space="preserve">Наразі </w:t>
      </w:r>
      <w:r w:rsidRPr="006A40D9">
        <w:t xml:space="preserve">метрополітен </w:t>
      </w:r>
      <w:r>
        <w:rPr>
          <w:lang w:val="uk-UA"/>
        </w:rPr>
        <w:t xml:space="preserve">є </w:t>
      </w:r>
      <w:r w:rsidRPr="006A40D9">
        <w:t>зосередженням також новітніх виробництв, наукових досліджень і послуг.</w:t>
      </w:r>
    </w:p>
    <w:p w:rsidR="009C1098" w:rsidRPr="009927E5" w:rsidRDefault="009C1098" w:rsidP="008770E6">
      <w:pPr>
        <w:pStyle w:val="a3"/>
        <w:shd w:val="clear" w:color="auto" w:fill="FFFFFF"/>
        <w:ind w:left="0"/>
        <w:jc w:val="both"/>
        <w:textAlignment w:val="top"/>
        <w:rPr>
          <w:lang w:val="uk-UA"/>
        </w:rPr>
      </w:pPr>
      <w:r w:rsidRPr="006A40D9">
        <w:rPr>
          <w:rStyle w:val="a5"/>
          <w:lang w:val="uk-UA"/>
        </w:rPr>
        <w:t xml:space="preserve">     Приозер’я.</w:t>
      </w:r>
      <w:r w:rsidRPr="006A40D9">
        <w:rPr>
          <w:lang w:val="uk-UA"/>
        </w:rPr>
        <w:t xml:space="preserve"> Ця частина Півночі включає п'ять штатів Північно-Східного центру й захід штату Пенс</w:t>
      </w:r>
      <w:r>
        <w:rPr>
          <w:lang w:val="uk-UA"/>
        </w:rPr>
        <w:t>и</w:t>
      </w:r>
      <w:r w:rsidRPr="006A40D9">
        <w:rPr>
          <w:lang w:val="uk-UA"/>
        </w:rPr>
        <w:t xml:space="preserve">льванія. </w:t>
      </w:r>
      <w:r w:rsidRPr="006A40D9">
        <w:t xml:space="preserve">Площа її понад </w:t>
      </w:r>
      <w:r>
        <w:rPr>
          <w:lang w:val="uk-UA"/>
        </w:rPr>
        <w:t xml:space="preserve">                    </w:t>
      </w:r>
      <w:r w:rsidRPr="006A40D9">
        <w:t xml:space="preserve">630 тис. км кв, населення близько 45 млн чоловік. Колонізація Приозер'я розпочалася пізніше, ніж Атлантичного узбережжя </w:t>
      </w:r>
      <w:r w:rsidRPr="006A40D9">
        <w:rPr>
          <w:lang w:val="uk-UA"/>
        </w:rPr>
        <w:t>–</w:t>
      </w:r>
      <w:r w:rsidRPr="006A40D9">
        <w:t xml:space="preserve"> тільки на початку XIX ст. Перевагами цієї частини США треба вважати такі три моменти</w:t>
      </w:r>
      <w:r w:rsidRPr="009927E5">
        <w:t>:</w:t>
      </w:r>
    </w:p>
    <w:p w:rsidR="009C1098" w:rsidRDefault="009C1098" w:rsidP="008770E6">
      <w:pPr>
        <w:pStyle w:val="a3"/>
        <w:shd w:val="clear" w:color="auto" w:fill="FFFFFF"/>
        <w:ind w:left="0"/>
        <w:jc w:val="both"/>
        <w:textAlignment w:val="top"/>
        <w:rPr>
          <w:lang w:val="uk-UA"/>
        </w:rPr>
      </w:pPr>
      <w:r w:rsidRPr="006A40D9">
        <w:rPr>
          <w:lang w:val="uk-UA"/>
        </w:rPr>
        <w:t xml:space="preserve">    </w:t>
      </w:r>
      <w:r>
        <w:rPr>
          <w:lang w:val="uk-UA"/>
        </w:rPr>
        <w:t>1)</w:t>
      </w:r>
      <w:r w:rsidRPr="006A40D9">
        <w:t xml:space="preserve"> </w:t>
      </w:r>
      <w:r>
        <w:rPr>
          <w:lang w:val="uk-UA"/>
        </w:rPr>
        <w:t xml:space="preserve">тут </w:t>
      </w:r>
      <w:r w:rsidRPr="006A40D9">
        <w:t xml:space="preserve">багата місцева сільськогосподарська </w:t>
      </w:r>
      <w:r w:rsidRPr="006A40D9">
        <w:rPr>
          <w:lang w:val="uk-UA"/>
        </w:rPr>
        <w:t xml:space="preserve">й </w:t>
      </w:r>
      <w:r w:rsidRPr="006A40D9">
        <w:t xml:space="preserve">мінеральна сировинна база. Особливо важливе значення мало вигідне </w:t>
      </w:r>
      <w:r w:rsidRPr="006A40D9">
        <w:rPr>
          <w:lang w:val="uk-UA"/>
        </w:rPr>
        <w:t xml:space="preserve">географічне </w:t>
      </w:r>
      <w:r w:rsidRPr="006A40D9">
        <w:t>положення району між Аппалачським кам'яновугільним басейном і залізорудним басейном озера Верхнього</w:t>
      </w:r>
      <w:r>
        <w:rPr>
          <w:lang w:val="uk-UA"/>
        </w:rPr>
        <w:t>;</w:t>
      </w:r>
    </w:p>
    <w:p w:rsidR="009C1098" w:rsidRPr="006A40D9" w:rsidRDefault="009C1098" w:rsidP="008770E6">
      <w:pPr>
        <w:pStyle w:val="a3"/>
        <w:shd w:val="clear" w:color="auto" w:fill="FFFFFF"/>
        <w:ind w:left="0"/>
        <w:jc w:val="both"/>
        <w:textAlignment w:val="top"/>
        <w:rPr>
          <w:lang w:val="uk-UA"/>
        </w:rPr>
      </w:pPr>
      <w:r>
        <w:rPr>
          <w:lang w:val="uk-UA"/>
        </w:rPr>
        <w:t xml:space="preserve">    2) </w:t>
      </w:r>
      <w:r w:rsidRPr="009927E5">
        <w:rPr>
          <w:lang w:val="uk-UA"/>
        </w:rPr>
        <w:t xml:space="preserve">тут дуже сприятливе поєднання наземних і водних шляхів (Великі озера </w:t>
      </w:r>
      <w:r w:rsidRPr="006A40D9">
        <w:rPr>
          <w:lang w:val="uk-UA"/>
        </w:rPr>
        <w:t xml:space="preserve">й </w:t>
      </w:r>
      <w:r w:rsidRPr="009927E5">
        <w:rPr>
          <w:lang w:val="uk-UA"/>
        </w:rPr>
        <w:t>річки Міссісіпі та Огайо)</w:t>
      </w:r>
      <w:r>
        <w:rPr>
          <w:lang w:val="uk-UA"/>
        </w:rPr>
        <w:t>;</w:t>
      </w:r>
      <w:r w:rsidRPr="009927E5">
        <w:rPr>
          <w:lang w:val="uk-UA"/>
        </w:rPr>
        <w:t xml:space="preserve"> </w:t>
      </w:r>
      <w:r w:rsidRPr="009927E5">
        <w:rPr>
          <w:lang w:val="uk-UA"/>
        </w:rPr>
        <w:br/>
      </w:r>
      <w:r>
        <w:rPr>
          <w:lang w:val="uk-UA"/>
        </w:rPr>
        <w:t xml:space="preserve">    3)</w:t>
      </w:r>
      <w:r w:rsidRPr="009927E5">
        <w:rPr>
          <w:lang w:val="uk-UA"/>
        </w:rPr>
        <w:t xml:space="preserve"> </w:t>
      </w:r>
      <w:r>
        <w:rPr>
          <w:lang w:val="uk-UA"/>
        </w:rPr>
        <w:t>Ц</w:t>
      </w:r>
      <w:r w:rsidRPr="006A40D9">
        <w:t xml:space="preserve">ентральне </w:t>
      </w:r>
      <w:r w:rsidRPr="006A40D9">
        <w:rPr>
          <w:lang w:val="uk-UA"/>
        </w:rPr>
        <w:t>розташування</w:t>
      </w:r>
      <w:r w:rsidRPr="006A40D9">
        <w:t xml:space="preserve"> по відношенню до масового національного ринку</w:t>
      </w:r>
      <w:r>
        <w:rPr>
          <w:lang w:val="uk-UA"/>
        </w:rPr>
        <w:t xml:space="preserve"> понад сто років</w:t>
      </w:r>
      <w:r w:rsidRPr="006A40D9">
        <w:t xml:space="preserve"> </w:t>
      </w:r>
      <w:r w:rsidRPr="009927E5">
        <w:rPr>
          <w:lang w:val="uk-UA"/>
        </w:rPr>
        <w:t xml:space="preserve">(1860–1970) </w:t>
      </w:r>
      <w:r w:rsidRPr="006A40D9">
        <w:t>мало найбільше значення для розвитку району.</w:t>
      </w:r>
    </w:p>
    <w:p w:rsidR="009C1098" w:rsidRPr="009927E5" w:rsidRDefault="009C1098" w:rsidP="008770E6">
      <w:pPr>
        <w:pStyle w:val="a3"/>
        <w:shd w:val="clear" w:color="auto" w:fill="FFFFFF"/>
        <w:ind w:left="0"/>
        <w:jc w:val="both"/>
        <w:textAlignment w:val="top"/>
        <w:rPr>
          <w:lang w:val="uk-UA"/>
        </w:rPr>
      </w:pPr>
      <w:r w:rsidRPr="006A40D9">
        <w:rPr>
          <w:lang w:val="uk-UA"/>
        </w:rPr>
        <w:lastRenderedPageBreak/>
        <w:t xml:space="preserve">     </w:t>
      </w:r>
      <w:r w:rsidRPr="006A40D9">
        <w:t xml:space="preserve">У Приозер'ї, як і </w:t>
      </w:r>
      <w:r w:rsidRPr="006A40D9">
        <w:rPr>
          <w:lang w:val="uk-UA"/>
        </w:rPr>
        <w:t xml:space="preserve">в цілому </w:t>
      </w:r>
      <w:r w:rsidRPr="006A40D9">
        <w:t xml:space="preserve">в США, більша частина працюючих зайнята в нематеріальному виробництві, включаючи великий бізнес, медицину, науку </w:t>
      </w:r>
      <w:r>
        <w:rPr>
          <w:lang w:val="uk-UA"/>
        </w:rPr>
        <w:t>й</w:t>
      </w:r>
      <w:r w:rsidRPr="006A40D9">
        <w:t xml:space="preserve"> культуру. Це також важлива сільськогосподарська територія. В її межі заходять «кукурудзяний» і «молочний» пояси</w:t>
      </w:r>
      <w:r w:rsidRPr="006A40D9">
        <w:rPr>
          <w:lang w:val="uk-UA"/>
        </w:rPr>
        <w:t xml:space="preserve">, </w:t>
      </w:r>
      <w:r w:rsidRPr="006A40D9">
        <w:t>тут виробляють 1/6 сільськогосподарської продукції країни. Приозер'я є важливою частиною «промислового поясу» Півночі</w:t>
      </w:r>
      <w:r>
        <w:rPr>
          <w:lang w:val="uk-UA"/>
        </w:rPr>
        <w:t>.</w:t>
      </w:r>
    </w:p>
    <w:p w:rsidR="009C1098" w:rsidRDefault="009C1098" w:rsidP="008770E6">
      <w:pPr>
        <w:pStyle w:val="a3"/>
        <w:shd w:val="clear" w:color="auto" w:fill="FFFFFF"/>
        <w:ind w:left="0"/>
        <w:jc w:val="both"/>
        <w:textAlignment w:val="top"/>
        <w:rPr>
          <w:lang w:val="uk-UA"/>
        </w:rPr>
      </w:pPr>
      <w:r w:rsidRPr="006A40D9">
        <w:rPr>
          <w:lang w:val="uk-UA"/>
        </w:rPr>
        <w:t xml:space="preserve">     У цьому індустріальному серці США головна роль належить традиційним галузям і важкій індустрії: харчов</w:t>
      </w:r>
      <w:r>
        <w:rPr>
          <w:lang w:val="uk-UA"/>
        </w:rPr>
        <w:t>ій</w:t>
      </w:r>
      <w:r w:rsidRPr="006A40D9">
        <w:rPr>
          <w:lang w:val="uk-UA"/>
        </w:rPr>
        <w:t>, хімічн</w:t>
      </w:r>
      <w:r>
        <w:rPr>
          <w:lang w:val="uk-UA"/>
        </w:rPr>
        <w:t>ій</w:t>
      </w:r>
      <w:r w:rsidRPr="006A40D9">
        <w:rPr>
          <w:lang w:val="uk-UA"/>
        </w:rPr>
        <w:t>, нафтопереробн</w:t>
      </w:r>
      <w:r>
        <w:rPr>
          <w:lang w:val="uk-UA"/>
        </w:rPr>
        <w:t>ій</w:t>
      </w:r>
      <w:r w:rsidRPr="006A40D9">
        <w:rPr>
          <w:lang w:val="uk-UA"/>
        </w:rPr>
        <w:t>, виробництв</w:t>
      </w:r>
      <w:r>
        <w:rPr>
          <w:lang w:val="uk-UA"/>
        </w:rPr>
        <w:t>у</w:t>
      </w:r>
      <w:r w:rsidRPr="006A40D9">
        <w:rPr>
          <w:lang w:val="uk-UA"/>
        </w:rPr>
        <w:t xml:space="preserve"> гуми і пластмас, чорн</w:t>
      </w:r>
      <w:r>
        <w:rPr>
          <w:lang w:val="uk-UA"/>
        </w:rPr>
        <w:t>ій</w:t>
      </w:r>
      <w:r w:rsidRPr="006A40D9">
        <w:rPr>
          <w:lang w:val="uk-UA"/>
        </w:rPr>
        <w:t xml:space="preserve"> металургі</w:t>
      </w:r>
      <w:r>
        <w:rPr>
          <w:lang w:val="uk-UA"/>
        </w:rPr>
        <w:t>ї</w:t>
      </w:r>
      <w:r w:rsidRPr="006A40D9">
        <w:rPr>
          <w:lang w:val="uk-UA"/>
        </w:rPr>
        <w:t>, металооброб</w:t>
      </w:r>
      <w:r>
        <w:rPr>
          <w:lang w:val="uk-UA"/>
        </w:rPr>
        <w:t>ці</w:t>
      </w:r>
      <w:r w:rsidRPr="006A40D9">
        <w:rPr>
          <w:lang w:val="uk-UA"/>
        </w:rPr>
        <w:t xml:space="preserve"> </w:t>
      </w:r>
      <w:r>
        <w:rPr>
          <w:lang w:val="uk-UA"/>
        </w:rPr>
        <w:t>й</w:t>
      </w:r>
      <w:r w:rsidRPr="006A40D9">
        <w:rPr>
          <w:lang w:val="uk-UA"/>
        </w:rPr>
        <w:t xml:space="preserve"> особливо машинобудуванн</w:t>
      </w:r>
      <w:r>
        <w:rPr>
          <w:lang w:val="uk-UA"/>
        </w:rPr>
        <w:t>ю</w:t>
      </w:r>
      <w:r w:rsidRPr="006A40D9">
        <w:rPr>
          <w:lang w:val="uk-UA"/>
        </w:rPr>
        <w:t xml:space="preserve"> (виготовлення двигунів і турбін, промислового устаткування, гірничих і будівельних машин, підйомно-транспортних механізмів, сільськогосподарських машин, електротехніки </w:t>
      </w:r>
      <w:r>
        <w:rPr>
          <w:lang w:val="uk-UA"/>
        </w:rPr>
        <w:t>й</w:t>
      </w:r>
      <w:r w:rsidRPr="006A40D9">
        <w:rPr>
          <w:lang w:val="uk-UA"/>
        </w:rPr>
        <w:t xml:space="preserve"> автомобілів). </w:t>
      </w:r>
      <w:r w:rsidRPr="006A40D9">
        <w:t xml:space="preserve">Район </w:t>
      </w:r>
      <w:r>
        <w:rPr>
          <w:lang w:val="uk-UA"/>
        </w:rPr>
        <w:t>посідає</w:t>
      </w:r>
      <w:r w:rsidRPr="006A40D9">
        <w:t xml:space="preserve"> перше місце за виробництвом та споживанням</w:t>
      </w:r>
      <w:r>
        <w:rPr>
          <w:lang w:val="uk-UA"/>
        </w:rPr>
        <w:t xml:space="preserve"> </w:t>
      </w:r>
      <w:r w:rsidRPr="006A40D9">
        <w:t>електроенергії</w:t>
      </w:r>
      <w:r>
        <w:rPr>
          <w:lang w:val="uk-UA"/>
        </w:rPr>
        <w:t>.</w:t>
      </w:r>
      <w:r w:rsidRPr="006A40D9">
        <w:t xml:space="preserve"> </w:t>
      </w:r>
    </w:p>
    <w:p w:rsidR="009C1098" w:rsidRDefault="009C1098" w:rsidP="008770E6">
      <w:pPr>
        <w:pStyle w:val="a3"/>
        <w:shd w:val="clear" w:color="auto" w:fill="FFFFFF"/>
        <w:ind w:left="0"/>
        <w:jc w:val="both"/>
        <w:textAlignment w:val="top"/>
        <w:rPr>
          <w:lang w:val="uk-UA"/>
        </w:rPr>
      </w:pPr>
      <w:r w:rsidRPr="006A40D9">
        <w:rPr>
          <w:lang w:val="uk-UA"/>
        </w:rPr>
        <w:t xml:space="preserve">     </w:t>
      </w:r>
      <w:r w:rsidRPr="006A40D9">
        <w:t>Приозер'я</w:t>
      </w:r>
      <w:r w:rsidRPr="006A40D9">
        <w:rPr>
          <w:b/>
        </w:rPr>
        <w:t xml:space="preserve"> </w:t>
      </w:r>
      <w:r w:rsidRPr="006A40D9">
        <w:rPr>
          <w:lang w:val="uk-UA"/>
        </w:rPr>
        <w:t>–</w:t>
      </w:r>
      <w:r w:rsidRPr="006A40D9">
        <w:t xml:space="preserve"> осередок великих міських утворень. Найбільші з них виникли на берегах озер: </w:t>
      </w:r>
      <w:r w:rsidRPr="006A40D9">
        <w:rPr>
          <w:rStyle w:val="a5"/>
          <w:i/>
          <w:iCs/>
        </w:rPr>
        <w:t>Б</w:t>
      </w:r>
      <w:r>
        <w:rPr>
          <w:rStyle w:val="a5"/>
          <w:i/>
          <w:iCs/>
          <w:lang w:val="uk-UA"/>
        </w:rPr>
        <w:t>у</w:t>
      </w:r>
      <w:r w:rsidRPr="006A40D9">
        <w:rPr>
          <w:rStyle w:val="a5"/>
          <w:i/>
          <w:iCs/>
        </w:rPr>
        <w:t>ффало</w:t>
      </w:r>
      <w:r>
        <w:rPr>
          <w:rStyle w:val="a5"/>
          <w:i/>
          <w:iCs/>
          <w:lang w:val="uk-UA"/>
        </w:rPr>
        <w:t>;</w:t>
      </w:r>
      <w:r w:rsidRPr="006A40D9">
        <w:rPr>
          <w:rStyle w:val="a5"/>
          <w:i/>
          <w:iCs/>
        </w:rPr>
        <w:t xml:space="preserve"> Клівленд</w:t>
      </w:r>
      <w:r w:rsidRPr="006A40D9">
        <w:rPr>
          <w:rStyle w:val="a5"/>
          <w:i/>
          <w:iCs/>
          <w:lang w:val="uk-UA"/>
        </w:rPr>
        <w:t xml:space="preserve"> </w:t>
      </w:r>
      <w:r w:rsidRPr="006A40D9">
        <w:t>(2,9 млн жителів</w:t>
      </w:r>
      <w:r>
        <w:rPr>
          <w:lang w:val="uk-UA"/>
        </w:rPr>
        <w:t>) –</w:t>
      </w:r>
      <w:r w:rsidRPr="006A40D9">
        <w:rPr>
          <w:lang w:val="uk-UA"/>
        </w:rPr>
        <w:t xml:space="preserve"> </w:t>
      </w:r>
      <w:r w:rsidRPr="006A40D9">
        <w:t xml:space="preserve">порт на озері Ері, </w:t>
      </w:r>
      <w:r>
        <w:rPr>
          <w:lang w:val="uk-UA"/>
        </w:rPr>
        <w:t>важливий</w:t>
      </w:r>
      <w:r w:rsidRPr="006A40D9">
        <w:t xml:space="preserve"> металургійний</w:t>
      </w:r>
      <w:r>
        <w:rPr>
          <w:lang w:val="uk-UA"/>
        </w:rPr>
        <w:t>,</w:t>
      </w:r>
      <w:r w:rsidRPr="006A40D9">
        <w:t xml:space="preserve"> медичний та культурний центр</w:t>
      </w:r>
      <w:r w:rsidRPr="006A40D9">
        <w:rPr>
          <w:lang w:val="uk-UA"/>
        </w:rPr>
        <w:t xml:space="preserve">); </w:t>
      </w:r>
    </w:p>
    <w:p w:rsidR="009C1098" w:rsidRDefault="009C1098" w:rsidP="008770E6">
      <w:pPr>
        <w:pStyle w:val="a3"/>
        <w:shd w:val="clear" w:color="auto" w:fill="FFFFFF"/>
        <w:ind w:left="0"/>
        <w:jc w:val="both"/>
        <w:textAlignment w:val="top"/>
        <w:rPr>
          <w:rStyle w:val="a5"/>
          <w:b w:val="0"/>
          <w:iCs/>
          <w:lang w:val="uk-UA"/>
        </w:rPr>
      </w:pPr>
      <w:r w:rsidRPr="00A340B5">
        <w:rPr>
          <w:rStyle w:val="a5"/>
          <w:i/>
          <w:iCs/>
          <w:lang w:val="uk-UA"/>
        </w:rPr>
        <w:t>Детройт</w:t>
      </w:r>
      <w:r w:rsidRPr="006A40D9">
        <w:rPr>
          <w:rStyle w:val="a5"/>
          <w:i/>
          <w:iCs/>
          <w:lang w:val="uk-UA"/>
        </w:rPr>
        <w:t xml:space="preserve"> </w:t>
      </w:r>
      <w:r w:rsidRPr="00A340B5">
        <w:rPr>
          <w:lang w:val="uk-UA"/>
        </w:rPr>
        <w:t>(5,2 млн жителів у консолідованому метрополітені</w:t>
      </w:r>
      <w:r>
        <w:rPr>
          <w:lang w:val="uk-UA"/>
        </w:rPr>
        <w:t xml:space="preserve">) – </w:t>
      </w:r>
      <w:r w:rsidRPr="00A340B5">
        <w:rPr>
          <w:lang w:val="uk-UA"/>
        </w:rPr>
        <w:t xml:space="preserve">один з найбільших індустріальних центрів США . </w:t>
      </w:r>
      <w:r w:rsidRPr="006A40D9">
        <w:t xml:space="preserve">Тут знаходяться штаб-квартири, дослідницькі лабораторії </w:t>
      </w:r>
      <w:r>
        <w:rPr>
          <w:lang w:val="uk-UA"/>
        </w:rPr>
        <w:t>й</w:t>
      </w:r>
      <w:r w:rsidRPr="006A40D9">
        <w:t xml:space="preserve"> заводи компаній «Дженерал Моторз», «Форд Мотор» і «Крайслер»</w:t>
      </w:r>
      <w:r w:rsidRPr="006A40D9">
        <w:rPr>
          <w:lang w:val="uk-UA"/>
        </w:rPr>
        <w:t>. В Анн-Арборі, передмісті Детройта, працює Мічиганський університет – один з найвідоміших у США)</w:t>
      </w:r>
      <w:r w:rsidRPr="006A40D9">
        <w:rPr>
          <w:rStyle w:val="a5"/>
          <w:b w:val="0"/>
          <w:iCs/>
          <w:lang w:val="uk-UA"/>
        </w:rPr>
        <w:t xml:space="preserve">; </w:t>
      </w:r>
    </w:p>
    <w:p w:rsidR="009C1098" w:rsidRPr="006E4111" w:rsidRDefault="009C1098" w:rsidP="008770E6">
      <w:pPr>
        <w:pStyle w:val="a3"/>
        <w:shd w:val="clear" w:color="auto" w:fill="FFFFFF"/>
        <w:ind w:left="0"/>
        <w:jc w:val="both"/>
        <w:textAlignment w:val="top"/>
        <w:rPr>
          <w:b/>
          <w:bCs/>
          <w:i/>
          <w:iCs/>
          <w:lang w:val="uk-UA"/>
        </w:rPr>
      </w:pPr>
      <w:r w:rsidRPr="006A40D9">
        <w:rPr>
          <w:rStyle w:val="a5"/>
          <w:i/>
          <w:iCs/>
          <w:lang w:val="uk-UA"/>
        </w:rPr>
        <w:t xml:space="preserve">Чикаго </w:t>
      </w:r>
      <w:r w:rsidRPr="006A40D9">
        <w:rPr>
          <w:rStyle w:val="a5"/>
          <w:b w:val="0"/>
          <w:iCs/>
          <w:lang w:val="uk-UA"/>
        </w:rPr>
        <w:t>(</w:t>
      </w:r>
      <w:r w:rsidRPr="006A40D9">
        <w:rPr>
          <w:lang w:val="uk-UA"/>
        </w:rPr>
        <w:t>8,5 млн жителів</w:t>
      </w:r>
      <w:r>
        <w:rPr>
          <w:lang w:val="uk-UA"/>
        </w:rPr>
        <w:t>) –</w:t>
      </w:r>
      <w:r w:rsidRPr="006A40D9">
        <w:rPr>
          <w:lang w:val="uk-UA"/>
        </w:rPr>
        <w:t xml:space="preserve"> </w:t>
      </w:r>
      <w:r w:rsidRPr="006A40D9">
        <w:rPr>
          <w:rStyle w:val="a5"/>
          <w:b w:val="0"/>
          <w:iCs/>
          <w:lang w:val="uk-UA"/>
        </w:rPr>
        <w:t>лідер у дослідженні мирного атома</w:t>
      </w:r>
      <w:r>
        <w:rPr>
          <w:rStyle w:val="a5"/>
          <w:b w:val="0"/>
          <w:iCs/>
          <w:lang w:val="uk-UA"/>
        </w:rPr>
        <w:t>. Т</w:t>
      </w:r>
      <w:r w:rsidRPr="006A40D9">
        <w:rPr>
          <w:rStyle w:val="a5"/>
          <w:b w:val="0"/>
          <w:iCs/>
          <w:lang w:val="uk-UA"/>
        </w:rPr>
        <w:t>ут у 1942 р. побудовано перший атомний реактор.</w:t>
      </w:r>
      <w:r w:rsidRPr="006A40D9">
        <w:rPr>
          <w:lang w:val="uk-UA"/>
        </w:rPr>
        <w:t xml:space="preserve"> </w:t>
      </w:r>
      <w:r>
        <w:rPr>
          <w:lang w:val="uk-UA"/>
        </w:rPr>
        <w:t>У Чикаго</w:t>
      </w:r>
      <w:r w:rsidRPr="006A40D9">
        <w:rPr>
          <w:lang w:val="uk-UA"/>
        </w:rPr>
        <w:t xml:space="preserve"> знаходяться найбільші в США ринки пшениці, кукурудзи, сої, худоби, а фондова біржа є другою після Нью-Йоркської. Тільки Нью-Йорку він поступається за кількістю штаб-квартир великих корпорацій.</w:t>
      </w:r>
      <w:r>
        <w:rPr>
          <w:lang w:val="uk-UA"/>
        </w:rPr>
        <w:t xml:space="preserve"> </w:t>
      </w:r>
      <w:r w:rsidRPr="006A40D9">
        <w:rPr>
          <w:lang w:val="uk-UA"/>
        </w:rPr>
        <w:t>Аеропорт «О'хейр» вважається найбільш завантаженим у світі. Крім того, Чика</w:t>
      </w:r>
      <w:r>
        <w:rPr>
          <w:lang w:val="uk-UA"/>
        </w:rPr>
        <w:t>г</w:t>
      </w:r>
      <w:r w:rsidRPr="006A40D9">
        <w:rPr>
          <w:lang w:val="uk-UA"/>
        </w:rPr>
        <w:t>о є найбільшим у США центром харчової промисловості: печені вироби, кукурудзяні сніданки, солодощі, сосиски та ковбаси, спеції тощо</w:t>
      </w:r>
      <w:r w:rsidRPr="006A40D9">
        <w:rPr>
          <w:rStyle w:val="a5"/>
          <w:b w:val="0"/>
          <w:iCs/>
          <w:lang w:val="uk-UA"/>
        </w:rPr>
        <w:t>)</w:t>
      </w:r>
      <w:r>
        <w:rPr>
          <w:rStyle w:val="a5"/>
          <w:b w:val="0"/>
          <w:iCs/>
          <w:lang w:val="uk-UA"/>
        </w:rPr>
        <w:t>.</w:t>
      </w:r>
      <w:r w:rsidRPr="006A40D9">
        <w:rPr>
          <w:rStyle w:val="a5"/>
          <w:i/>
          <w:iCs/>
          <w:lang w:val="uk-UA"/>
        </w:rPr>
        <w:t xml:space="preserve"> </w:t>
      </w:r>
      <w:r w:rsidRPr="00740226">
        <w:rPr>
          <w:lang w:val="uk-UA"/>
        </w:rPr>
        <w:t xml:space="preserve">З ними генетично </w:t>
      </w:r>
      <w:r>
        <w:rPr>
          <w:lang w:val="uk-UA"/>
        </w:rPr>
        <w:t>по</w:t>
      </w:r>
      <w:r w:rsidRPr="00740226">
        <w:rPr>
          <w:lang w:val="uk-UA"/>
        </w:rPr>
        <w:t xml:space="preserve">в'язаний </w:t>
      </w:r>
      <w:r w:rsidRPr="00740226">
        <w:rPr>
          <w:rStyle w:val="a5"/>
          <w:i/>
          <w:iCs/>
          <w:lang w:val="uk-UA"/>
        </w:rPr>
        <w:lastRenderedPageBreak/>
        <w:t>Пітсбург</w:t>
      </w:r>
      <w:r w:rsidRPr="00740226">
        <w:rPr>
          <w:lang w:val="uk-UA"/>
        </w:rPr>
        <w:t xml:space="preserve"> (2,4 млн жителів) </w:t>
      </w:r>
      <w:r w:rsidRPr="006A40D9">
        <w:rPr>
          <w:lang w:val="uk-UA"/>
        </w:rPr>
        <w:t>–</w:t>
      </w:r>
      <w:r w:rsidRPr="00740226">
        <w:rPr>
          <w:lang w:val="uk-UA"/>
        </w:rPr>
        <w:t xml:space="preserve"> центр кам'яновугільного басейну</w:t>
      </w:r>
      <w:r w:rsidRPr="006A40D9">
        <w:rPr>
          <w:lang w:val="uk-UA"/>
        </w:rPr>
        <w:t xml:space="preserve">, </w:t>
      </w:r>
      <w:r w:rsidRPr="00740226">
        <w:rPr>
          <w:lang w:val="uk-UA"/>
        </w:rPr>
        <w:t>«Місто сталі», «Місто диму»</w:t>
      </w:r>
      <w:r w:rsidRPr="006A40D9">
        <w:rPr>
          <w:lang w:val="uk-UA"/>
        </w:rPr>
        <w:t>, що</w:t>
      </w:r>
      <w:r w:rsidRPr="006A40D9">
        <w:t xml:space="preserve"> колись було уособленням району. Місто відоме штаб-квартирами </w:t>
      </w:r>
      <w:r w:rsidRPr="006A40D9">
        <w:rPr>
          <w:lang w:val="uk-UA"/>
        </w:rPr>
        <w:t>й</w:t>
      </w:r>
      <w:r w:rsidRPr="006A40D9">
        <w:t xml:space="preserve"> науковими лабораторіями промислових корпорацій і є портом на річці Огайо.</w:t>
      </w:r>
    </w:p>
    <w:p w:rsidR="009C1098" w:rsidRPr="006A40D9" w:rsidRDefault="009C1098" w:rsidP="008770E6">
      <w:pPr>
        <w:pStyle w:val="a3"/>
        <w:shd w:val="clear" w:color="auto" w:fill="FFFFFF"/>
        <w:ind w:left="0"/>
        <w:jc w:val="both"/>
        <w:textAlignment w:val="top"/>
        <w:rPr>
          <w:b/>
          <w:i/>
          <w:lang w:val="uk-UA"/>
        </w:rPr>
      </w:pPr>
      <w:r w:rsidRPr="006A40D9">
        <w:rPr>
          <w:b/>
          <w:i/>
          <w:lang w:val="uk-UA"/>
        </w:rPr>
        <w:t xml:space="preserve">     Сент-Луїс</w:t>
      </w:r>
      <w:r w:rsidRPr="006A40D9">
        <w:rPr>
          <w:lang w:val="uk-UA"/>
        </w:rPr>
        <w:t xml:space="preserve"> і </w:t>
      </w:r>
      <w:r w:rsidRPr="006A40D9">
        <w:rPr>
          <w:b/>
          <w:i/>
          <w:lang w:val="uk-UA"/>
        </w:rPr>
        <w:t xml:space="preserve">Міннеаполіс – Сент-Пол </w:t>
      </w:r>
      <w:r w:rsidRPr="006A40D9">
        <w:rPr>
          <w:lang w:val="uk-UA"/>
        </w:rPr>
        <w:t xml:space="preserve">(відповідно 2,5 </w:t>
      </w:r>
      <w:r>
        <w:rPr>
          <w:lang w:val="uk-UA"/>
        </w:rPr>
        <w:t>і</w:t>
      </w:r>
      <w:r w:rsidRPr="006A40D9">
        <w:rPr>
          <w:lang w:val="uk-UA"/>
        </w:rPr>
        <w:t xml:space="preserve"> 2,7 млн жителів), що лежать на окраїнах Приозер'я, виконують важливі торгово-розподільчі </w:t>
      </w:r>
      <w:r>
        <w:rPr>
          <w:lang w:val="uk-UA"/>
        </w:rPr>
        <w:t>й</w:t>
      </w:r>
      <w:r w:rsidRPr="006A40D9">
        <w:rPr>
          <w:lang w:val="uk-UA"/>
        </w:rPr>
        <w:t xml:space="preserve"> транспортні функції. </w:t>
      </w:r>
    </w:p>
    <w:p w:rsidR="009C1098" w:rsidRDefault="009C1098" w:rsidP="008770E6">
      <w:pPr>
        <w:pStyle w:val="a3"/>
        <w:shd w:val="clear" w:color="auto" w:fill="FFFFFF"/>
        <w:ind w:left="0"/>
        <w:jc w:val="both"/>
        <w:textAlignment w:val="top"/>
        <w:rPr>
          <w:lang w:val="uk-UA"/>
        </w:rPr>
      </w:pPr>
      <w:r w:rsidRPr="006A40D9">
        <w:rPr>
          <w:rStyle w:val="a5"/>
          <w:lang w:val="uk-UA"/>
        </w:rPr>
        <w:t xml:space="preserve">     Землі на захід від річки Міссісіпі. </w:t>
      </w:r>
      <w:r w:rsidRPr="006A40D9">
        <w:rPr>
          <w:lang w:val="uk-UA"/>
        </w:rPr>
        <w:t>Ця територія охоплює сім штатів Південно-Західного центру й простягається аж до Скелястих гір, заходячи у володінн</w:t>
      </w:r>
      <w:r>
        <w:rPr>
          <w:lang w:val="uk-UA"/>
        </w:rPr>
        <w:t>я</w:t>
      </w:r>
      <w:r w:rsidRPr="006A40D9">
        <w:rPr>
          <w:lang w:val="uk-UA"/>
        </w:rPr>
        <w:t xml:space="preserve"> Гірських штатів (Монтана, Вайомін</w:t>
      </w:r>
      <w:r>
        <w:rPr>
          <w:lang w:val="uk-UA"/>
        </w:rPr>
        <w:t>г</w:t>
      </w:r>
      <w:r w:rsidRPr="006A40D9">
        <w:rPr>
          <w:lang w:val="uk-UA"/>
        </w:rPr>
        <w:t xml:space="preserve">, Колорадо). </w:t>
      </w:r>
      <w:r w:rsidRPr="006A40D9">
        <w:t xml:space="preserve">Це так звані Північні рівнини (північна частина Великих рівнин США) </w:t>
      </w:r>
      <w:r w:rsidRPr="006A40D9">
        <w:rPr>
          <w:lang w:val="uk-UA"/>
        </w:rPr>
        <w:t>–</w:t>
      </w:r>
      <w:r w:rsidRPr="006A40D9">
        <w:t xml:space="preserve"> величезна і слабо</w:t>
      </w:r>
      <w:r>
        <w:rPr>
          <w:lang w:val="uk-UA"/>
        </w:rPr>
        <w:t xml:space="preserve"> </w:t>
      </w:r>
      <w:r w:rsidRPr="006A40D9">
        <w:t>за</w:t>
      </w:r>
      <w:r>
        <w:rPr>
          <w:lang w:val="uk-UA"/>
        </w:rPr>
        <w:t xml:space="preserve">селена </w:t>
      </w:r>
      <w:r w:rsidRPr="006A40D9">
        <w:t xml:space="preserve">територія. Її значення в США </w:t>
      </w:r>
      <w:r>
        <w:rPr>
          <w:lang w:val="uk-UA"/>
        </w:rPr>
        <w:t>пов’язане</w:t>
      </w:r>
      <w:r w:rsidRPr="006A40D9">
        <w:t xml:space="preserve"> перш за все </w:t>
      </w:r>
      <w:r>
        <w:rPr>
          <w:lang w:val="uk-UA"/>
        </w:rPr>
        <w:t xml:space="preserve">із </w:t>
      </w:r>
      <w:r w:rsidRPr="006A40D9">
        <w:t>сільським господарством. Тут виробляється 1/5 продукції рослинництва і 30% продукції тваринництва. Це важливий район зернових (кукурудза, сорго, пшениця, ячмінь), сої, соняшнику, сіяних трав і пасовищ, великої рогатої худоби і свиней. За вартістю сільськогосподарської продукції штати Айова, Небраска, Канзас і Міннесота входять до першої десятки штатів</w:t>
      </w:r>
      <w:r>
        <w:rPr>
          <w:lang w:val="uk-UA"/>
        </w:rPr>
        <w:t>.</w:t>
      </w:r>
    </w:p>
    <w:p w:rsidR="009C1098" w:rsidRPr="006A40D9" w:rsidRDefault="009C1098" w:rsidP="008770E6">
      <w:pPr>
        <w:pStyle w:val="a3"/>
        <w:shd w:val="clear" w:color="auto" w:fill="FFFFFF"/>
        <w:ind w:left="0"/>
        <w:jc w:val="both"/>
        <w:textAlignment w:val="top"/>
        <w:rPr>
          <w:lang w:val="uk-UA"/>
        </w:rPr>
      </w:pPr>
      <w:r w:rsidRPr="00DA7703">
        <w:rPr>
          <w:lang w:val="uk-UA"/>
        </w:rPr>
        <w:t xml:space="preserve"> </w:t>
      </w:r>
      <w:r w:rsidRPr="006A40D9">
        <w:rPr>
          <w:lang w:val="uk-UA"/>
        </w:rPr>
        <w:t xml:space="preserve">     Міста району здебільшого невеликі. Їхня функціональна структура формувалас</w:t>
      </w:r>
      <w:r>
        <w:rPr>
          <w:lang w:val="uk-UA"/>
        </w:rPr>
        <w:t>я</w:t>
      </w:r>
      <w:r w:rsidRPr="006A40D9">
        <w:rPr>
          <w:lang w:val="uk-UA"/>
        </w:rPr>
        <w:t xml:space="preserve"> під впливом потреб </w:t>
      </w:r>
      <w:r>
        <w:rPr>
          <w:lang w:val="uk-UA"/>
        </w:rPr>
        <w:t>на</w:t>
      </w:r>
      <w:r w:rsidRPr="006A40D9">
        <w:rPr>
          <w:lang w:val="uk-UA"/>
        </w:rPr>
        <w:t xml:space="preserve">вколишніх територій: торгово-розподільчі, складські, обслуговуючі </w:t>
      </w:r>
      <w:r>
        <w:rPr>
          <w:lang w:val="uk-UA"/>
        </w:rPr>
        <w:t>й</w:t>
      </w:r>
      <w:r w:rsidRPr="006A40D9">
        <w:rPr>
          <w:lang w:val="uk-UA"/>
        </w:rPr>
        <w:t xml:space="preserve"> транспортні функції. </w:t>
      </w:r>
      <w:r w:rsidRPr="006A40D9">
        <w:t xml:space="preserve">У промисловості переважають забій худоби, м'ясопереробка, борошномельне та олійне виробництво, сільськогосподарське машинобудування </w:t>
      </w:r>
      <w:r w:rsidRPr="006A40D9">
        <w:rPr>
          <w:lang w:val="uk-UA"/>
        </w:rPr>
        <w:t xml:space="preserve">й </w:t>
      </w:r>
      <w:r w:rsidRPr="006A40D9">
        <w:t xml:space="preserve">ремонтні роботи. Винятком є </w:t>
      </w:r>
      <w:r w:rsidRPr="006A40D9">
        <w:rPr>
          <w:rStyle w:val="a5"/>
          <w:i/>
          <w:iCs/>
        </w:rPr>
        <w:t>Канзас-Сіті</w:t>
      </w:r>
      <w:r w:rsidRPr="006A40D9">
        <w:rPr>
          <w:rStyle w:val="a5"/>
          <w:b w:val="0"/>
          <w:iCs/>
        </w:rPr>
        <w:t xml:space="preserve"> </w:t>
      </w:r>
      <w:r w:rsidRPr="006A40D9">
        <w:rPr>
          <w:rStyle w:val="a5"/>
          <w:b w:val="0"/>
          <w:iCs/>
          <w:lang w:val="uk-UA"/>
        </w:rPr>
        <w:t>й</w:t>
      </w:r>
      <w:r w:rsidRPr="006A40D9">
        <w:rPr>
          <w:rStyle w:val="a5"/>
          <w:i/>
          <w:iCs/>
        </w:rPr>
        <w:t xml:space="preserve"> Омаха</w:t>
      </w:r>
      <w:r w:rsidRPr="006A40D9">
        <w:t xml:space="preserve"> </w:t>
      </w:r>
      <w:r w:rsidRPr="006A40D9">
        <w:rPr>
          <w:lang w:val="uk-UA"/>
        </w:rPr>
        <w:t xml:space="preserve">– порівняно великі міста з різноманітними функціями й </w:t>
      </w:r>
      <w:r w:rsidRPr="006A40D9">
        <w:rPr>
          <w:rStyle w:val="a5"/>
          <w:i/>
          <w:iCs/>
          <w:lang w:val="uk-UA"/>
        </w:rPr>
        <w:t>Уїчито</w:t>
      </w:r>
      <w:r w:rsidRPr="006A40D9">
        <w:rPr>
          <w:lang w:val="uk-UA"/>
        </w:rPr>
        <w:t xml:space="preserve"> – вузькоспеціалізований центр авіапромисловості з заводами концерну «Боїнг», на яких виробляють стратегічні бомбардувальники, устатковані ракетною зброєю.</w:t>
      </w:r>
    </w:p>
    <w:p w:rsidR="009C1098" w:rsidRPr="006A40D9" w:rsidRDefault="009C1098" w:rsidP="008770E6">
      <w:pPr>
        <w:pStyle w:val="3"/>
        <w:shd w:val="clear" w:color="auto" w:fill="FFFFFF"/>
        <w:jc w:val="both"/>
        <w:textAlignment w:val="top"/>
        <w:rPr>
          <w:rFonts w:ascii="Times New Roman" w:hAnsi="Times New Roman" w:cs="Times New Roman"/>
          <w:sz w:val="24"/>
          <w:szCs w:val="24"/>
        </w:rPr>
      </w:pPr>
      <w:r w:rsidRPr="006A40D9">
        <w:rPr>
          <w:rFonts w:ascii="Times New Roman" w:hAnsi="Times New Roman" w:cs="Times New Roman"/>
          <w:sz w:val="24"/>
          <w:szCs w:val="24"/>
          <w:lang w:val="uk-UA"/>
        </w:rPr>
        <w:t xml:space="preserve"> </w:t>
      </w:r>
      <w:r w:rsidRPr="006A40D9">
        <w:rPr>
          <w:rFonts w:ascii="Times New Roman" w:hAnsi="Times New Roman" w:cs="Times New Roman"/>
          <w:sz w:val="24"/>
          <w:szCs w:val="24"/>
        </w:rPr>
        <w:t>ПІВДЕНЬ</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За своїми природними характеристиками Південь багатший від Півночі. </w:t>
      </w:r>
      <w:r w:rsidRPr="006A40D9">
        <w:rPr>
          <w:lang w:val="uk-UA"/>
        </w:rPr>
        <w:t>У</w:t>
      </w:r>
      <w:r w:rsidRPr="006A40D9">
        <w:t xml:space="preserve"> минулому рабство, а потім його пережитки стримували розвиток цієї частини США. Швидкі позитивні зміни на Півдні після другої світової війни стали можливими внаслідок повної заміни </w:t>
      </w:r>
      <w:r w:rsidRPr="006A40D9">
        <w:lastRenderedPageBreak/>
        <w:t xml:space="preserve">пережитків рабства ринковими відносинами. Перевагами Півдня є його природні умови та ресурси, дешевша робоча сила </w:t>
      </w:r>
      <w:r>
        <w:rPr>
          <w:lang w:val="uk-UA"/>
        </w:rPr>
        <w:t>й</w:t>
      </w:r>
      <w:r w:rsidRPr="006A40D9">
        <w:t xml:space="preserve"> більш сприятливий «діловий клімат».</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Сучасна структура господарства Півдня формувалася поступово</w:t>
      </w:r>
      <w:r>
        <w:rPr>
          <w:lang w:val="uk-UA"/>
        </w:rPr>
        <w:t>.</w:t>
      </w:r>
      <w:r w:rsidRPr="006A40D9">
        <w:t xml:space="preserve"> До початку XX ст. Південь був суто аграрною територією. Його індустріалізація почалася </w:t>
      </w:r>
      <w:r w:rsidRPr="006A40D9">
        <w:rPr>
          <w:lang w:val="uk-UA"/>
        </w:rPr>
        <w:t>і</w:t>
      </w:r>
      <w:r w:rsidRPr="006A40D9">
        <w:t xml:space="preserve">з сировинних галузей або тих, </w:t>
      </w:r>
      <w:r>
        <w:rPr>
          <w:lang w:val="uk-UA"/>
        </w:rPr>
        <w:t xml:space="preserve">що </w:t>
      </w:r>
      <w:r w:rsidRPr="006A40D9">
        <w:t>орієнтуються на дешеву робочу силу. Промисловість Півдня здобула репутацію відсталої за своєю структурою, насичено</w:t>
      </w:r>
      <w:r>
        <w:rPr>
          <w:lang w:val="uk-UA"/>
        </w:rPr>
        <w:t>ї</w:t>
      </w:r>
      <w:r w:rsidRPr="006A40D9">
        <w:t xml:space="preserve"> трудомісткими галузями з низькою заробітною платою, низьким технічним рівнем і темпами розвитку. Проте з 50-х років тут ширше почали розвиватися новітні наукоємні галузі та послуги. Значну роль</w:t>
      </w:r>
      <w:r>
        <w:rPr>
          <w:lang w:val="uk-UA"/>
        </w:rPr>
        <w:t xml:space="preserve">                        </w:t>
      </w:r>
      <w:r w:rsidRPr="006A40D9">
        <w:t xml:space="preserve"> у цьому процесі відіграють воєнно-промисловий комплекс </w:t>
      </w:r>
      <w:r w:rsidRPr="006A40D9">
        <w:rPr>
          <w:lang w:val="uk-UA"/>
        </w:rPr>
        <w:t>і</w:t>
      </w:r>
      <w:r w:rsidRPr="006A40D9">
        <w:t xml:space="preserve"> урядові воєнні контракти. На Півдні багато військових баз і зосереджено </w:t>
      </w:r>
      <w:r>
        <w:rPr>
          <w:lang w:val="uk-UA"/>
        </w:rPr>
        <w:t xml:space="preserve">                     </w:t>
      </w:r>
      <w:r w:rsidRPr="006A40D9">
        <w:t xml:space="preserve">3/4 американських військовослужбовців. Обслуговування їх є важливим елементом життя </w:t>
      </w:r>
      <w:r w:rsidRPr="006A40D9">
        <w:rPr>
          <w:lang w:val="uk-UA"/>
        </w:rPr>
        <w:t>у</w:t>
      </w:r>
      <w:r w:rsidRPr="006A40D9">
        <w:t xml:space="preserve"> штатах Вірджинія, Північна Кароліна, Джордж</w:t>
      </w:r>
      <w:r>
        <w:rPr>
          <w:lang w:val="uk-UA"/>
        </w:rPr>
        <w:t>и</w:t>
      </w:r>
      <w:r w:rsidRPr="006A40D9">
        <w:t xml:space="preserve">я, Флорида </w:t>
      </w:r>
      <w:r>
        <w:rPr>
          <w:lang w:val="uk-UA"/>
        </w:rPr>
        <w:t>й</w:t>
      </w:r>
      <w:r w:rsidRPr="006A40D9">
        <w:rPr>
          <w:lang w:val="uk-UA"/>
        </w:rPr>
        <w:t xml:space="preserve"> </w:t>
      </w:r>
      <w:r w:rsidRPr="006A40D9">
        <w:t>особливо</w:t>
      </w:r>
      <w:r w:rsidRPr="006A40D9">
        <w:rPr>
          <w:lang w:val="uk-UA"/>
        </w:rPr>
        <w:t xml:space="preserve"> </w:t>
      </w:r>
      <w:r w:rsidRPr="006A40D9">
        <w:t>Техас.</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Південь і Північ займають приблизно однакову територію, але населення на Півдні менше, нижчою є його густота, порівняно мало великих метрополітенів. Частка Півдня в населенні США становить 35%, а у виробництві ВНП </w:t>
      </w:r>
      <w:r w:rsidRPr="006A40D9">
        <w:rPr>
          <w:lang w:val="uk-UA"/>
        </w:rPr>
        <w:t>–</w:t>
      </w:r>
      <w:r w:rsidRPr="006A40D9">
        <w:t xml:space="preserve"> 32%.</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Враховуючи природне середовище, історичне минуле </w:t>
      </w:r>
      <w:r w:rsidRPr="006A40D9">
        <w:rPr>
          <w:lang w:val="uk-UA"/>
        </w:rPr>
        <w:t xml:space="preserve">й </w:t>
      </w:r>
      <w:r w:rsidRPr="006A40D9">
        <w:t xml:space="preserve">сучасні особливості розвитку, територію Півдня поділяють на Старий Південь і три його «окраїни»: Південний Захід, Верхній Південь і Флориду. </w:t>
      </w:r>
      <w:r w:rsidRPr="006A40D9">
        <w:rPr>
          <w:lang w:val="uk-UA"/>
        </w:rPr>
        <w:t>У</w:t>
      </w:r>
      <w:r w:rsidRPr="006A40D9">
        <w:t xml:space="preserve"> XIX ст. головною частиною Півдня був Старий Південь з його рабовласницькими плантаціями і бавовництвом. Розвиток «окраїн» відбувався пізніше</w:t>
      </w:r>
      <w:r>
        <w:rPr>
          <w:lang w:val="uk-UA"/>
        </w:rPr>
        <w:t>,</w:t>
      </w:r>
      <w:r w:rsidRPr="006A40D9">
        <w:t xml:space="preserve"> за більш сприятливих обставин: рабство </w:t>
      </w:r>
      <w:r w:rsidRPr="006A40D9">
        <w:rPr>
          <w:lang w:val="uk-UA"/>
        </w:rPr>
        <w:t xml:space="preserve">й </w:t>
      </w:r>
      <w:r w:rsidRPr="006A40D9">
        <w:t>пережитки рабовласництва ніколи не були тут надто сильними.</w:t>
      </w:r>
    </w:p>
    <w:p w:rsidR="009C1098" w:rsidRPr="006A40D9" w:rsidRDefault="009C1098" w:rsidP="008770E6">
      <w:pPr>
        <w:pStyle w:val="a3"/>
        <w:shd w:val="clear" w:color="auto" w:fill="FFFFFF"/>
        <w:ind w:left="0"/>
        <w:jc w:val="both"/>
        <w:textAlignment w:val="top"/>
      </w:pPr>
      <w:r w:rsidRPr="006A40D9">
        <w:rPr>
          <w:rStyle w:val="a5"/>
          <w:lang w:val="uk-UA"/>
        </w:rPr>
        <w:t xml:space="preserve">     Південний захід. </w:t>
      </w:r>
      <w:r w:rsidRPr="006A40D9">
        <w:rPr>
          <w:lang w:val="uk-UA"/>
        </w:rPr>
        <w:t xml:space="preserve">Район охоплює територію штатів Техас і Оклахома, частково Арканзас та Луїзіану. </w:t>
      </w:r>
      <w:r w:rsidRPr="006A40D9">
        <w:t xml:space="preserve">Його ще називають Новим Півднем, бо Техас було відібрано у Мексики тільки </w:t>
      </w:r>
      <w:r w:rsidRPr="006A40D9">
        <w:rPr>
          <w:lang w:val="uk-UA"/>
        </w:rPr>
        <w:t xml:space="preserve">                            </w:t>
      </w:r>
      <w:r w:rsidRPr="006A40D9">
        <w:t>в 1845 p., a Оклахома до 1881 р. залишалася так званою «індіанською територією». Рабство і його пережитки на Південному Заході були поширені слабо. Місцеве бавовництво базувалос</w:t>
      </w:r>
      <w:r>
        <w:rPr>
          <w:lang w:val="uk-UA"/>
        </w:rPr>
        <w:t>я</w:t>
      </w:r>
      <w:r w:rsidRPr="006A40D9">
        <w:t xml:space="preserve"> не стільки на праці негрів-рабів, скільки на ще більш дешевій робочій </w:t>
      </w:r>
      <w:r w:rsidRPr="006A40D9">
        <w:lastRenderedPageBreak/>
        <w:t xml:space="preserve">силі нелегальних іммігрантів з Мексики. І </w:t>
      </w:r>
      <w:r>
        <w:rPr>
          <w:lang w:val="uk-UA"/>
        </w:rPr>
        <w:t xml:space="preserve">сьогодні </w:t>
      </w:r>
      <w:r w:rsidRPr="006A40D9">
        <w:t>частка іспаномовного населення в районі вища від середньої в країні.</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Головним штатом Південного Заходу є </w:t>
      </w:r>
      <w:r w:rsidRPr="006A40D9">
        <w:rPr>
          <w:b/>
        </w:rPr>
        <w:t>Техас</w:t>
      </w:r>
      <w:r w:rsidRPr="006A40D9">
        <w:t>. За площею він займає перше місце серед «суміжних штатів» (692 тис. км кв, що більше від площі всього Приозер'я). За кількістю населення (18 млн чоловік) він поступається лише Каліфорнії. Завдяки своїм розмірам і швидкому зростанню Техас за багатьма економічними показниками займає провідні місця в США</w:t>
      </w:r>
      <w:r>
        <w:rPr>
          <w:lang w:val="uk-UA"/>
        </w:rPr>
        <w:t>. З</w:t>
      </w:r>
      <w:r w:rsidRPr="006A40D9">
        <w:t>а ним утвердилася слава «третього штату» країни після Каліфорнії і Нью-Йорка.</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Південний Захід є одним із найбагатших і швидкозростаючих районів </w:t>
      </w:r>
      <w:r w:rsidRPr="006A40D9">
        <w:t>C</w:t>
      </w:r>
      <w:r w:rsidRPr="006A40D9">
        <w:rPr>
          <w:lang w:val="uk-UA"/>
        </w:rPr>
        <w:t>Ш</w:t>
      </w:r>
      <w:r w:rsidRPr="006A40D9">
        <w:t>A</w:t>
      </w:r>
      <w:r w:rsidRPr="006A40D9">
        <w:rPr>
          <w:lang w:val="uk-UA"/>
        </w:rPr>
        <w:t>. У</w:t>
      </w:r>
      <w:r w:rsidRPr="006A40D9">
        <w:t xml:space="preserve"> національному масштабі він виділяється великим сільськогосподарським потенціалом, нафтогазовим комплексом виробництв, наукоємними галузями. Південний Захід </w:t>
      </w:r>
      <w:r w:rsidRPr="006A40D9">
        <w:rPr>
          <w:lang w:val="uk-UA"/>
        </w:rPr>
        <w:t>–</w:t>
      </w:r>
      <w:r w:rsidRPr="006A40D9">
        <w:t xml:space="preserve"> це стик південних рівнин і Примексиканської низовини. Тут розводять велику рогату худобу </w:t>
      </w:r>
      <w:r w:rsidRPr="006A40D9">
        <w:rPr>
          <w:lang w:val="uk-UA"/>
        </w:rPr>
        <w:t xml:space="preserve">й </w:t>
      </w:r>
      <w:r w:rsidRPr="006A40D9">
        <w:t xml:space="preserve">овець, вирощують пшеницю, сорго, сіяні трави, бавовник і рис. Значна частина земель зрошується. Пониззя річки Ріо-Ґранде </w:t>
      </w:r>
      <w:r w:rsidRPr="006A40D9">
        <w:rPr>
          <w:lang w:val="uk-UA"/>
        </w:rPr>
        <w:t>–</w:t>
      </w:r>
      <w:r w:rsidRPr="00D670A6">
        <w:rPr>
          <w:lang w:val="uk-UA"/>
        </w:rPr>
        <w:t xml:space="preserve">зона цитрусових і овочівництва. Штат Техас є лідером за розмірами природних пасовищ, поголів'ям великої рогатої худоби </w:t>
      </w:r>
      <w:r>
        <w:rPr>
          <w:lang w:val="uk-UA"/>
        </w:rPr>
        <w:t xml:space="preserve">й </w:t>
      </w:r>
      <w:r w:rsidRPr="00D670A6">
        <w:rPr>
          <w:lang w:val="uk-UA"/>
        </w:rPr>
        <w:t>вирощуванням бавовнику.</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Нафта і природний газ басейнів Ґалф і Мідконтинент стали основою величезного нафтогазового комплексу </w:t>
      </w:r>
      <w:r w:rsidRPr="006A40D9">
        <w:rPr>
          <w:lang w:val="uk-UA"/>
        </w:rPr>
        <w:t>–</w:t>
      </w:r>
      <w:r w:rsidRPr="006A40D9">
        <w:t xml:space="preserve"> найбільшого в США і в світі. Він включає видобуток нафти і природного газу, нафтопереробку </w:t>
      </w:r>
      <w:r w:rsidRPr="006A40D9">
        <w:rPr>
          <w:lang w:val="uk-UA"/>
        </w:rPr>
        <w:t xml:space="preserve">й </w:t>
      </w:r>
      <w:r w:rsidRPr="006A40D9">
        <w:t xml:space="preserve">очистку газу, нафтогазохімію, електроенергетику, енергоємні виробництва і відповідне машинобудування. Тут зосереджено 2/5 потужностей нафтопереробки США, виробляються синтетичний каучук, органічні напівпродукти для виготовлення синтетичних волокон і пластмас, сірчана кислота, мінеральні добрива тощо. Штату Техас належить перше місце за виробництвом електроенергії (250 млрд кВт•год). На узбережжі Ґалфу виготовляють глинозем і виплавляють металічний алюміній. Серед машинобудівної продукції </w:t>
      </w:r>
      <w:r w:rsidRPr="006A40D9">
        <w:rPr>
          <w:lang w:val="uk-UA"/>
        </w:rPr>
        <w:t>– устаткування для видобування нафти і природного газу, їх переробки і транспортування (бурове обладнання, помпи, компресори, резервуари тощо), машини для хімічної промисловості.</w:t>
      </w:r>
    </w:p>
    <w:p w:rsidR="009C1098" w:rsidRPr="006A40D9" w:rsidRDefault="009C1098" w:rsidP="008770E6">
      <w:pPr>
        <w:pStyle w:val="a3"/>
        <w:shd w:val="clear" w:color="auto" w:fill="FFFFFF"/>
        <w:ind w:left="0"/>
        <w:jc w:val="both"/>
        <w:textAlignment w:val="top"/>
        <w:rPr>
          <w:lang w:val="uk-UA"/>
        </w:rPr>
      </w:pPr>
      <w:r w:rsidRPr="006A40D9">
        <w:rPr>
          <w:lang w:val="uk-UA"/>
        </w:rPr>
        <w:lastRenderedPageBreak/>
        <w:t xml:space="preserve">     </w:t>
      </w:r>
      <w:r w:rsidRPr="006A40D9">
        <w:t xml:space="preserve">Сільське господарство і нафтогазовий комплекс </w:t>
      </w:r>
      <w:r w:rsidRPr="006A40D9">
        <w:rPr>
          <w:lang w:val="uk-UA"/>
        </w:rPr>
        <w:t>–</w:t>
      </w:r>
      <w:r w:rsidRPr="006A40D9">
        <w:t xml:space="preserve"> традиційні старі виробництва Південного Заходу. Після другої світової війни характерним для району став розвиток новітніх наукоємних галузей. За розмірами урядових воєнних контрактів Техас поступається тільки Каліфорнії, значними є вони і в штаті Луїзіана. Техасу належить одне з провідних місць і в наукових дослідженнях.</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Економічний розвиток Південного Заходу супроводжувався зростанням двох міських утворень – </w:t>
      </w:r>
      <w:r w:rsidRPr="00D670A6">
        <w:rPr>
          <w:rStyle w:val="a5"/>
          <w:b w:val="0"/>
          <w:i/>
          <w:iCs/>
          <w:lang w:val="uk-UA"/>
        </w:rPr>
        <w:t xml:space="preserve">Х'юстона </w:t>
      </w:r>
      <w:r w:rsidRPr="00D670A6">
        <w:rPr>
          <w:rStyle w:val="a5"/>
          <w:b w:val="0"/>
          <w:iCs/>
          <w:lang w:val="uk-UA"/>
        </w:rPr>
        <w:t xml:space="preserve">і </w:t>
      </w:r>
      <w:r w:rsidRPr="00D670A6">
        <w:rPr>
          <w:rStyle w:val="a5"/>
          <w:b w:val="0"/>
          <w:i/>
          <w:iCs/>
          <w:lang w:val="uk-UA"/>
        </w:rPr>
        <w:t>Далласа – Форт-Уерта</w:t>
      </w:r>
      <w:r w:rsidRPr="006A40D9">
        <w:rPr>
          <w:lang w:val="uk-UA"/>
        </w:rPr>
        <w:t xml:space="preserve"> (відповідно 4,1 </w:t>
      </w:r>
      <w:r>
        <w:rPr>
          <w:lang w:val="uk-UA"/>
        </w:rPr>
        <w:t>і</w:t>
      </w:r>
      <w:r w:rsidRPr="006A40D9">
        <w:rPr>
          <w:lang w:val="uk-UA"/>
        </w:rPr>
        <w:t xml:space="preserve"> 4,4 млн жителів у консолідованих метрополітенах). </w:t>
      </w:r>
      <w:r w:rsidRPr="00D670A6">
        <w:rPr>
          <w:rStyle w:val="a5"/>
          <w:b w:val="0"/>
          <w:i/>
          <w:iCs/>
        </w:rPr>
        <w:t xml:space="preserve">Х'юстон </w:t>
      </w:r>
      <w:r w:rsidRPr="006A40D9">
        <w:rPr>
          <w:rStyle w:val="a5"/>
          <w:b w:val="0"/>
          <w:iCs/>
          <w:lang w:val="uk-UA"/>
        </w:rPr>
        <w:t xml:space="preserve">має прізвисько </w:t>
      </w:r>
      <w:r w:rsidRPr="006A40D9">
        <w:t>«Миска з макаронами»</w:t>
      </w:r>
      <w:r w:rsidRPr="006A40D9">
        <w:rPr>
          <w:lang w:val="uk-UA"/>
        </w:rPr>
        <w:t xml:space="preserve">, оскільки тут сконцентровано понад </w:t>
      </w:r>
      <w:r w:rsidRPr="006A40D9">
        <w:t>дв</w:t>
      </w:r>
      <w:r w:rsidRPr="006A40D9">
        <w:rPr>
          <w:lang w:val="uk-UA"/>
        </w:rPr>
        <w:t>і</w:t>
      </w:r>
      <w:r w:rsidRPr="006A40D9">
        <w:t xml:space="preserve"> тисяч</w:t>
      </w:r>
      <w:r w:rsidRPr="006A40D9">
        <w:rPr>
          <w:lang w:val="uk-UA"/>
        </w:rPr>
        <w:t>і</w:t>
      </w:r>
      <w:r w:rsidRPr="006A40D9">
        <w:t xml:space="preserve"> кілометрів магістральних трубопроводів. Він є найбільшим у США центром нафтопереробки, нафтогазохімії </w:t>
      </w:r>
      <w:r>
        <w:rPr>
          <w:lang w:val="uk-UA"/>
        </w:rPr>
        <w:t>й</w:t>
      </w:r>
      <w:r w:rsidRPr="006A40D9">
        <w:t xml:space="preserve"> відповідного машинобудування. Це також великий порт.  Х'юстон </w:t>
      </w:r>
      <w:r w:rsidRPr="006A40D9">
        <w:rPr>
          <w:lang w:val="uk-UA"/>
        </w:rPr>
        <w:t>відомий</w:t>
      </w:r>
      <w:r w:rsidRPr="006A40D9">
        <w:t xml:space="preserve"> </w:t>
      </w:r>
      <w:r w:rsidRPr="006A40D9">
        <w:rPr>
          <w:lang w:val="uk-UA"/>
        </w:rPr>
        <w:t xml:space="preserve">і </w:t>
      </w:r>
      <w:r w:rsidRPr="006A40D9">
        <w:t>тим, що поруч створено Центр управління пілотованими космічними польотами і здійснюється підготовка корпусу американських космонавтів.</w:t>
      </w:r>
      <w:r w:rsidRPr="006A40D9">
        <w:rPr>
          <w:b/>
          <w:bCs/>
          <w:i/>
          <w:iCs/>
          <w:lang w:val="uk-UA"/>
        </w:rPr>
        <w:t xml:space="preserve"> </w:t>
      </w:r>
      <w:r w:rsidRPr="006A40D9">
        <w:t xml:space="preserve">Консолідований метрополітен </w:t>
      </w:r>
      <w:r w:rsidRPr="00D670A6">
        <w:rPr>
          <w:rStyle w:val="a5"/>
          <w:b w:val="0"/>
          <w:i/>
          <w:iCs/>
        </w:rPr>
        <w:t xml:space="preserve">Даллас </w:t>
      </w:r>
      <w:r w:rsidRPr="00D670A6">
        <w:rPr>
          <w:rStyle w:val="a5"/>
          <w:b w:val="0"/>
          <w:i/>
          <w:iCs/>
          <w:lang w:val="uk-UA"/>
        </w:rPr>
        <w:t xml:space="preserve">– </w:t>
      </w:r>
      <w:r w:rsidRPr="00D670A6">
        <w:rPr>
          <w:rStyle w:val="a5"/>
          <w:b w:val="0"/>
          <w:i/>
          <w:iCs/>
        </w:rPr>
        <w:t>Форт-Уерт</w:t>
      </w:r>
      <w:r w:rsidRPr="006A40D9">
        <w:t xml:space="preserve"> є важливим вузлом авіаційних сполучень і великим промисловим центром. </w:t>
      </w:r>
      <w:r w:rsidRPr="006A40D9">
        <w:rPr>
          <w:lang w:val="uk-UA"/>
        </w:rPr>
        <w:t>Він</w:t>
      </w:r>
      <w:r w:rsidRPr="006A40D9">
        <w:t xml:space="preserve"> став головним одержувачем урядових воєнних контрактів не тільки на Південному Заході, а й на всьому Півдні. Його підприємства виробляють електронні компоненти </w:t>
      </w:r>
      <w:r>
        <w:rPr>
          <w:lang w:val="uk-UA"/>
        </w:rPr>
        <w:t>й</w:t>
      </w:r>
      <w:r w:rsidRPr="006A40D9">
        <w:t xml:space="preserve"> військові системи зв'язку, літаки-винищувачі </w:t>
      </w:r>
      <w:r>
        <w:rPr>
          <w:lang w:val="uk-UA"/>
        </w:rPr>
        <w:t>й</w:t>
      </w:r>
      <w:r w:rsidRPr="006A40D9">
        <w:t xml:space="preserve"> вертольоти, ракетну техніку.</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rPr>
          <w:rStyle w:val="a5"/>
          <w:i/>
          <w:iCs/>
          <w:lang w:val="uk-UA"/>
        </w:rPr>
        <w:t>Остін</w:t>
      </w:r>
      <w:r w:rsidRPr="006A40D9">
        <w:rPr>
          <w:lang w:val="uk-UA"/>
        </w:rPr>
        <w:t xml:space="preserve"> – столиця штату Техас</w:t>
      </w:r>
      <w:r>
        <w:rPr>
          <w:lang w:val="uk-UA"/>
        </w:rPr>
        <w:t>. Тут</w:t>
      </w:r>
      <w:r w:rsidRPr="006A40D9">
        <w:rPr>
          <w:lang w:val="uk-UA"/>
        </w:rPr>
        <w:t xml:space="preserve"> розташовани</w:t>
      </w:r>
      <w:r>
        <w:rPr>
          <w:lang w:val="uk-UA"/>
        </w:rPr>
        <w:t xml:space="preserve">й </w:t>
      </w:r>
      <w:r w:rsidRPr="006A40D9">
        <w:rPr>
          <w:lang w:val="uk-UA"/>
        </w:rPr>
        <w:t>Техаськи</w:t>
      </w:r>
      <w:r>
        <w:rPr>
          <w:lang w:val="uk-UA"/>
        </w:rPr>
        <w:t>й</w:t>
      </w:r>
      <w:r w:rsidRPr="006A40D9">
        <w:rPr>
          <w:lang w:val="uk-UA"/>
        </w:rPr>
        <w:t xml:space="preserve"> університет</w:t>
      </w:r>
      <w:r>
        <w:rPr>
          <w:lang w:val="uk-UA"/>
        </w:rPr>
        <w:t xml:space="preserve">. У </w:t>
      </w:r>
      <w:r w:rsidRPr="006A40D9">
        <w:rPr>
          <w:lang w:val="uk-UA"/>
        </w:rPr>
        <w:t xml:space="preserve">80-х роках </w:t>
      </w:r>
      <w:r>
        <w:rPr>
          <w:lang w:val="uk-UA"/>
        </w:rPr>
        <w:t xml:space="preserve">ХХ ст. місто </w:t>
      </w:r>
      <w:r w:rsidRPr="006A40D9">
        <w:rPr>
          <w:lang w:val="uk-UA"/>
        </w:rPr>
        <w:t>перетворилос</w:t>
      </w:r>
      <w:r>
        <w:rPr>
          <w:lang w:val="uk-UA"/>
        </w:rPr>
        <w:t>я</w:t>
      </w:r>
      <w:r w:rsidRPr="006A40D9">
        <w:rPr>
          <w:lang w:val="uk-UA"/>
        </w:rPr>
        <w:t xml:space="preserve"> на важливий осередок електроніки та інших наукоємних виробництв і послуг, своєрідну «</w:t>
      </w:r>
      <w:r>
        <w:rPr>
          <w:lang w:val="uk-UA"/>
        </w:rPr>
        <w:t>с</w:t>
      </w:r>
      <w:r w:rsidRPr="006A40D9">
        <w:rPr>
          <w:lang w:val="uk-UA"/>
        </w:rPr>
        <w:t>иліконову прерію» з чималою кількістю підприємств і дослідних лабораторій.</w:t>
      </w:r>
    </w:p>
    <w:p w:rsidR="009C1098" w:rsidRDefault="009C1098" w:rsidP="008770E6">
      <w:pPr>
        <w:pStyle w:val="a3"/>
        <w:shd w:val="clear" w:color="auto" w:fill="FFFFFF"/>
        <w:ind w:left="0"/>
        <w:jc w:val="both"/>
        <w:textAlignment w:val="top"/>
        <w:rPr>
          <w:lang w:val="uk-UA"/>
        </w:rPr>
      </w:pPr>
      <w:r w:rsidRPr="006A40D9">
        <w:rPr>
          <w:rStyle w:val="a5"/>
          <w:lang w:val="uk-UA"/>
        </w:rPr>
        <w:t xml:space="preserve">     </w:t>
      </w:r>
      <w:r w:rsidRPr="0095487F">
        <w:rPr>
          <w:rStyle w:val="a5"/>
          <w:lang w:val="uk-UA"/>
        </w:rPr>
        <w:t>В</w:t>
      </w:r>
      <w:r w:rsidRPr="006A40D9">
        <w:rPr>
          <w:rStyle w:val="a5"/>
          <w:lang w:val="uk-UA"/>
        </w:rPr>
        <w:t>ерхній південь</w:t>
      </w:r>
      <w:r w:rsidRPr="0095487F">
        <w:rPr>
          <w:rStyle w:val="a5"/>
          <w:lang w:val="uk-UA"/>
        </w:rPr>
        <w:t xml:space="preserve">. </w:t>
      </w:r>
      <w:r w:rsidRPr="0095487F">
        <w:rPr>
          <w:lang w:val="uk-UA"/>
        </w:rPr>
        <w:t>Назва цієї «окраїни» пов'язана з тим, що вона лежить в</w:t>
      </w:r>
      <w:r>
        <w:rPr>
          <w:lang w:val="uk-UA"/>
        </w:rPr>
        <w:t>горі</w:t>
      </w:r>
      <w:r w:rsidRPr="0095487F">
        <w:rPr>
          <w:lang w:val="uk-UA"/>
        </w:rPr>
        <w:t xml:space="preserve"> за течією Міссісіпі </w:t>
      </w:r>
      <w:r>
        <w:rPr>
          <w:lang w:val="uk-UA"/>
        </w:rPr>
        <w:t>й</w:t>
      </w:r>
      <w:r w:rsidRPr="0095487F">
        <w:rPr>
          <w:lang w:val="uk-UA"/>
        </w:rPr>
        <w:t xml:space="preserve"> Огайо. Більшу частину ї</w:t>
      </w:r>
      <w:r w:rsidRPr="00C24F7D">
        <w:rPr>
          <w:lang w:val="uk-UA"/>
        </w:rPr>
        <w:t>ї займають Аппалачі та їхні західні передгір'я.</w:t>
      </w:r>
      <w:r>
        <w:rPr>
          <w:lang w:val="uk-UA"/>
        </w:rPr>
        <w:t xml:space="preserve"> </w:t>
      </w:r>
      <w:r w:rsidRPr="006A40D9">
        <w:rPr>
          <w:lang w:val="uk-UA"/>
        </w:rPr>
        <w:t xml:space="preserve">В адміністративному плані це штати Західна Вірджинія, Кентуккі й Теннессі та їх найближче оточення. </w:t>
      </w:r>
      <w:r w:rsidRPr="00C24F7D">
        <w:rPr>
          <w:lang w:val="uk-UA"/>
        </w:rPr>
        <w:t>Район називали також «</w:t>
      </w:r>
      <w:r>
        <w:rPr>
          <w:lang w:val="uk-UA"/>
        </w:rPr>
        <w:t>П</w:t>
      </w:r>
      <w:r w:rsidRPr="00C24F7D">
        <w:rPr>
          <w:lang w:val="uk-UA"/>
        </w:rPr>
        <w:t>рик</w:t>
      </w:r>
      <w:r w:rsidRPr="006A40D9">
        <w:t xml:space="preserve">ордонними штатами», </w:t>
      </w:r>
      <w:r w:rsidRPr="006A40D9">
        <w:rPr>
          <w:lang w:val="uk-UA"/>
        </w:rPr>
        <w:t>оскільки</w:t>
      </w:r>
      <w:r w:rsidRPr="006A40D9">
        <w:t xml:space="preserve"> він розташований на межі Півночі США та Старого Півдня. </w:t>
      </w:r>
    </w:p>
    <w:p w:rsidR="009C1098" w:rsidRPr="006A40D9" w:rsidRDefault="009C1098" w:rsidP="008770E6">
      <w:pPr>
        <w:pStyle w:val="a3"/>
        <w:shd w:val="clear" w:color="auto" w:fill="FFFFFF"/>
        <w:ind w:left="0"/>
        <w:jc w:val="both"/>
        <w:textAlignment w:val="top"/>
      </w:pPr>
      <w:r w:rsidRPr="006A40D9">
        <w:rPr>
          <w:lang w:val="uk-UA"/>
        </w:rPr>
        <w:lastRenderedPageBreak/>
        <w:t xml:space="preserve">     </w:t>
      </w:r>
      <w:r w:rsidRPr="006A40D9">
        <w:t xml:space="preserve">Верхній Південь, </w:t>
      </w:r>
      <w:r w:rsidRPr="006A40D9">
        <w:rPr>
          <w:lang w:val="uk-UA"/>
        </w:rPr>
        <w:t>у</w:t>
      </w:r>
      <w:r w:rsidRPr="006A40D9">
        <w:t xml:space="preserve"> першу чергу його гірські частини, прозвали «глухим закутком». У XX ст. він вступив одним з найменш розвинутих у США. Характерними для нього були низький рівень урбанізації, наявність кризових галузей, низькі доходи </w:t>
      </w:r>
      <w:r w:rsidRPr="006A40D9">
        <w:rPr>
          <w:lang w:val="uk-UA"/>
        </w:rPr>
        <w:t>й</w:t>
      </w:r>
      <w:r w:rsidRPr="006A40D9">
        <w:t xml:space="preserve"> високе безробіття. Символами його були кам'яне вугілля, тютюн сорту барлей, віскі та заводські коні.</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Сільське господарство Аппалачів і зараз відзначається поширенням бідних дрібних ферм. Тільки в степах рівнинної частини штатів Кентуккі та Теннессі розміри </w:t>
      </w:r>
      <w:r w:rsidRPr="006A40D9">
        <w:rPr>
          <w:lang w:val="uk-UA"/>
        </w:rPr>
        <w:t>й</w:t>
      </w:r>
      <w:r w:rsidRPr="006A40D9">
        <w:t xml:space="preserve"> товарність ферм вищі.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У</w:t>
      </w:r>
      <w:r w:rsidRPr="006A40D9">
        <w:t xml:space="preserve"> національному масштабі найважливіша галузь Верхнього Півдня </w:t>
      </w:r>
      <w:r w:rsidRPr="006A40D9">
        <w:rPr>
          <w:lang w:val="uk-UA"/>
        </w:rPr>
        <w:t>–</w:t>
      </w:r>
      <w:r w:rsidRPr="006A40D9">
        <w:t xml:space="preserve"> гірничовидобувна. Південноаппалачські басейни дають </w:t>
      </w:r>
      <w:r>
        <w:rPr>
          <w:lang w:val="uk-UA"/>
        </w:rPr>
        <w:t xml:space="preserve">                 </w:t>
      </w:r>
      <w:r w:rsidRPr="006A40D9">
        <w:t xml:space="preserve">2/5 вугілля країни. Обробна промисловість до останнього часу була хоча й різноманітна, але невелика за обсягом. У 80-ті роки </w:t>
      </w:r>
      <w:r>
        <w:rPr>
          <w:lang w:val="uk-UA"/>
        </w:rPr>
        <w:t xml:space="preserve">ХХ ст.       </w:t>
      </w:r>
      <w:r w:rsidRPr="006A40D9">
        <w:t>в районі виникли нові підприємства, причому не тільки американських, а й японських автомобіл</w:t>
      </w:r>
      <w:r>
        <w:t>ьних та електронних корпорацій.</w:t>
      </w:r>
      <w:r>
        <w:rPr>
          <w:lang w:val="uk-UA"/>
        </w:rPr>
        <w:t xml:space="preserve"> </w:t>
      </w:r>
      <w:r w:rsidRPr="006A40D9">
        <w:t xml:space="preserve">Вони виготовляють автомобілі </w:t>
      </w:r>
      <w:r w:rsidRPr="006A40D9">
        <w:rPr>
          <w:lang w:val="uk-UA"/>
        </w:rPr>
        <w:t>й</w:t>
      </w:r>
      <w:r w:rsidRPr="006A40D9">
        <w:t xml:space="preserve"> авточастини, електронні компоненти </w:t>
      </w:r>
      <w:r w:rsidRPr="006A40D9">
        <w:rPr>
          <w:lang w:val="uk-UA"/>
        </w:rPr>
        <w:t xml:space="preserve">й </w:t>
      </w:r>
      <w:r w:rsidRPr="006A40D9">
        <w:t>системи, електротехніку (нагрівачі, морозильники, кондиціонери тощо).</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Найбільшими містами Верхнього Півдня є: </w:t>
      </w:r>
      <w:r w:rsidRPr="006A40D9">
        <w:rPr>
          <w:rStyle w:val="a5"/>
          <w:i/>
          <w:iCs/>
          <w:lang w:val="uk-UA"/>
        </w:rPr>
        <w:t>Нешвілл</w:t>
      </w:r>
      <w:r w:rsidRPr="006A40D9">
        <w:rPr>
          <w:lang w:val="uk-UA"/>
        </w:rPr>
        <w:t xml:space="preserve"> («Афіни Півдня»</w:t>
      </w:r>
      <w:r>
        <w:rPr>
          <w:lang w:val="uk-UA"/>
        </w:rPr>
        <w:t>, «Місто музики»;</w:t>
      </w:r>
      <w:r w:rsidRPr="006A40D9">
        <w:rPr>
          <w:lang w:val="uk-UA"/>
        </w:rPr>
        <w:t xml:space="preserve"> тут знаходяться численні компанії звукозапису, їхні студії і видавництва); </w:t>
      </w:r>
      <w:r w:rsidRPr="0095487F">
        <w:rPr>
          <w:rStyle w:val="a5"/>
          <w:i/>
          <w:iCs/>
          <w:lang w:val="uk-UA"/>
        </w:rPr>
        <w:t>Хантсвілл</w:t>
      </w:r>
      <w:r w:rsidRPr="006A40D9">
        <w:rPr>
          <w:lang w:val="uk-UA"/>
        </w:rPr>
        <w:t xml:space="preserve"> (п</w:t>
      </w:r>
      <w:r w:rsidRPr="0095487F">
        <w:rPr>
          <w:lang w:val="uk-UA"/>
        </w:rPr>
        <w:t xml:space="preserve">ісля </w:t>
      </w:r>
      <w:r>
        <w:rPr>
          <w:lang w:val="uk-UA"/>
        </w:rPr>
        <w:t>Д</w:t>
      </w:r>
      <w:r w:rsidRPr="0095487F">
        <w:rPr>
          <w:lang w:val="uk-UA"/>
        </w:rPr>
        <w:t>ругої світової війни в ньому було створено центр ракетних і космічних досліджень</w:t>
      </w:r>
      <w:r w:rsidRPr="006A40D9">
        <w:rPr>
          <w:lang w:val="uk-UA"/>
        </w:rPr>
        <w:t xml:space="preserve"> і</w:t>
      </w:r>
      <w:r w:rsidRPr="0095487F">
        <w:rPr>
          <w:lang w:val="uk-UA"/>
        </w:rPr>
        <w:t xml:space="preserve"> спроектовано ракети, які вивели на орбіту перших американських космонавтів, </w:t>
      </w:r>
      <w:r w:rsidRPr="006A40D9">
        <w:rPr>
          <w:lang w:val="uk-UA"/>
        </w:rPr>
        <w:t xml:space="preserve">а також </w:t>
      </w:r>
      <w:r w:rsidRPr="0095487F">
        <w:rPr>
          <w:lang w:val="uk-UA"/>
        </w:rPr>
        <w:t>ракету, яка доставила американських космонавтів на Місяць</w:t>
      </w:r>
      <w:r w:rsidRPr="006A40D9">
        <w:rPr>
          <w:lang w:val="uk-UA"/>
        </w:rPr>
        <w:t>).</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Південні Аппалачі відомі своїми рекреаційними ресурсами. </w:t>
      </w:r>
      <w:r w:rsidRPr="006A40D9">
        <w:t xml:space="preserve">Серед визначних пам'яток </w:t>
      </w:r>
      <w:r>
        <w:rPr>
          <w:lang w:val="uk-UA"/>
        </w:rPr>
        <w:t xml:space="preserve">– </w:t>
      </w:r>
      <w:r w:rsidRPr="006A40D9">
        <w:t xml:space="preserve">Долина Блакитних гір, Мамонтова печера, національний парк Ґрейт-Смокі-Маунтінс. </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w:t>
      </w:r>
      <w:r w:rsidRPr="006A40D9">
        <w:rPr>
          <w:rStyle w:val="a5"/>
        </w:rPr>
        <w:t>Ф</w:t>
      </w:r>
      <w:r w:rsidRPr="006A40D9">
        <w:rPr>
          <w:rStyle w:val="a5"/>
          <w:lang w:val="uk-UA"/>
        </w:rPr>
        <w:t>лорида</w:t>
      </w:r>
      <w:r w:rsidRPr="006A40D9">
        <w:rPr>
          <w:rStyle w:val="a5"/>
        </w:rPr>
        <w:t xml:space="preserve">. </w:t>
      </w:r>
      <w:r w:rsidRPr="006A40D9">
        <w:rPr>
          <w:lang w:val="uk-UA"/>
        </w:rPr>
        <w:t>Цей штат</w:t>
      </w:r>
      <w:r w:rsidRPr="006A40D9">
        <w:t xml:space="preserve"> належить до тих, </w:t>
      </w:r>
      <w:r>
        <w:rPr>
          <w:lang w:val="uk-UA"/>
        </w:rPr>
        <w:t>що</w:t>
      </w:r>
      <w:r w:rsidRPr="006A40D9">
        <w:t xml:space="preserve"> зростали найшвидшими темпами після </w:t>
      </w:r>
      <w:r>
        <w:rPr>
          <w:lang w:val="uk-UA"/>
        </w:rPr>
        <w:t>Д</w:t>
      </w:r>
      <w:r w:rsidRPr="006A40D9">
        <w:t>ругої світової війни. З 1950</w:t>
      </w:r>
      <w:r>
        <w:rPr>
          <w:lang w:val="uk-UA"/>
        </w:rPr>
        <w:t xml:space="preserve"> р.</w:t>
      </w:r>
      <w:r w:rsidRPr="006A40D9">
        <w:t xml:space="preserve"> </w:t>
      </w:r>
      <w:r w:rsidRPr="006A40D9">
        <w:rPr>
          <w:lang w:val="uk-UA"/>
        </w:rPr>
        <w:t>д</w:t>
      </w:r>
      <w:r w:rsidRPr="006A40D9">
        <w:t xml:space="preserve">о 1994 р. його населення збільшилося з 2,8 до 14 млн чоловік. За цим показником він зайняв четверте місце після штатів Каліфорнія, Техас і Нью-Йорк. Це пов'язано з розвитком як традиційних </w:t>
      </w:r>
      <w:r>
        <w:rPr>
          <w:lang w:val="uk-UA"/>
        </w:rPr>
        <w:t>(</w:t>
      </w:r>
      <w:r w:rsidRPr="006A40D9">
        <w:t xml:space="preserve">вирощування </w:t>
      </w:r>
      <w:r w:rsidRPr="006A40D9">
        <w:lastRenderedPageBreak/>
        <w:t>цитрусових, курортно-туристський бізнес, видобуток фосфоритів</w:t>
      </w:r>
      <w:r>
        <w:rPr>
          <w:lang w:val="uk-UA"/>
        </w:rPr>
        <w:t>)</w:t>
      </w:r>
      <w:r w:rsidRPr="006A40D9">
        <w:t>, так і нових галузей.</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Освоєння Флориди почалося лише у 80-х роках XIX ст., тобто вже після скасування рабства. Флорида, разом з Каліфорнією і Техасом, має найсприятливіші кліматичні умови в межах «суміжних штатів». Це вологий район на кордоні субтропіків і тропіків. Монополія на певний тип клімату стала важливим чинником розвитку штату.</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Сільське господарство Флориди спеціалізується на вирощуванні апельсинів. </w:t>
      </w:r>
      <w:r>
        <w:t>Майже</w:t>
      </w:r>
      <w:r>
        <w:rPr>
          <w:lang w:val="uk-UA"/>
        </w:rPr>
        <w:t xml:space="preserve"> </w:t>
      </w:r>
      <w:r w:rsidRPr="006A40D9">
        <w:t>4/5 врожаю переробляється на місці на соки або консервовані продукти. Вирощують також цукрову тростину, овочі й квіти. Штат виділяється розмірами оранжерейного і тепличного господарства.</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Курортно-туристичний бізнес має для Флор</w:t>
      </w:r>
      <w:r w:rsidRPr="006A40D9">
        <w:rPr>
          <w:lang w:val="uk-UA"/>
        </w:rPr>
        <w:t>и</w:t>
      </w:r>
      <w:r w:rsidRPr="006A40D9">
        <w:t>ди ще більше значення, ніж цитрусові. Прибутки від нього перевищують прибутки від сільського господарства в багато разів. Курортників і туристів приваблю</w:t>
      </w:r>
      <w:r>
        <w:rPr>
          <w:lang w:val="uk-UA"/>
        </w:rPr>
        <w:t>є</w:t>
      </w:r>
      <w:r w:rsidRPr="006A40D9">
        <w:t xml:space="preserve"> м'який клімат, розкішна рослинність і чудові пляжі східного узбережжя, національн</w:t>
      </w:r>
      <w:r>
        <w:rPr>
          <w:lang w:val="uk-UA"/>
        </w:rPr>
        <w:t>і</w:t>
      </w:r>
      <w:r w:rsidRPr="006A40D9">
        <w:t xml:space="preserve"> парк</w:t>
      </w:r>
      <w:r>
        <w:rPr>
          <w:lang w:val="uk-UA"/>
        </w:rPr>
        <w:t>и</w:t>
      </w:r>
      <w:r w:rsidRPr="006A40D9">
        <w:t>, океанаріум</w:t>
      </w:r>
      <w:r>
        <w:rPr>
          <w:lang w:val="uk-UA"/>
        </w:rPr>
        <w:t xml:space="preserve">и й </w:t>
      </w:r>
      <w:r w:rsidRPr="006A40D9">
        <w:t>розважальн</w:t>
      </w:r>
      <w:r>
        <w:rPr>
          <w:lang w:val="uk-UA"/>
        </w:rPr>
        <w:t>і</w:t>
      </w:r>
      <w:r w:rsidRPr="006A40D9">
        <w:t xml:space="preserve"> комплекс</w:t>
      </w:r>
      <w:r>
        <w:rPr>
          <w:lang w:val="uk-UA"/>
        </w:rPr>
        <w:t>и</w:t>
      </w:r>
      <w:r w:rsidRPr="006A40D9">
        <w:t>.</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На</w:t>
      </w:r>
      <w:r>
        <w:rPr>
          <w:lang w:val="uk-UA"/>
        </w:rPr>
        <w:t xml:space="preserve"> </w:t>
      </w:r>
      <w:r w:rsidRPr="00694298">
        <w:rPr>
          <w:rStyle w:val="a5"/>
          <w:b w:val="0"/>
          <w:i/>
          <w:iCs/>
        </w:rPr>
        <w:t>мисі Канаверал</w:t>
      </w:r>
      <w:r w:rsidRPr="00694298">
        <w:rPr>
          <w:b/>
        </w:rPr>
        <w:t>,</w:t>
      </w:r>
      <w:r w:rsidRPr="006A40D9">
        <w:t xml:space="preserve"> який отримав назву «космічного берега», споруджено Центр випробування і запусків космічних ракет (космодром). Звідси стартують всі американські космічні апарати з людиною на борту. Поруч розташований військовий ракетний полігон. Серед промислової продукції штату </w:t>
      </w:r>
      <w:r w:rsidRPr="006A40D9">
        <w:rPr>
          <w:lang w:val="uk-UA"/>
        </w:rPr>
        <w:t>– засоби зв'язку, військові комунікаційні системи, електронні компоненти, рентгенівська апаратура, пошукові й навігаційні прилади, наукові інструменти тощо.</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Найбільшим міським утворенням Флор</w:t>
      </w:r>
      <w:r w:rsidRPr="006A40D9">
        <w:rPr>
          <w:lang w:val="uk-UA"/>
        </w:rPr>
        <w:t>и</w:t>
      </w:r>
      <w:r w:rsidRPr="006A40D9">
        <w:t xml:space="preserve">ди є консолідований метрополітен </w:t>
      </w:r>
      <w:r w:rsidRPr="006A40D9">
        <w:rPr>
          <w:rStyle w:val="a5"/>
          <w:i/>
          <w:iCs/>
        </w:rPr>
        <w:t>Маямі</w:t>
      </w:r>
      <w:r w:rsidRPr="006A40D9">
        <w:t xml:space="preserve"> (3,4 млн жителів). Це перш за все курорт світового масштабу. Важливою є його роль також і в фінансово-торгових операціях та повітряних зв'язках з Латинською Америкою. </w:t>
      </w:r>
      <w:r>
        <w:rPr>
          <w:lang w:val="uk-UA"/>
        </w:rPr>
        <w:t>М</w:t>
      </w:r>
      <w:r w:rsidRPr="006A40D9">
        <w:t xml:space="preserve">істо </w:t>
      </w:r>
      <w:r w:rsidRPr="006A40D9">
        <w:rPr>
          <w:lang w:val="uk-UA"/>
        </w:rPr>
        <w:t xml:space="preserve"> </w:t>
      </w:r>
      <w:r w:rsidRPr="006A40D9">
        <w:rPr>
          <w:rStyle w:val="a5"/>
          <w:i/>
          <w:iCs/>
        </w:rPr>
        <w:t>Орландо</w:t>
      </w:r>
      <w:r w:rsidRPr="006A40D9">
        <w:rPr>
          <w:lang w:val="uk-UA"/>
        </w:rPr>
        <w:t xml:space="preserve"> –</w:t>
      </w:r>
      <w:r w:rsidRPr="006A40D9">
        <w:t xml:space="preserve"> осередок космічних досліджень та авіаракетно-космічних підприємств. </w:t>
      </w:r>
      <w:r w:rsidRPr="006A40D9">
        <w:rPr>
          <w:lang w:val="uk-UA"/>
        </w:rPr>
        <w:t xml:space="preserve">У </w:t>
      </w:r>
      <w:r w:rsidRPr="006A40D9">
        <w:t xml:space="preserve">його передмісті </w:t>
      </w:r>
      <w:r>
        <w:rPr>
          <w:lang w:val="uk-UA"/>
        </w:rPr>
        <w:t xml:space="preserve">– </w:t>
      </w:r>
      <w:r w:rsidRPr="006A40D9">
        <w:t xml:space="preserve">тематичний парк і </w:t>
      </w:r>
      <w:r w:rsidRPr="006A40D9">
        <w:lastRenderedPageBreak/>
        <w:t>розважальний комплекс «Дісней-уорлд</w:t>
      </w:r>
      <w:r w:rsidRPr="006A40D9">
        <w:rPr>
          <w:lang w:val="uk-UA"/>
        </w:rPr>
        <w:t>»</w:t>
      </w:r>
      <w:r w:rsidRPr="006A40D9">
        <w:t xml:space="preserve"> </w:t>
      </w:r>
      <w:r w:rsidRPr="006A40D9">
        <w:rPr>
          <w:lang w:val="uk-UA"/>
        </w:rPr>
        <w:t>–</w:t>
      </w:r>
      <w:r w:rsidRPr="006A40D9">
        <w:t xml:space="preserve"> одна з основних принад туристів у США.</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Для населення Флориди характерна значна частка іспаномовних, включаючи вихідців з Куби, та осіб пенсійного віку з північних штатів.</w:t>
      </w:r>
    </w:p>
    <w:p w:rsidR="009C1098" w:rsidRPr="00694298" w:rsidRDefault="009C1098" w:rsidP="008770E6">
      <w:pPr>
        <w:pStyle w:val="a3"/>
        <w:shd w:val="clear" w:color="auto" w:fill="FFFFFF"/>
        <w:ind w:left="0"/>
        <w:jc w:val="both"/>
        <w:textAlignment w:val="top"/>
        <w:rPr>
          <w:lang w:val="uk-UA"/>
        </w:rPr>
      </w:pPr>
      <w:r w:rsidRPr="006A40D9">
        <w:rPr>
          <w:rStyle w:val="a5"/>
          <w:lang w:val="uk-UA"/>
        </w:rPr>
        <w:t xml:space="preserve">     </w:t>
      </w:r>
      <w:r w:rsidRPr="006A40D9">
        <w:rPr>
          <w:rStyle w:val="a5"/>
        </w:rPr>
        <w:t>С</w:t>
      </w:r>
      <w:r w:rsidRPr="006A40D9">
        <w:rPr>
          <w:rStyle w:val="a5"/>
          <w:lang w:val="uk-UA"/>
        </w:rPr>
        <w:t xml:space="preserve">тарий </w:t>
      </w:r>
      <w:r>
        <w:rPr>
          <w:rStyle w:val="a5"/>
          <w:lang w:val="uk-UA"/>
        </w:rPr>
        <w:t>П</w:t>
      </w:r>
      <w:r w:rsidRPr="006A40D9">
        <w:rPr>
          <w:rStyle w:val="a5"/>
          <w:lang w:val="uk-UA"/>
        </w:rPr>
        <w:t xml:space="preserve">івдень </w:t>
      </w:r>
      <w:r w:rsidRPr="006A40D9">
        <w:t>лежить на Приатлантичній і Примексиканській низовинах. Він простягнувся від Вірджинії до Техасу, включаючи повністю або частково територію восьми штатів. Поняття «Старий Південь» стосується тієї частини Півдня США, де рабство і його пережитки існували в найвиразнішій формі. У свою чергу рабство було тісно пов'язане з культурою бавовнику і Старий Південь територіально збігається з колишнім «Бавовницьким Півднем». Механізація вирощування бавовнику в другій половині XX ст., скорочення його посівних площ і переміщення посівів з південно-східних у південно-західні штати стали одним з важливих чинників ліквідації пережитків рабовласництва</w:t>
      </w:r>
      <w:r>
        <w:rPr>
          <w:lang w:val="uk-UA"/>
        </w:rPr>
        <w:t>.</w:t>
      </w:r>
      <w:r w:rsidRPr="006A40D9">
        <w:t xml:space="preserve"> </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Кінець XX ст. характеризується змінами і швидкими темпами економічного зростання на Старому Півдні. Проте </w:t>
      </w:r>
      <w:r w:rsidRPr="006A40D9">
        <w:rPr>
          <w:lang w:val="uk-UA"/>
        </w:rPr>
        <w:t xml:space="preserve">наразі </w:t>
      </w:r>
      <w:r w:rsidRPr="006A40D9">
        <w:t>це най</w:t>
      </w:r>
      <w:r w:rsidRPr="006A40D9">
        <w:rPr>
          <w:lang w:val="uk-UA"/>
        </w:rPr>
        <w:t xml:space="preserve">більш відстала </w:t>
      </w:r>
      <w:r w:rsidRPr="006A40D9">
        <w:t xml:space="preserve">частина країни як в економічному, так і </w:t>
      </w:r>
      <w:r w:rsidRPr="006A40D9">
        <w:rPr>
          <w:lang w:val="uk-UA"/>
        </w:rPr>
        <w:t xml:space="preserve"> </w:t>
      </w:r>
      <w:r w:rsidRPr="006A40D9">
        <w:t>в соціальному відношенн</w:t>
      </w:r>
      <w:r>
        <w:rPr>
          <w:lang w:val="uk-UA"/>
        </w:rPr>
        <w:t>і</w:t>
      </w:r>
      <w:r w:rsidRPr="006A40D9">
        <w:t>.</w:t>
      </w:r>
      <w:r>
        <w:rPr>
          <w:lang w:val="uk-UA"/>
        </w:rPr>
        <w:t xml:space="preserve"> </w:t>
      </w:r>
      <w:r w:rsidRPr="006A40D9">
        <w:t xml:space="preserve">Рівень урбанізації, освіти, медичного обслуговування, доходів населення і, відповідно, вартості робочої сили тут є нижчим </w:t>
      </w:r>
      <w:r>
        <w:rPr>
          <w:lang w:val="uk-UA"/>
        </w:rPr>
        <w:t xml:space="preserve">за </w:t>
      </w:r>
      <w:r w:rsidRPr="006A40D9">
        <w:t>середні показник</w:t>
      </w:r>
      <w:r>
        <w:rPr>
          <w:lang w:val="uk-UA"/>
        </w:rPr>
        <w:t>и</w:t>
      </w:r>
      <w:r w:rsidRPr="006A40D9">
        <w:t xml:space="preserve"> у США.</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Традиційними сільськогосподарськими культурами району є бавовник, тютюн, арахіс і цукрова тростина. Роль зернових незначна, головним чином це рис. Розвину</w:t>
      </w:r>
      <w:r>
        <w:rPr>
          <w:lang w:val="uk-UA"/>
        </w:rPr>
        <w:t>те</w:t>
      </w:r>
      <w:r w:rsidRPr="006A40D9">
        <w:t xml:space="preserve"> м'ясне тваринництво, зокрема вирощування молодняку великої рогатої худоби. Старий Південь став головним районом бройлерної промисловості </w:t>
      </w:r>
      <w:r w:rsidRPr="006A40D9">
        <w:rPr>
          <w:lang w:val="uk-UA"/>
        </w:rPr>
        <w:t xml:space="preserve">й </w:t>
      </w:r>
      <w:r w:rsidRPr="006A40D9">
        <w:t>виробництва яєць. Виникли значні ареали посівів сої, збільшилос</w:t>
      </w:r>
      <w:r>
        <w:rPr>
          <w:lang w:val="uk-UA"/>
        </w:rPr>
        <w:t>я</w:t>
      </w:r>
      <w:r w:rsidRPr="006A40D9">
        <w:t xml:space="preserve"> товарне вирощування фруктів, особливо персиків, і ранніх овочів на ринки Північного Сходу.</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Традиційними галузями залишаються харчова, тютюнова, текстильна, швейна, трикотажна, килимова і </w:t>
      </w:r>
      <w:r>
        <w:rPr>
          <w:lang w:val="uk-UA"/>
        </w:rPr>
        <w:t>по</w:t>
      </w:r>
      <w:r w:rsidRPr="006A40D9">
        <w:rPr>
          <w:lang w:val="uk-UA"/>
        </w:rPr>
        <w:t xml:space="preserve">в'язана з ними хімічна (особливо виробництво синтетичних волокон, барвників), деревообробна, меблева й целюлозно-паперова, виготовлення </w:t>
      </w:r>
      <w:r w:rsidRPr="006A40D9">
        <w:rPr>
          <w:lang w:val="uk-UA"/>
        </w:rPr>
        <w:lastRenderedPageBreak/>
        <w:t>відповідних машин і обладнання</w:t>
      </w:r>
      <w:r>
        <w:rPr>
          <w:lang w:val="uk-UA"/>
        </w:rPr>
        <w:t>, а також</w:t>
      </w:r>
      <w:r w:rsidRPr="006A40D9">
        <w:rPr>
          <w:lang w:val="uk-UA"/>
        </w:rPr>
        <w:t xml:space="preserve"> техніки для сільського господарства й лісозаготівель.</w:t>
      </w:r>
      <w:r>
        <w:rPr>
          <w:lang w:val="uk-UA"/>
        </w:rPr>
        <w:t xml:space="preserve"> </w:t>
      </w:r>
      <w:r w:rsidRPr="006A40D9">
        <w:rPr>
          <w:lang w:val="uk-UA"/>
        </w:rPr>
        <w:t xml:space="preserve">Новим для Старого Півдня </w:t>
      </w:r>
      <w:r>
        <w:rPr>
          <w:lang w:val="uk-UA"/>
        </w:rPr>
        <w:t xml:space="preserve">є </w:t>
      </w:r>
      <w:r w:rsidRPr="006A40D9">
        <w:rPr>
          <w:lang w:val="uk-UA"/>
        </w:rPr>
        <w:t>електро- і транспортне машинобудування, наукоємні (переважно воєнні) виробництва й послуги.</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Найбільшими метрополітен</w:t>
      </w:r>
      <w:r w:rsidRPr="006A40D9">
        <w:rPr>
          <w:lang w:val="uk-UA"/>
        </w:rPr>
        <w:t xml:space="preserve">ами </w:t>
      </w:r>
      <w:r>
        <w:rPr>
          <w:lang w:val="uk-UA"/>
        </w:rPr>
        <w:t xml:space="preserve">Старого Півдня </w:t>
      </w:r>
      <w:r w:rsidRPr="006A40D9">
        <w:rPr>
          <w:lang w:val="uk-UA"/>
        </w:rPr>
        <w:t>є</w:t>
      </w:r>
      <w:r w:rsidRPr="006A40D9">
        <w:t xml:space="preserve"> </w:t>
      </w:r>
      <w:r w:rsidRPr="006A40D9">
        <w:rPr>
          <w:rStyle w:val="a5"/>
          <w:i/>
          <w:iCs/>
        </w:rPr>
        <w:t>Ґрінсборо</w:t>
      </w:r>
      <w:r w:rsidRPr="006A40D9">
        <w:rPr>
          <w:rStyle w:val="a5"/>
          <w:b w:val="0"/>
          <w:iCs/>
        </w:rPr>
        <w:t xml:space="preserve"> і</w:t>
      </w:r>
      <w:r w:rsidRPr="006A40D9">
        <w:rPr>
          <w:rStyle w:val="a5"/>
          <w:i/>
          <w:iCs/>
        </w:rPr>
        <w:t xml:space="preserve"> Ґрінвілла</w:t>
      </w:r>
      <w:r w:rsidRPr="006A40D9">
        <w:t xml:space="preserve">. Головними міськими утвореннями Старого Півдня є </w:t>
      </w:r>
      <w:r w:rsidRPr="006A40D9">
        <w:rPr>
          <w:rStyle w:val="a5"/>
          <w:b w:val="0"/>
          <w:iCs/>
        </w:rPr>
        <w:t>Новий Орлеан і Атланта</w:t>
      </w:r>
      <w:r w:rsidRPr="006A40D9">
        <w:t xml:space="preserve"> (відповідно 1,3 </w:t>
      </w:r>
      <w:r>
        <w:rPr>
          <w:lang w:val="uk-UA"/>
        </w:rPr>
        <w:t>млн і</w:t>
      </w:r>
      <w:r w:rsidRPr="006A40D9">
        <w:t xml:space="preserve"> 3,3 млн жителів).</w:t>
      </w:r>
      <w:r w:rsidRPr="006A40D9">
        <w:rPr>
          <w:lang w:val="uk-UA"/>
        </w:rPr>
        <w:t xml:space="preserve"> </w:t>
      </w:r>
      <w:r w:rsidRPr="006A40D9">
        <w:rPr>
          <w:b/>
          <w:i/>
        </w:rPr>
        <w:t>Новий Орлеан</w:t>
      </w:r>
      <w:r w:rsidRPr="006A40D9">
        <w:t xml:space="preserve"> заснували французи. Пізніше сюди переселялися французи з Канади </w:t>
      </w:r>
      <w:r w:rsidRPr="006A40D9">
        <w:rPr>
          <w:lang w:val="uk-UA"/>
        </w:rPr>
        <w:t xml:space="preserve">й </w:t>
      </w:r>
      <w:r w:rsidRPr="006A40D9">
        <w:t xml:space="preserve">островів Вест-Індії. Культура, що виникла внаслідок </w:t>
      </w:r>
      <w:r w:rsidRPr="006A40D9">
        <w:rPr>
          <w:lang w:val="uk-UA"/>
        </w:rPr>
        <w:t xml:space="preserve">синтезу </w:t>
      </w:r>
      <w:r w:rsidRPr="006A40D9">
        <w:t xml:space="preserve"> французьких та негритянських елементів, наклала глибокий відбиток на все життя міста. Старі французькі квартали з їх своєрідною архітектурою і звичаями та музей джазу приваблюють туристів.</w:t>
      </w:r>
      <w:r>
        <w:rPr>
          <w:rStyle w:val="a5"/>
          <w:i/>
          <w:iCs/>
          <w:lang w:val="uk-UA"/>
        </w:rPr>
        <w:t xml:space="preserve"> </w:t>
      </w:r>
      <w:r w:rsidRPr="006A40D9">
        <w:rPr>
          <w:rStyle w:val="a5"/>
          <w:i/>
          <w:iCs/>
        </w:rPr>
        <w:t>Атланта</w:t>
      </w:r>
      <w:r w:rsidRPr="006A40D9">
        <w:t xml:space="preserve"> розташована там, де перетинаються шляхи з Приатлантичної в Примексиканську низовину і на Флориду. Завдяки вигідному географічному положенню місто перетворилося не тільки на важливий транспортний вузол, а й на сучасний центр </w:t>
      </w:r>
      <w:r w:rsidRPr="006A40D9">
        <w:rPr>
          <w:lang w:val="uk-UA"/>
        </w:rPr>
        <w:t>у</w:t>
      </w:r>
      <w:r w:rsidRPr="006A40D9">
        <w:t xml:space="preserve">сього Південного Сходу США. Це місце проведення національних і міжнародних нарад з відповідною інфраструктурою і сучасною забудовою. </w:t>
      </w:r>
      <w:r w:rsidRPr="006A40D9">
        <w:rPr>
          <w:lang w:val="uk-UA"/>
        </w:rPr>
        <w:t>У</w:t>
      </w:r>
      <w:r w:rsidRPr="006A40D9">
        <w:t xml:space="preserve"> 1996 р. </w:t>
      </w:r>
      <w:r w:rsidRPr="006A40D9">
        <w:rPr>
          <w:lang w:val="uk-UA"/>
        </w:rPr>
        <w:t>тут</w:t>
      </w:r>
      <w:r w:rsidRPr="006A40D9">
        <w:t xml:space="preserve"> відбулися Літні Олімпійські ігри. Атланта є батьківщиною напою кока-кола, тут знаходиться штаб-квартира корпорації «Кока-Кола».</w:t>
      </w:r>
    </w:p>
    <w:p w:rsidR="009C1098" w:rsidRPr="006A40D9" w:rsidRDefault="009C1098" w:rsidP="008770E6">
      <w:pPr>
        <w:pStyle w:val="3"/>
        <w:shd w:val="clear" w:color="auto" w:fill="FFFFFF"/>
        <w:jc w:val="both"/>
        <w:textAlignment w:val="top"/>
        <w:rPr>
          <w:rFonts w:ascii="Times New Roman" w:hAnsi="Times New Roman" w:cs="Times New Roman"/>
          <w:sz w:val="24"/>
          <w:szCs w:val="24"/>
        </w:rPr>
      </w:pPr>
      <w:r w:rsidRPr="006A40D9">
        <w:rPr>
          <w:rFonts w:ascii="Times New Roman" w:hAnsi="Times New Roman" w:cs="Times New Roman"/>
          <w:sz w:val="24"/>
          <w:szCs w:val="24"/>
          <w:lang w:val="uk-UA"/>
        </w:rPr>
        <w:t xml:space="preserve"> </w:t>
      </w:r>
      <w:r w:rsidRPr="006A40D9">
        <w:rPr>
          <w:rFonts w:ascii="Times New Roman" w:hAnsi="Times New Roman" w:cs="Times New Roman"/>
          <w:sz w:val="24"/>
          <w:szCs w:val="24"/>
        </w:rPr>
        <w:t>ЗАХІД</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Ця частина США займає половину площі країни. Виходячи з особливостей природного середовища, розміщення населення </w:t>
      </w:r>
      <w:r w:rsidRPr="006A40D9">
        <w:rPr>
          <w:lang w:val="uk-UA"/>
        </w:rPr>
        <w:t>й</w:t>
      </w:r>
      <w:r w:rsidRPr="006A40D9">
        <w:t xml:space="preserve"> характеру господарства, Захід поділяють на</w:t>
      </w:r>
      <w:r w:rsidRPr="003D2A0A">
        <w:t>:</w:t>
      </w:r>
      <w:r w:rsidRPr="006A40D9">
        <w:t xml:space="preserve"> Гірські штати, Каліфорнію, Тихоокеанський Північний Захід, Аляску </w:t>
      </w:r>
      <w:r>
        <w:rPr>
          <w:lang w:val="uk-UA"/>
        </w:rPr>
        <w:t>й</w:t>
      </w:r>
      <w:r w:rsidRPr="006A40D9">
        <w:t xml:space="preserve"> Гаваї. Найважливішою частиною Заходу </w:t>
      </w:r>
      <w:r>
        <w:rPr>
          <w:lang w:val="uk-UA"/>
        </w:rPr>
        <w:t>вважають</w:t>
      </w:r>
      <w:r w:rsidRPr="006A40D9">
        <w:t xml:space="preserve"> Каліфорні</w:t>
      </w:r>
      <w:r>
        <w:rPr>
          <w:lang w:val="uk-UA"/>
        </w:rPr>
        <w:t>ю</w:t>
      </w:r>
      <w:r w:rsidRPr="006A40D9">
        <w:t>.</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w:t>
      </w:r>
      <w:r w:rsidRPr="006A40D9">
        <w:rPr>
          <w:rStyle w:val="a5"/>
        </w:rPr>
        <w:t>Г</w:t>
      </w:r>
      <w:r w:rsidRPr="006A40D9">
        <w:rPr>
          <w:rStyle w:val="a5"/>
          <w:lang w:val="uk-UA"/>
        </w:rPr>
        <w:t xml:space="preserve">ірські штати. </w:t>
      </w:r>
      <w:r w:rsidRPr="006A40D9">
        <w:t xml:space="preserve">Відмінними рисами району є величезна територія, різкоконтинентальний і посушливий клімат, мала </w:t>
      </w:r>
      <w:r>
        <w:rPr>
          <w:lang w:val="uk-UA"/>
        </w:rPr>
        <w:t>заселеність.</w:t>
      </w:r>
      <w:r w:rsidRPr="006A40D9">
        <w:t xml:space="preserve"> Це Кордильєри в їх найширшій частині. Опади рідко перевищують 300 мм на рік. На район припадає 28% площі </w:t>
      </w:r>
      <w:r>
        <w:rPr>
          <w:lang w:val="uk-UA"/>
        </w:rPr>
        <w:t>й</w:t>
      </w:r>
      <w:r w:rsidRPr="006A40D9">
        <w:t xml:space="preserve"> лише 5% населення «суміжних штатів». Головні багатства Гірських штатів </w:t>
      </w:r>
      <w:r w:rsidRPr="006A40D9">
        <w:rPr>
          <w:lang w:val="uk-UA"/>
        </w:rPr>
        <w:t>–</w:t>
      </w:r>
      <w:r w:rsidRPr="006A40D9">
        <w:t xml:space="preserve"> природні пасовища, мінеральна сировина, земельні </w:t>
      </w:r>
      <w:r w:rsidRPr="006A40D9">
        <w:rPr>
          <w:lang w:val="uk-UA"/>
        </w:rPr>
        <w:t>й</w:t>
      </w:r>
      <w:r w:rsidRPr="006A40D9">
        <w:t xml:space="preserve"> рекреаційні ресурси. З ними тісно пов'язана і спеціалізація господарства.</w:t>
      </w:r>
    </w:p>
    <w:p w:rsidR="009C1098" w:rsidRPr="00FF7665" w:rsidRDefault="009C1098" w:rsidP="008770E6">
      <w:pPr>
        <w:pStyle w:val="a3"/>
        <w:shd w:val="clear" w:color="auto" w:fill="FFFFFF"/>
        <w:ind w:left="0"/>
        <w:jc w:val="both"/>
        <w:textAlignment w:val="top"/>
        <w:rPr>
          <w:lang w:val="uk-UA"/>
        </w:rPr>
      </w:pPr>
      <w:r w:rsidRPr="006A40D9">
        <w:rPr>
          <w:lang w:val="uk-UA"/>
        </w:rPr>
        <w:lastRenderedPageBreak/>
        <w:t xml:space="preserve">     </w:t>
      </w:r>
      <w:r w:rsidRPr="006A40D9">
        <w:t>Пасовищне скотарство займає головне місце в сільському г</w:t>
      </w:r>
      <w:r>
        <w:t>осподарстві всіх штатів району.</w:t>
      </w:r>
      <w:r>
        <w:rPr>
          <w:lang w:val="uk-UA"/>
        </w:rPr>
        <w:t xml:space="preserve"> </w:t>
      </w:r>
      <w:r w:rsidRPr="006A40D9">
        <w:rPr>
          <w:lang w:val="uk-UA"/>
        </w:rPr>
        <w:t>У</w:t>
      </w:r>
      <w:r w:rsidRPr="006A40D9">
        <w:t xml:space="preserve"> структурі поголів'я домінує велика рогата худоба м'ясного напрямку. Понад 2/5 земель належить федеральному уряду, який здає їх в оренду</w:t>
      </w:r>
      <w:r>
        <w:rPr>
          <w:lang w:val="uk-UA"/>
        </w:rPr>
        <w:t xml:space="preserve">. </w:t>
      </w:r>
      <w:r w:rsidRPr="00FF7665">
        <w:rPr>
          <w:lang w:val="uk-UA"/>
        </w:rPr>
        <w:t>Рослинництво має місце лише в зрошуваних оазисах. Вирощують люцерну або такі товарні культури, як бавовник, цитрусові і ранні овочі на півдні, картоплю і цукрові буряки на півночі.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Гірські штати є одним з найбагатших у світі районів корисних копалин. Крім палива (вугілля, нафта, природний газ), особливе значення має видобування руд кольорових і рідкісних металів: міді, свинцю, цинку, золота, срібла, молібдену, ванадію тощо.</w:t>
      </w:r>
      <w:r w:rsidRPr="006A40D9">
        <w:rPr>
          <w:lang w:val="uk-UA"/>
        </w:rPr>
        <w:t xml:space="preserve"> Традиційними галузями обробної промисловості є кольорова металургія </w:t>
      </w:r>
      <w:r>
        <w:rPr>
          <w:lang w:val="uk-UA"/>
        </w:rPr>
        <w:t>й</w:t>
      </w:r>
      <w:r w:rsidRPr="006A40D9">
        <w:rPr>
          <w:lang w:val="uk-UA"/>
        </w:rPr>
        <w:t xml:space="preserve"> харчова промисловість. Новими стали наукоємні, здебільшого воєнні, виробництва й послуги.</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У 1942 р. в долині річки Ріо-Ґранде в штаті Нью-Мексико було створено національну лабораторію для розробки ядерної зброї. </w:t>
      </w:r>
      <w:r w:rsidRPr="006A40D9">
        <w:t xml:space="preserve">Вона отримала назву </w:t>
      </w:r>
      <w:r w:rsidRPr="003D2A0A">
        <w:rPr>
          <w:rStyle w:val="a5"/>
          <w:b w:val="0"/>
          <w:i/>
          <w:iCs/>
        </w:rPr>
        <w:t>Лос-Аламос</w:t>
      </w:r>
      <w:r w:rsidRPr="003D2A0A">
        <w:t>.</w:t>
      </w:r>
      <w:r w:rsidRPr="006A40D9">
        <w:t xml:space="preserve"> </w:t>
      </w:r>
      <w:r w:rsidRPr="006A40D9">
        <w:rPr>
          <w:lang w:val="uk-UA"/>
        </w:rPr>
        <w:t>У</w:t>
      </w:r>
      <w:r w:rsidRPr="006A40D9">
        <w:t xml:space="preserve">же на початку літа 1945 р. </w:t>
      </w:r>
      <w:r w:rsidRPr="006A40D9">
        <w:rPr>
          <w:lang w:val="uk-UA"/>
        </w:rPr>
        <w:t>у</w:t>
      </w:r>
      <w:r w:rsidRPr="006A40D9">
        <w:t xml:space="preserve"> штаті </w:t>
      </w:r>
      <w:r>
        <w:rPr>
          <w:lang w:val="uk-UA"/>
        </w:rPr>
        <w:t xml:space="preserve">було </w:t>
      </w:r>
      <w:r w:rsidRPr="006A40D9">
        <w:t xml:space="preserve">здійснено перший випробувальний вибух, а в серпні виготовлені тут атомні бомби було скинуто на японські міста Хіросіма та Нагасакі. </w:t>
      </w:r>
      <w:r w:rsidRPr="006A40D9">
        <w:rPr>
          <w:lang w:val="uk-UA"/>
        </w:rPr>
        <w:t>У</w:t>
      </w:r>
      <w:r w:rsidRPr="006A40D9">
        <w:t xml:space="preserve"> штаті Нью-Мексико працює ракетний полігон, а в штаті Невада </w:t>
      </w:r>
      <w:r w:rsidRPr="006A40D9">
        <w:rPr>
          <w:lang w:val="uk-UA"/>
        </w:rPr>
        <w:t>–</w:t>
      </w:r>
      <w:r w:rsidRPr="006A40D9">
        <w:t xml:space="preserve"> полігон для випробування ядерної зброї.</w:t>
      </w:r>
    </w:p>
    <w:p w:rsidR="009C1098" w:rsidRDefault="009C1098" w:rsidP="008770E6">
      <w:pPr>
        <w:pStyle w:val="a3"/>
        <w:shd w:val="clear" w:color="auto" w:fill="FFFFFF"/>
        <w:ind w:left="0"/>
        <w:jc w:val="both"/>
        <w:textAlignment w:val="top"/>
        <w:rPr>
          <w:lang w:val="uk-UA"/>
        </w:rPr>
      </w:pPr>
      <w:r w:rsidRPr="006A40D9">
        <w:rPr>
          <w:lang w:val="uk-UA"/>
        </w:rPr>
        <w:t xml:space="preserve">     </w:t>
      </w:r>
      <w:r w:rsidRPr="006A40D9">
        <w:t>До нових галузей господарства Гірських штатів відн</w:t>
      </w:r>
      <w:r>
        <w:rPr>
          <w:lang w:val="uk-UA"/>
        </w:rPr>
        <w:t xml:space="preserve">осять </w:t>
      </w:r>
      <w:r w:rsidRPr="006A40D9">
        <w:t>і туристичний бізнес</w:t>
      </w:r>
      <w:r>
        <w:rPr>
          <w:lang w:val="uk-UA"/>
        </w:rPr>
        <w:t xml:space="preserve">, який для </w:t>
      </w:r>
      <w:r w:rsidRPr="006A40D9">
        <w:t xml:space="preserve"> невеликих міст часто </w:t>
      </w:r>
      <w:r>
        <w:rPr>
          <w:lang w:val="uk-UA"/>
        </w:rPr>
        <w:t xml:space="preserve">є </w:t>
      </w:r>
      <w:r w:rsidRPr="006A40D9">
        <w:t>головн</w:t>
      </w:r>
      <w:r>
        <w:rPr>
          <w:lang w:val="uk-UA"/>
        </w:rPr>
        <w:t>им</w:t>
      </w:r>
      <w:r w:rsidRPr="006A40D9">
        <w:t xml:space="preserve"> джерело</w:t>
      </w:r>
      <w:r>
        <w:rPr>
          <w:lang w:val="uk-UA"/>
        </w:rPr>
        <w:t>м</w:t>
      </w:r>
      <w:r w:rsidRPr="006A40D9">
        <w:t xml:space="preserve"> прибутків. У Кордильєрах багато національних парків. Туристів приваблю</w:t>
      </w:r>
      <w:r>
        <w:rPr>
          <w:lang w:val="uk-UA"/>
        </w:rPr>
        <w:t>є</w:t>
      </w:r>
      <w:r w:rsidRPr="006A40D9">
        <w:t xml:space="preserve"> велична краса природи, незаймані екзотичні ландшафти зі своєрідним рельєфом, флорою та фауною. Практикують як літні, так і зимові види відпочинку, спорту, мисливства, рибальства. На території штату Невада в 1931 р. були дозволені всі види азартних ігор. Його міста </w:t>
      </w:r>
      <w:r w:rsidRPr="003D2A0A">
        <w:rPr>
          <w:rStyle w:val="a5"/>
          <w:b w:val="0"/>
          <w:i/>
          <w:iCs/>
        </w:rPr>
        <w:t>Лас-Ве</w:t>
      </w:r>
      <w:r w:rsidRPr="003D2A0A">
        <w:rPr>
          <w:rStyle w:val="a5"/>
          <w:b w:val="0"/>
          <w:i/>
          <w:iCs/>
          <w:lang w:val="uk-UA"/>
        </w:rPr>
        <w:t>г</w:t>
      </w:r>
      <w:r w:rsidRPr="003D2A0A">
        <w:rPr>
          <w:rStyle w:val="a5"/>
          <w:b w:val="0"/>
          <w:i/>
          <w:iCs/>
        </w:rPr>
        <w:t>ас і Ріно</w:t>
      </w:r>
      <w:r w:rsidRPr="006A40D9">
        <w:t xml:space="preserve"> здобули світову славу своїми казино </w:t>
      </w:r>
      <w:r w:rsidRPr="006A40D9">
        <w:rPr>
          <w:lang w:val="uk-UA"/>
        </w:rPr>
        <w:t xml:space="preserve">й </w:t>
      </w:r>
      <w:r w:rsidRPr="006A40D9">
        <w:t xml:space="preserve">нічними клубами, які працюють упродовж року 24 години на добу. </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Найбільшими міськими утвореннями Гірських штатів є </w:t>
      </w:r>
      <w:r w:rsidRPr="007D7ED0">
        <w:rPr>
          <w:rStyle w:val="a5"/>
          <w:b w:val="0"/>
          <w:i/>
          <w:iCs/>
          <w:lang w:val="uk-UA"/>
        </w:rPr>
        <w:t>Солт-Лейк-Сіті, Денвер і Фенікс</w:t>
      </w:r>
      <w:r w:rsidRPr="006A40D9">
        <w:rPr>
          <w:lang w:val="uk-UA"/>
        </w:rPr>
        <w:t xml:space="preserve"> (відповідно 1,2</w:t>
      </w:r>
      <w:r>
        <w:rPr>
          <w:lang w:val="uk-UA"/>
        </w:rPr>
        <w:t xml:space="preserve"> млн</w:t>
      </w:r>
      <w:r w:rsidRPr="006A40D9">
        <w:rPr>
          <w:lang w:val="uk-UA"/>
        </w:rPr>
        <w:t xml:space="preserve">; 2,2 </w:t>
      </w:r>
      <w:r>
        <w:rPr>
          <w:lang w:val="uk-UA"/>
        </w:rPr>
        <w:t xml:space="preserve">млн і </w:t>
      </w:r>
      <w:r w:rsidRPr="006A40D9">
        <w:rPr>
          <w:lang w:val="uk-UA"/>
        </w:rPr>
        <w:t xml:space="preserve"> 2,5 млн жителів). Усі вони є фінансово-торговими, розподільчими, обслуговуючими і транспортними центрами оточуючих їх </w:t>
      </w:r>
      <w:r w:rsidRPr="006A40D9">
        <w:rPr>
          <w:lang w:val="uk-UA"/>
        </w:rPr>
        <w:lastRenderedPageBreak/>
        <w:t xml:space="preserve">сільськогосподарських і гірничопромислових територій. </w:t>
      </w:r>
      <w:r>
        <w:rPr>
          <w:lang w:val="uk-UA"/>
        </w:rPr>
        <w:t>Ї</w:t>
      </w:r>
      <w:r w:rsidRPr="006A40D9">
        <w:rPr>
          <w:lang w:val="uk-UA"/>
        </w:rPr>
        <w:t xml:space="preserve">хні метрополітени стали зосередженням новітніх виробництв і послуг. </w:t>
      </w:r>
      <w:r>
        <w:rPr>
          <w:lang w:val="uk-UA"/>
        </w:rPr>
        <w:t xml:space="preserve">                     </w:t>
      </w:r>
      <w:r w:rsidRPr="006A40D9">
        <w:rPr>
          <w:lang w:val="uk-UA"/>
        </w:rPr>
        <w:t xml:space="preserve">У </w:t>
      </w:r>
      <w:r w:rsidRPr="006A40D9">
        <w:rPr>
          <w:rStyle w:val="a5"/>
          <w:i/>
          <w:iCs/>
          <w:lang w:val="uk-UA"/>
        </w:rPr>
        <w:t>Солт-Лейк-Сіті</w:t>
      </w:r>
      <w:r w:rsidRPr="006A40D9">
        <w:rPr>
          <w:lang w:val="uk-UA"/>
        </w:rPr>
        <w:t xml:space="preserve"> – це комп'ютерне програмування, виготовлення авіачастин і ракетних двигунів для космічних та військових систем; у </w:t>
      </w:r>
      <w:r w:rsidRPr="006A40D9">
        <w:rPr>
          <w:rStyle w:val="a5"/>
          <w:i/>
          <w:iCs/>
          <w:lang w:val="uk-UA"/>
        </w:rPr>
        <w:t>Денвері</w:t>
      </w:r>
      <w:r w:rsidRPr="006A40D9">
        <w:rPr>
          <w:lang w:val="uk-UA"/>
        </w:rPr>
        <w:t xml:space="preserve"> – виробництво комп'ютерів, літаків, наукового інструменту, медичної апаратури; у </w:t>
      </w:r>
      <w:r w:rsidRPr="006A40D9">
        <w:rPr>
          <w:rStyle w:val="a5"/>
          <w:i/>
          <w:iCs/>
          <w:lang w:val="uk-UA"/>
        </w:rPr>
        <w:t>Феніксі</w:t>
      </w:r>
      <w:r w:rsidRPr="006A40D9">
        <w:rPr>
          <w:lang w:val="uk-UA"/>
        </w:rPr>
        <w:t xml:space="preserve"> – авіадеталей, космічних апаратів, керованих ракет і наукових інструментів.</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w:t>
      </w:r>
      <w:r w:rsidRPr="006A40D9">
        <w:rPr>
          <w:rStyle w:val="a5"/>
        </w:rPr>
        <w:t>КАЛІФОРНІЯ.</w:t>
      </w:r>
      <w:r w:rsidRPr="006A40D9">
        <w:t xml:space="preserve"> Штату належить виняткова роль не тільки на Заході, а</w:t>
      </w:r>
      <w:r w:rsidRPr="006A40D9">
        <w:rPr>
          <w:lang w:val="uk-UA"/>
        </w:rPr>
        <w:t xml:space="preserve"> </w:t>
      </w:r>
      <w:r w:rsidRPr="006A40D9">
        <w:t>й</w:t>
      </w:r>
      <w:r w:rsidRPr="006A40D9">
        <w:rPr>
          <w:lang w:val="uk-UA"/>
        </w:rPr>
        <w:t xml:space="preserve"> у </w:t>
      </w:r>
      <w:r w:rsidRPr="006A40D9">
        <w:t xml:space="preserve">цілому в США. </w:t>
      </w:r>
      <w:r w:rsidRPr="006A40D9">
        <w:rPr>
          <w:lang w:val="uk-UA"/>
        </w:rPr>
        <w:t xml:space="preserve"> </w:t>
      </w:r>
      <w:r w:rsidRPr="006A40D9">
        <w:t xml:space="preserve">За розмірами території (411 тис. км кв) він поступається лише Алясці та Техасу. Природне середовище його надзвичайно різноманітне: на відстані 140 км тут знаходяться найвища </w:t>
      </w:r>
      <w:r w:rsidRPr="006A40D9">
        <w:rPr>
          <w:lang w:val="uk-UA"/>
        </w:rPr>
        <w:t>й</w:t>
      </w:r>
      <w:r w:rsidRPr="006A40D9">
        <w:t xml:space="preserve"> найнижча точки «суміжних штатів</w:t>
      </w:r>
      <w:r w:rsidRPr="006A40D9">
        <w:rPr>
          <w:lang w:val="uk-UA"/>
        </w:rPr>
        <w:t xml:space="preserve">» – </w:t>
      </w:r>
      <w:r w:rsidRPr="006A40D9">
        <w:t xml:space="preserve">гора Уїтні та Долина Смерті. </w:t>
      </w:r>
      <w:r w:rsidRPr="006A40D9">
        <w:rPr>
          <w:lang w:val="uk-UA"/>
        </w:rPr>
        <w:t>У</w:t>
      </w:r>
      <w:r w:rsidRPr="006A40D9">
        <w:t xml:space="preserve"> дванадцяти національних парках Каліфорнії представлені гори, пустелі та узбережжя океану.</w:t>
      </w:r>
    </w:p>
    <w:p w:rsidR="009C1098" w:rsidRPr="006A40D9" w:rsidRDefault="009C1098" w:rsidP="008770E6">
      <w:pPr>
        <w:pStyle w:val="a3"/>
        <w:shd w:val="clear" w:color="auto" w:fill="FFFFFF"/>
        <w:ind w:left="0"/>
        <w:jc w:val="both"/>
        <w:textAlignment w:val="top"/>
      </w:pPr>
      <w:r w:rsidRPr="006A40D9">
        <w:rPr>
          <w:lang w:val="uk-UA"/>
        </w:rPr>
        <w:t xml:space="preserve">     Штат займає перші місця в США за багатьма економічними показниками, у тому числі й за розмірами ВНП, промислової </w:t>
      </w:r>
      <w:r>
        <w:rPr>
          <w:lang w:val="uk-UA"/>
        </w:rPr>
        <w:t>й</w:t>
      </w:r>
      <w:r w:rsidRPr="006A40D9">
        <w:rPr>
          <w:lang w:val="uk-UA"/>
        </w:rPr>
        <w:t xml:space="preserve"> сільськогосподарської продукції, за кількістю наукових працівників і витратами на наукові дослідження, за обсягом воєнних урядових контрактів і асигнувань на освоєння космосу, за рівнем автомобілізації тощо. </w:t>
      </w:r>
      <w:r w:rsidRPr="006A40D9">
        <w:t xml:space="preserve">Якби Каліфорнія була </w:t>
      </w:r>
      <w:r w:rsidRPr="006A40D9">
        <w:rPr>
          <w:lang w:val="uk-UA"/>
        </w:rPr>
        <w:t xml:space="preserve"> </w:t>
      </w:r>
      <w:r w:rsidRPr="006A40D9">
        <w:t>самостійною державою, то входила б до першої десятки країн світу.</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Перевагами Каліфорнії є наявність найбільших на Тихоокеанському узбережжі рівнинних ділянок землі, значні запаси нафти та інших корисних копалин, м'який теплий клімат (це сухі субтропіки з переходом у тропіки), родючі ґрунти, приокеанічне положення. Особлива роль у розвитку штату належить клімату. Він визначив спеціалізацію сільського господарства (плодівництво та овочівництво), став першопричиною появи тут кінематографії (натурні зйомки), авіапромисловості </w:t>
      </w:r>
      <w:r>
        <w:rPr>
          <w:lang w:val="uk-UA"/>
        </w:rPr>
        <w:t>й</w:t>
      </w:r>
      <w:r w:rsidRPr="006A40D9">
        <w:rPr>
          <w:lang w:val="uk-UA"/>
        </w:rPr>
        <w:t xml:space="preserve"> принадою для вчених та спеціалістів вищої кваліфікації.</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Проте Каліфорнія має й серйозні проблеми: вона є зоною підвищеної сейсмічності; південна Каліфорнія має недостатній водний баланс; хоча у штаті значний обсяг власного видобутку нафти, розвинена атомна й</w:t>
      </w:r>
      <w:r>
        <w:rPr>
          <w:lang w:val="uk-UA"/>
        </w:rPr>
        <w:t xml:space="preserve"> </w:t>
      </w:r>
      <w:r w:rsidRPr="006A40D9">
        <w:rPr>
          <w:lang w:val="uk-UA"/>
        </w:rPr>
        <w:t xml:space="preserve">гідроенергетика, все ж його енергетичні потреби перевищують місцеві можливості. </w:t>
      </w:r>
      <w:r w:rsidRPr="006A40D9">
        <w:t xml:space="preserve">Нафту сюди доставляють </w:t>
      </w:r>
      <w:r w:rsidRPr="006A40D9">
        <w:lastRenderedPageBreak/>
        <w:t xml:space="preserve">з Аляски, природний газ </w:t>
      </w:r>
      <w:r w:rsidRPr="006A40D9">
        <w:rPr>
          <w:lang w:val="uk-UA"/>
        </w:rPr>
        <w:t>–</w:t>
      </w:r>
      <w:r w:rsidRPr="006A40D9">
        <w:t xml:space="preserve"> з Мідконтиненту </w:t>
      </w:r>
      <w:r w:rsidRPr="006A40D9">
        <w:rPr>
          <w:lang w:val="uk-UA"/>
        </w:rPr>
        <w:t xml:space="preserve">й </w:t>
      </w:r>
      <w:r w:rsidRPr="006A40D9">
        <w:t xml:space="preserve">Канади, електроенергію </w:t>
      </w:r>
      <w:r w:rsidRPr="006A40D9">
        <w:rPr>
          <w:lang w:val="uk-UA"/>
        </w:rPr>
        <w:t>–</w:t>
      </w:r>
      <w:r w:rsidRPr="006A40D9">
        <w:t xml:space="preserve"> з ГЕС на річках Колумбія і Колорадо.</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Економіка штату надзвичайно диверсифікована. Добре розвинене тваринництво й землеробство, рибальство й лісове господарство, енергетика, добувна і всі галузі обробної промисловості, фінансово-торгова діяльність і різноманітні послуги, транспорт, кінематографія, курортна справа </w:t>
      </w:r>
      <w:r>
        <w:rPr>
          <w:lang w:val="uk-UA"/>
        </w:rPr>
        <w:t>й</w:t>
      </w:r>
      <w:r w:rsidRPr="006A40D9">
        <w:rPr>
          <w:lang w:val="uk-UA"/>
        </w:rPr>
        <w:t xml:space="preserve"> туризм. Основою сучасного процвітання штату є воєнно-промисловий комплекс, новітні наукоємні галузі виробництва й послуг, наукові дослідження. </w:t>
      </w:r>
      <w:r>
        <w:rPr>
          <w:lang w:val="uk-UA"/>
        </w:rPr>
        <w:t xml:space="preserve">                              </w:t>
      </w:r>
      <w:r w:rsidRPr="006A40D9">
        <w:rPr>
          <w:lang w:val="uk-UA"/>
        </w:rPr>
        <w:t>У цьому плані Каліфорнія займає передові позиції в США.</w:t>
      </w:r>
    </w:p>
    <w:p w:rsidR="009C1098" w:rsidRPr="006A40D9" w:rsidRDefault="009C1098" w:rsidP="00644664">
      <w:pPr>
        <w:pStyle w:val="a3"/>
        <w:shd w:val="clear" w:color="auto" w:fill="FFFFFF"/>
        <w:ind w:left="0"/>
        <w:textAlignment w:val="top"/>
        <w:rPr>
          <w:lang w:val="uk-UA"/>
        </w:rPr>
      </w:pPr>
      <w:r w:rsidRPr="006A40D9">
        <w:rPr>
          <w:lang w:val="uk-UA"/>
        </w:rPr>
        <w:t xml:space="preserve">     В обробній промисловості штату домінують такі напрямки: </w:t>
      </w:r>
      <w:r w:rsidRPr="006A40D9">
        <w:rPr>
          <w:lang w:val="uk-UA"/>
        </w:rPr>
        <w:br/>
        <w:t xml:space="preserve">    1) транспортне машинобудування (космічні кораблі багаторазового використання, військові та розвідувальні супутники Землі, міжконтинентальні балістичні ракети, крилаті ракети й ракети різних класів, військові літаки-бомбардувальники, винищувачі, розвідники тощо); </w:t>
      </w:r>
      <w:r w:rsidRPr="006A40D9">
        <w:rPr>
          <w:lang w:val="uk-UA"/>
        </w:rPr>
        <w:br/>
        <w:t xml:space="preserve">    2) електронне машинобудування (електронні компоненти, системи зв'язку та наведення ракет і космічних апаратів, аудіо-, відеоапаратура, телефонне обладнання); </w:t>
      </w:r>
      <w:r w:rsidRPr="006A40D9">
        <w:rPr>
          <w:lang w:val="uk-UA"/>
        </w:rPr>
        <w:br/>
        <w:t xml:space="preserve">    3) комп'ютери; </w:t>
      </w:r>
      <w:r w:rsidRPr="006A40D9">
        <w:rPr>
          <w:lang w:val="uk-UA"/>
        </w:rPr>
        <w:br/>
        <w:t xml:space="preserve">    4) дослідницькі, навігаційні й медичні прилади та інструменти.</w:t>
      </w:r>
    </w:p>
    <w:p w:rsidR="009C1098" w:rsidRPr="006A40D9" w:rsidRDefault="009C1098" w:rsidP="00644664">
      <w:pPr>
        <w:pStyle w:val="a3"/>
        <w:shd w:val="clear" w:color="auto" w:fill="FFFFFF"/>
        <w:ind w:left="0"/>
        <w:textAlignment w:val="top"/>
      </w:pPr>
      <w:r w:rsidRPr="006A40D9">
        <w:rPr>
          <w:lang w:val="uk-UA"/>
        </w:rPr>
        <w:t xml:space="preserve">     У</w:t>
      </w:r>
      <w:r w:rsidRPr="006A40D9">
        <w:t xml:space="preserve"> Каліфорнії багато штаб-квартир аерокосмічних та електронних корпорацій, промислових та федеральних лабораторій, відомих університетів. Численні аеродроми </w:t>
      </w:r>
      <w:r w:rsidRPr="006A40D9">
        <w:rPr>
          <w:lang w:val="uk-UA"/>
        </w:rPr>
        <w:t>й</w:t>
      </w:r>
      <w:r w:rsidRPr="006A40D9">
        <w:t xml:space="preserve"> випробувальні полігони розкидані по всій території. Спеціальний військовий космодром </w:t>
      </w:r>
      <w:r w:rsidRPr="007D7ED0">
        <w:rPr>
          <w:rStyle w:val="a5"/>
          <w:b w:val="0"/>
          <w:i/>
          <w:iCs/>
        </w:rPr>
        <w:t>Ванденбер</w:t>
      </w:r>
      <w:r w:rsidRPr="007D7ED0">
        <w:rPr>
          <w:rStyle w:val="a5"/>
          <w:b w:val="0"/>
          <w:i/>
          <w:iCs/>
          <w:lang w:val="uk-UA"/>
        </w:rPr>
        <w:t>г</w:t>
      </w:r>
      <w:r>
        <w:rPr>
          <w:rStyle w:val="a5"/>
          <w:b w:val="0"/>
          <w:i/>
          <w:iCs/>
          <w:lang w:val="uk-UA"/>
        </w:rPr>
        <w:t xml:space="preserve"> </w:t>
      </w:r>
      <w:r w:rsidRPr="006A40D9">
        <w:t>споруджено на мисі Ар</w:t>
      </w:r>
      <w:r>
        <w:rPr>
          <w:lang w:val="uk-UA"/>
        </w:rPr>
        <w:t>г</w:t>
      </w:r>
      <w:r w:rsidRPr="006A40D9">
        <w:t xml:space="preserve">уельо на березі Тихого океану. </w:t>
      </w:r>
      <w:r w:rsidRPr="006A40D9">
        <w:rPr>
          <w:lang w:val="uk-UA"/>
        </w:rPr>
        <w:t>У</w:t>
      </w:r>
      <w:r w:rsidRPr="006A40D9">
        <w:t xml:space="preserve"> </w:t>
      </w:r>
      <w:r w:rsidRPr="007D7ED0">
        <w:rPr>
          <w:i/>
        </w:rPr>
        <w:t>Посадені</w:t>
      </w:r>
      <w:r w:rsidRPr="006A40D9">
        <w:t xml:space="preserve"> знаходиться центр управління польотами міжпланетних автоматичних станцій.</w:t>
      </w:r>
    </w:p>
    <w:p w:rsidR="009C1098" w:rsidRPr="006A40D9" w:rsidRDefault="009C1098" w:rsidP="008770E6">
      <w:pPr>
        <w:pStyle w:val="a3"/>
        <w:shd w:val="clear" w:color="auto" w:fill="FFFFFF"/>
        <w:ind w:left="0"/>
        <w:jc w:val="both"/>
        <w:textAlignment w:val="top"/>
      </w:pPr>
      <w:r w:rsidRPr="006A40D9">
        <w:rPr>
          <w:lang w:val="uk-UA"/>
        </w:rPr>
        <w:t xml:space="preserve">     </w:t>
      </w:r>
      <w:r>
        <w:rPr>
          <w:lang w:val="uk-UA"/>
        </w:rPr>
        <w:t>У с</w:t>
      </w:r>
      <w:r w:rsidRPr="006A40D9">
        <w:t>труктур</w:t>
      </w:r>
      <w:r>
        <w:rPr>
          <w:lang w:val="uk-UA"/>
        </w:rPr>
        <w:t>і</w:t>
      </w:r>
      <w:r w:rsidRPr="006A40D9">
        <w:t xml:space="preserve"> сільського господарства Каліфорнії </w:t>
      </w:r>
      <w:r>
        <w:rPr>
          <w:lang w:val="uk-UA"/>
        </w:rPr>
        <w:t>з</w:t>
      </w:r>
      <w:r w:rsidRPr="006A40D9">
        <w:t xml:space="preserve">начне місце </w:t>
      </w:r>
      <w:r>
        <w:rPr>
          <w:lang w:val="uk-UA"/>
        </w:rPr>
        <w:t>посідає</w:t>
      </w:r>
      <w:r w:rsidRPr="006A40D9">
        <w:t xml:space="preserve"> м'ясне та молочне тваринництво, посіви бавовнику, кормових трав, цукрових буряків, рису. Проте </w:t>
      </w:r>
      <w:r>
        <w:rPr>
          <w:lang w:val="uk-UA"/>
        </w:rPr>
        <w:t>понад</w:t>
      </w:r>
      <w:r w:rsidRPr="006A40D9">
        <w:t xml:space="preserve"> </w:t>
      </w:r>
      <w:r>
        <w:rPr>
          <w:lang w:val="uk-UA"/>
        </w:rPr>
        <w:t xml:space="preserve">                         </w:t>
      </w:r>
      <w:r w:rsidRPr="006A40D9">
        <w:t>1/2 вартості продукції да</w:t>
      </w:r>
      <w:r>
        <w:rPr>
          <w:lang w:val="uk-UA"/>
        </w:rPr>
        <w:t xml:space="preserve">є </w:t>
      </w:r>
      <w:r w:rsidRPr="006A40D9">
        <w:t>овочівництво, плодівництво і квітникарство. Каліфорнію називають «садом і городом» країни, бо тут вирощують до 2/5 овочів, фруктів і квітів США. Штат в</w:t>
      </w:r>
      <w:r w:rsidRPr="006A40D9">
        <w:rPr>
          <w:lang w:val="uk-UA"/>
        </w:rPr>
        <w:t xml:space="preserve">ідомий </w:t>
      </w:r>
      <w:r w:rsidRPr="006A40D9">
        <w:t>розвиненою консервною та виноробною промисловістю.</w:t>
      </w:r>
    </w:p>
    <w:p w:rsidR="009C1098" w:rsidRPr="006A40D9" w:rsidRDefault="009C1098" w:rsidP="008770E6">
      <w:pPr>
        <w:pStyle w:val="a3"/>
        <w:shd w:val="clear" w:color="auto" w:fill="FFFFFF"/>
        <w:ind w:left="0"/>
        <w:jc w:val="both"/>
        <w:textAlignment w:val="top"/>
      </w:pPr>
      <w:r w:rsidRPr="006A40D9">
        <w:rPr>
          <w:lang w:val="uk-UA"/>
        </w:rPr>
        <w:lastRenderedPageBreak/>
        <w:t xml:space="preserve">     </w:t>
      </w:r>
      <w:r w:rsidRPr="006A40D9">
        <w:t xml:space="preserve">Головними сільськогосподарськими зонами є Велика Каліфорнійська долина (її вважають одним з найбільших сільськогосподарських районів світу), низовина Лос-Анджелеса </w:t>
      </w:r>
      <w:r>
        <w:rPr>
          <w:lang w:val="uk-UA"/>
        </w:rPr>
        <w:t>й</w:t>
      </w:r>
      <w:r w:rsidRPr="006A40D9">
        <w:t xml:space="preserve"> долина Імперіал. Характерні великі ферми з найманою робочою силою (це переважно вихідці з Мексики). Землеробство практикується тільки на зрошуваних землях.</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Каліфорнія </w:t>
      </w:r>
      <w:r w:rsidRPr="006A40D9">
        <w:rPr>
          <w:lang w:val="uk-UA"/>
        </w:rPr>
        <w:t>–</w:t>
      </w:r>
      <w:r w:rsidRPr="006A40D9">
        <w:t xml:space="preserve"> найбільш урбанізований штат країни. На його території різко виділяються два вели</w:t>
      </w:r>
      <w:r>
        <w:rPr>
          <w:lang w:val="uk-UA"/>
        </w:rPr>
        <w:t>к</w:t>
      </w:r>
      <w:r w:rsidRPr="006A40D9">
        <w:t xml:space="preserve">их консолідованих метрополітени: </w:t>
      </w:r>
      <w:r w:rsidRPr="006A40D9">
        <w:rPr>
          <w:rStyle w:val="a5"/>
          <w:b w:val="0"/>
          <w:iCs/>
        </w:rPr>
        <w:t>Лос-Анджелес і Сан-Франциско</w:t>
      </w:r>
      <w:r w:rsidRPr="006A40D9">
        <w:t xml:space="preserve"> (відповідно </w:t>
      </w:r>
      <w:r>
        <w:rPr>
          <w:lang w:val="uk-UA"/>
        </w:rPr>
        <w:t xml:space="preserve">                    </w:t>
      </w:r>
      <w:r w:rsidRPr="006A40D9">
        <w:t>15,3</w:t>
      </w:r>
      <w:r>
        <w:rPr>
          <w:lang w:val="uk-UA"/>
        </w:rPr>
        <w:t xml:space="preserve"> млн</w:t>
      </w:r>
      <w:r w:rsidRPr="006A40D9">
        <w:t xml:space="preserve"> і </w:t>
      </w:r>
      <w:r w:rsidRPr="006A40D9">
        <w:rPr>
          <w:lang w:val="uk-UA"/>
        </w:rPr>
        <w:t xml:space="preserve"> </w:t>
      </w:r>
      <w:r w:rsidRPr="006A40D9">
        <w:t>6,5 мл жителів).</w:t>
      </w:r>
      <w:r w:rsidRPr="006A40D9">
        <w:rPr>
          <w:lang w:val="uk-UA"/>
        </w:rPr>
        <w:t xml:space="preserve"> </w:t>
      </w:r>
      <w:r w:rsidRPr="006A40D9">
        <w:rPr>
          <w:rStyle w:val="a5"/>
          <w:i/>
          <w:iCs/>
        </w:rPr>
        <w:t xml:space="preserve">Лос-Анджелес </w:t>
      </w:r>
      <w:r w:rsidRPr="006A40D9">
        <w:rPr>
          <w:rStyle w:val="a5"/>
          <w:i/>
          <w:iCs/>
          <w:lang w:val="uk-UA"/>
        </w:rPr>
        <w:t xml:space="preserve">– </w:t>
      </w:r>
      <w:r w:rsidRPr="006A40D9">
        <w:t>друге після Нью-Йорка місто країни</w:t>
      </w:r>
      <w:r>
        <w:rPr>
          <w:lang w:val="uk-UA"/>
        </w:rPr>
        <w:t>;</w:t>
      </w:r>
      <w:r w:rsidRPr="006A40D9">
        <w:rPr>
          <w:b/>
          <w:bCs/>
          <w:i/>
          <w:iCs/>
          <w:lang w:val="uk-UA"/>
        </w:rPr>
        <w:t xml:space="preserve"> </w:t>
      </w:r>
      <w:r w:rsidRPr="006A40D9">
        <w:t>це вели</w:t>
      </w:r>
      <w:r>
        <w:rPr>
          <w:lang w:val="uk-UA"/>
        </w:rPr>
        <w:t>к</w:t>
      </w:r>
      <w:r w:rsidRPr="006A40D9">
        <w:t>ий фінансово-торговий, промисловий, транспортний, обслуговуючий, науковий і культурний центр</w:t>
      </w:r>
      <w:r w:rsidRPr="006A40D9">
        <w:rPr>
          <w:lang w:val="uk-UA"/>
        </w:rPr>
        <w:t xml:space="preserve">. Особливістю Лос-Анджелеса є наявність у ньому кіноіндустрії </w:t>
      </w:r>
      <w:r w:rsidRPr="00EE74F9">
        <w:rPr>
          <w:rStyle w:val="a5"/>
          <w:b w:val="0"/>
          <w:i/>
          <w:iCs/>
          <w:lang w:val="uk-UA"/>
        </w:rPr>
        <w:t>Голівуду</w:t>
      </w:r>
      <w:r w:rsidRPr="00EE74F9">
        <w:rPr>
          <w:b/>
          <w:lang w:val="uk-UA"/>
        </w:rPr>
        <w:t>.</w:t>
      </w:r>
      <w:r w:rsidRPr="006A40D9">
        <w:rPr>
          <w:lang w:val="uk-UA"/>
        </w:rPr>
        <w:t xml:space="preserve"> У кіностудіях, на радіо й телебаченні та в студіях звукозапису працює понад 60 тис. чол. Фабрики Голівуду – найвизначніша па</w:t>
      </w:r>
      <w:r w:rsidRPr="006A40D9">
        <w:t xml:space="preserve">м'ятка метрополітену </w:t>
      </w:r>
      <w:r w:rsidRPr="006A40D9">
        <w:rPr>
          <w:lang w:val="uk-UA"/>
        </w:rPr>
        <w:t>й</w:t>
      </w:r>
      <w:r w:rsidRPr="006A40D9">
        <w:t xml:space="preserve"> уособлення Лос-Анджелеса в очах світу. Її доповнює «Діснейленд» в </w:t>
      </w:r>
      <w:r w:rsidRPr="00EE74F9">
        <w:rPr>
          <w:rStyle w:val="a5"/>
          <w:b w:val="0"/>
          <w:i/>
          <w:iCs/>
        </w:rPr>
        <w:t>Анагаймі</w:t>
      </w:r>
      <w:r w:rsidRPr="00EE74F9">
        <w:rPr>
          <w:b/>
        </w:rPr>
        <w:t xml:space="preserve"> </w:t>
      </w:r>
      <w:r w:rsidRPr="006A40D9">
        <w:rPr>
          <w:lang w:val="uk-UA"/>
        </w:rPr>
        <w:t xml:space="preserve">– казкова країна, створена кінорежисером Уолтом Діснеєм, яку щороку відвідує понад 10 млн дітей та дорослих. У Лос-Анджелесі двічі </w:t>
      </w:r>
      <w:r>
        <w:rPr>
          <w:lang w:val="uk-UA"/>
        </w:rPr>
        <w:t>(</w:t>
      </w:r>
      <w:r w:rsidRPr="006A40D9">
        <w:rPr>
          <w:lang w:val="uk-UA"/>
        </w:rPr>
        <w:t xml:space="preserve">1932 </w:t>
      </w:r>
      <w:r>
        <w:rPr>
          <w:lang w:val="uk-UA"/>
        </w:rPr>
        <w:t>р. т</w:t>
      </w:r>
      <w:r w:rsidRPr="006A40D9">
        <w:rPr>
          <w:lang w:val="uk-UA"/>
        </w:rPr>
        <w:t xml:space="preserve">а 1984 </w:t>
      </w:r>
      <w:r w:rsidRPr="006A40D9">
        <w:t>p</w:t>
      </w:r>
      <w:r>
        <w:rPr>
          <w:lang w:val="uk-UA"/>
        </w:rPr>
        <w:t>.)</w:t>
      </w:r>
      <w:r w:rsidRPr="006A40D9">
        <w:rPr>
          <w:lang w:val="uk-UA"/>
        </w:rPr>
        <w:t>.відбувалися Літні Олімпійські ігри.</w:t>
      </w:r>
    </w:p>
    <w:p w:rsidR="009C1098" w:rsidRPr="006A40D9" w:rsidRDefault="009C1098" w:rsidP="008770E6">
      <w:pPr>
        <w:pStyle w:val="a3"/>
        <w:shd w:val="clear" w:color="auto" w:fill="FFFFFF"/>
        <w:ind w:left="0"/>
        <w:jc w:val="both"/>
        <w:textAlignment w:val="top"/>
      </w:pPr>
      <w:r w:rsidRPr="006A40D9">
        <w:rPr>
          <w:lang w:val="uk-UA"/>
        </w:rPr>
        <w:t xml:space="preserve">     </w:t>
      </w:r>
      <w:r w:rsidRPr="00EE74F9">
        <w:rPr>
          <w:lang w:val="uk-UA"/>
        </w:rPr>
        <w:t xml:space="preserve">Важливими подіями для </w:t>
      </w:r>
      <w:r w:rsidRPr="00EE74F9">
        <w:rPr>
          <w:rStyle w:val="a5"/>
          <w:i/>
          <w:iCs/>
          <w:lang w:val="uk-UA"/>
        </w:rPr>
        <w:t>Сан-Франциско</w:t>
      </w:r>
      <w:r w:rsidRPr="00EE74F9">
        <w:rPr>
          <w:lang w:val="uk-UA"/>
        </w:rPr>
        <w:t xml:space="preserve"> були «золота лихоманка» 1849 </w:t>
      </w:r>
      <w:r w:rsidRPr="006A40D9">
        <w:t>p</w:t>
      </w:r>
      <w:r w:rsidRPr="00EE74F9">
        <w:rPr>
          <w:lang w:val="uk-UA"/>
        </w:rPr>
        <w:t>., завершення першої трансконтинентальної залізниці в 1</w:t>
      </w:r>
      <w:r w:rsidRPr="006A40D9">
        <w:t xml:space="preserve">869 р. і відкриття Панамського каналу в 1914 р. </w:t>
      </w:r>
      <w:r w:rsidRPr="006A40D9">
        <w:rPr>
          <w:lang w:val="uk-UA"/>
        </w:rPr>
        <w:t xml:space="preserve">                         У</w:t>
      </w:r>
      <w:r w:rsidRPr="006A40D9">
        <w:t xml:space="preserve"> 20-х роках XX ст. місто поступилося першістю на користь Лос-Анджелеса.</w:t>
      </w:r>
    </w:p>
    <w:p w:rsidR="009C1098" w:rsidRPr="006A40D9" w:rsidRDefault="009C1098" w:rsidP="008770E6">
      <w:pPr>
        <w:pStyle w:val="a3"/>
        <w:shd w:val="clear" w:color="auto" w:fill="FFFFFF"/>
        <w:ind w:left="0"/>
        <w:jc w:val="both"/>
        <w:textAlignment w:val="top"/>
      </w:pPr>
      <w:r w:rsidRPr="006A40D9">
        <w:rPr>
          <w:rStyle w:val="a5"/>
          <w:b w:val="0"/>
          <w:iCs/>
          <w:lang w:val="uk-UA"/>
        </w:rPr>
        <w:t xml:space="preserve">     Місто </w:t>
      </w:r>
      <w:r w:rsidRPr="006A40D9">
        <w:rPr>
          <w:rStyle w:val="a5"/>
          <w:i/>
          <w:iCs/>
        </w:rPr>
        <w:t>Сан-Хосе</w:t>
      </w:r>
      <w:r w:rsidRPr="006A40D9">
        <w:t xml:space="preserve"> </w:t>
      </w:r>
      <w:r w:rsidRPr="006A40D9">
        <w:rPr>
          <w:lang w:val="uk-UA"/>
        </w:rPr>
        <w:t xml:space="preserve">(складова частина консолідованого метрополітену Сан-Франциско) </w:t>
      </w:r>
      <w:r w:rsidRPr="006A40D9">
        <w:t>розташован</w:t>
      </w:r>
      <w:r w:rsidRPr="006A40D9">
        <w:rPr>
          <w:lang w:val="uk-UA"/>
        </w:rPr>
        <w:t>е</w:t>
      </w:r>
      <w:r w:rsidRPr="006A40D9">
        <w:t xml:space="preserve"> в долині Санта-Клара на південь від затоки. З кінця XIX ст. долина була відома своїми фруктовими садами</w:t>
      </w:r>
      <w:r>
        <w:rPr>
          <w:lang w:val="uk-UA"/>
        </w:rPr>
        <w:t>,</w:t>
      </w:r>
      <w:r w:rsidRPr="006A40D9">
        <w:t xml:space="preserve"> і її прозвали «Сливовою долиною». Нині </w:t>
      </w:r>
      <w:r w:rsidRPr="006A40D9">
        <w:rPr>
          <w:lang w:val="uk-UA"/>
        </w:rPr>
        <w:t>вона має назву</w:t>
      </w:r>
      <w:r w:rsidRPr="006A40D9">
        <w:t xml:space="preserve"> «Силіконова долина». Це провідний район електронної промисловості США. Багато промислових корпорацій, їхніх підприємств і лабораторій тут зайняті у виробництві цивільних та військових ракет і космічних кораблів, комп'ютерів, комплектуючих і програмного забезпечення, напівпровідників і найновішого </w:t>
      </w:r>
      <w:r w:rsidRPr="006A40D9">
        <w:lastRenderedPageBreak/>
        <w:t xml:space="preserve">електронного обладнання. Центром наукових досліджень став Стенфордський університет у </w:t>
      </w:r>
      <w:r w:rsidRPr="00EE74F9">
        <w:rPr>
          <w:rStyle w:val="a5"/>
          <w:b w:val="0"/>
          <w:i/>
          <w:iCs/>
        </w:rPr>
        <w:t>Пало-Альто</w:t>
      </w:r>
      <w:r w:rsidRPr="00EE74F9">
        <w:t>.</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w:t>
      </w:r>
      <w:r w:rsidRPr="006A40D9">
        <w:rPr>
          <w:rStyle w:val="a5"/>
        </w:rPr>
        <w:t>Т</w:t>
      </w:r>
      <w:r w:rsidRPr="006A40D9">
        <w:rPr>
          <w:rStyle w:val="a5"/>
          <w:lang w:val="uk-UA"/>
        </w:rPr>
        <w:t xml:space="preserve">ихоокеанський північний захід </w:t>
      </w:r>
      <w:r w:rsidRPr="006A40D9">
        <w:t xml:space="preserve">охоплює територію двох штатів </w:t>
      </w:r>
      <w:r w:rsidRPr="006A40D9">
        <w:rPr>
          <w:lang w:val="uk-UA"/>
        </w:rPr>
        <w:t>–</w:t>
      </w:r>
      <w:r w:rsidRPr="006A40D9">
        <w:t xml:space="preserve"> </w:t>
      </w:r>
      <w:r w:rsidRPr="006A40D9">
        <w:rPr>
          <w:b/>
        </w:rPr>
        <w:t xml:space="preserve">Вашингтон </w:t>
      </w:r>
      <w:r w:rsidRPr="006A40D9">
        <w:t>і</w:t>
      </w:r>
      <w:r w:rsidRPr="006A40D9">
        <w:rPr>
          <w:b/>
        </w:rPr>
        <w:t xml:space="preserve"> Оре</w:t>
      </w:r>
      <w:r>
        <w:rPr>
          <w:b/>
          <w:lang w:val="uk-UA"/>
        </w:rPr>
        <w:t>г</w:t>
      </w:r>
      <w:r w:rsidRPr="006A40D9">
        <w:rPr>
          <w:b/>
        </w:rPr>
        <w:t>он.</w:t>
      </w:r>
      <w:r w:rsidRPr="006A40D9">
        <w:t xml:space="preserve"> Це гірський район з вологим океанічним кліматом. Його природними багатствами є ліси, гідроенергія, риба, рекреаційні </w:t>
      </w:r>
      <w:r w:rsidRPr="006A40D9">
        <w:rPr>
          <w:lang w:val="uk-UA"/>
        </w:rPr>
        <w:t xml:space="preserve">й </w:t>
      </w:r>
      <w:r w:rsidRPr="006A40D9">
        <w:t xml:space="preserve">туристичні ресурси. Мальовничі ландшафти краю представлені в чотирьох національних парках. Умови для сільського господарства сприятливі, але обмежені браком рівнинних земель. </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Сільське господарство району спеціалізується на молочному і м'ясному тваринництві, сіяних травах, вирощуванні овочів, фруктів та квітів. Штат Вашингтон </w:t>
      </w:r>
      <w:r>
        <w:rPr>
          <w:lang w:val="uk-UA"/>
        </w:rPr>
        <w:t>зазнав</w:t>
      </w:r>
      <w:r w:rsidRPr="006A40D9">
        <w:t xml:space="preserve"> слави «яблуневого штату». Колумбійське плато відоме посівами пшениці. Розвинений вилов риби в Тихому океані.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На Північному Заході зосереджено майже 30% лісових багатств США. Затогівля деревини </w:t>
      </w:r>
      <w:r w:rsidRPr="006A40D9">
        <w:rPr>
          <w:lang w:val="uk-UA"/>
        </w:rPr>
        <w:t xml:space="preserve">й </w:t>
      </w:r>
      <w:r w:rsidRPr="006A40D9">
        <w:t>деревообробка мають національне значення. Гідроенергоресурси річки Колумбії та її притоків становлять 1/3 національного потенціалу (без Аляски). Тут побудовано найбільший у світі каскад ГЕС загальною потужністю 25 млн кВт, а його частка у виробництві гідроелектроенергії в країні дорівнює 2/5. Характерною є наявність великих ГЕС</w:t>
      </w:r>
      <w:r w:rsidRPr="006A40D9">
        <w:rPr>
          <w:lang w:val="uk-UA"/>
        </w:rPr>
        <w:t>.</w:t>
      </w:r>
      <w:r w:rsidRPr="006A40D9">
        <w:t xml:space="preserve"> З дешевою електроенергією пов'язані електроємні виробництва </w:t>
      </w:r>
      <w:r w:rsidRPr="006A40D9">
        <w:rPr>
          <w:lang w:val="uk-UA"/>
        </w:rPr>
        <w:t>–</w:t>
      </w:r>
      <w:r w:rsidRPr="006A40D9">
        <w:t xml:space="preserve"> виплавка алюмінію та рідкісних металів, рафінування міді тощо.</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Найбільшим містом району є </w:t>
      </w:r>
      <w:r w:rsidRPr="006A40D9">
        <w:rPr>
          <w:rStyle w:val="a5"/>
          <w:i/>
          <w:iCs/>
        </w:rPr>
        <w:t>С</w:t>
      </w:r>
      <w:r w:rsidRPr="006A40D9">
        <w:rPr>
          <w:rStyle w:val="a5"/>
          <w:i/>
          <w:iCs/>
          <w:lang w:val="uk-UA"/>
        </w:rPr>
        <w:t xml:space="preserve">ієтл </w:t>
      </w:r>
      <w:r w:rsidRPr="006A40D9">
        <w:t xml:space="preserve">(3,2 млн жителів </w:t>
      </w:r>
      <w:r>
        <w:rPr>
          <w:lang w:val="uk-UA"/>
        </w:rPr>
        <w:t xml:space="preserve">                                 </w:t>
      </w:r>
      <w:r w:rsidRPr="006A40D9">
        <w:t xml:space="preserve">у консолідованому метрополітені). </w:t>
      </w:r>
      <w:r w:rsidRPr="006A40D9">
        <w:rPr>
          <w:lang w:val="uk-UA"/>
        </w:rPr>
        <w:t>Т</w:t>
      </w:r>
      <w:r w:rsidRPr="006A40D9">
        <w:t xml:space="preserve">ут </w:t>
      </w:r>
      <w:r w:rsidRPr="006A40D9">
        <w:rPr>
          <w:lang w:val="uk-UA"/>
        </w:rPr>
        <w:t>було створено</w:t>
      </w:r>
      <w:r w:rsidRPr="006A40D9">
        <w:t xml:space="preserve"> корпораці</w:t>
      </w:r>
      <w:r w:rsidRPr="006A40D9">
        <w:rPr>
          <w:lang w:val="uk-UA"/>
        </w:rPr>
        <w:t>ю</w:t>
      </w:r>
      <w:r w:rsidRPr="006A40D9">
        <w:t xml:space="preserve"> «Боїнг»</w:t>
      </w:r>
      <w:r>
        <w:rPr>
          <w:lang w:val="uk-UA"/>
        </w:rPr>
        <w:t xml:space="preserve">. </w:t>
      </w:r>
      <w:r w:rsidRPr="006A40D9">
        <w:t xml:space="preserve">Транспортне машинобудування </w:t>
      </w:r>
      <w:r w:rsidRPr="006A40D9">
        <w:rPr>
          <w:lang w:val="uk-UA"/>
        </w:rPr>
        <w:t>–</w:t>
      </w:r>
      <w:r w:rsidRPr="006A40D9">
        <w:t xml:space="preserve"> </w:t>
      </w:r>
      <w:r w:rsidRPr="006A40D9">
        <w:rPr>
          <w:lang w:val="uk-UA"/>
        </w:rPr>
        <w:t>провідна</w:t>
      </w:r>
      <w:r w:rsidRPr="006A40D9">
        <w:t xml:space="preserve"> галузь метрополітену. На п'яти заводах корпорації «Боїнг» працює </w:t>
      </w:r>
      <w:r>
        <w:rPr>
          <w:lang w:val="uk-UA"/>
        </w:rPr>
        <w:t>понад</w:t>
      </w:r>
      <w:r w:rsidRPr="006A40D9">
        <w:t xml:space="preserve"> 100 тис. чоловік. Вони виробляють цивільні авіалайнери </w:t>
      </w:r>
      <w:r w:rsidRPr="006A40D9">
        <w:rPr>
          <w:lang w:val="uk-UA"/>
        </w:rPr>
        <w:t xml:space="preserve">й </w:t>
      </w:r>
      <w:r w:rsidRPr="006A40D9">
        <w:t xml:space="preserve">космічну техніку. Випускається тут і техніка військового призначення. </w:t>
      </w:r>
      <w:r>
        <w:rPr>
          <w:lang w:val="uk-UA"/>
        </w:rPr>
        <w:t xml:space="preserve">                      </w:t>
      </w:r>
      <w:r w:rsidRPr="006A40D9">
        <w:rPr>
          <w:lang w:val="uk-UA"/>
        </w:rPr>
        <w:t>У</w:t>
      </w:r>
      <w:r w:rsidRPr="006A40D9">
        <w:t xml:space="preserve"> Сіетлі знаходиться Вашингтонський університет. Місто є значним культурним центром, а весь Північний Захід </w:t>
      </w:r>
      <w:r w:rsidRPr="006A40D9">
        <w:rPr>
          <w:lang w:val="uk-UA"/>
        </w:rPr>
        <w:t>–</w:t>
      </w:r>
      <w:r w:rsidRPr="006A40D9">
        <w:t xml:space="preserve"> важливим районом туризму.</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Аляска.</w:t>
      </w:r>
      <w:r w:rsidRPr="006A40D9">
        <w:rPr>
          <w:lang w:val="uk-UA"/>
        </w:rPr>
        <w:t xml:space="preserve"> Характерними рисами штату є його відокремлене географічне положення, величезна, але мало за</w:t>
      </w:r>
      <w:r>
        <w:rPr>
          <w:lang w:val="uk-UA"/>
        </w:rPr>
        <w:t xml:space="preserve">селена й </w:t>
      </w:r>
      <w:r w:rsidRPr="006A40D9">
        <w:rPr>
          <w:lang w:val="uk-UA"/>
        </w:rPr>
        <w:t xml:space="preserve">слабо </w:t>
      </w:r>
      <w:r w:rsidRPr="006A40D9">
        <w:rPr>
          <w:lang w:val="uk-UA"/>
        </w:rPr>
        <w:lastRenderedPageBreak/>
        <w:t xml:space="preserve">освоєна територія, суворі кліматичні умови й великі природні багатства. </w:t>
      </w:r>
      <w:r w:rsidRPr="006A40D9">
        <w:t xml:space="preserve">Площа Аляски </w:t>
      </w:r>
      <w:r w:rsidRPr="006A40D9">
        <w:rPr>
          <w:lang w:val="uk-UA"/>
        </w:rPr>
        <w:t>–</w:t>
      </w:r>
      <w:r w:rsidRPr="006A40D9">
        <w:t xml:space="preserve"> 1,5 млн км кв, а населення </w:t>
      </w:r>
      <w:r w:rsidRPr="006A40D9">
        <w:rPr>
          <w:lang w:val="uk-UA"/>
        </w:rPr>
        <w:t>–</w:t>
      </w:r>
      <w:r w:rsidRPr="006A40D9">
        <w:t xml:space="preserve"> лише </w:t>
      </w:r>
      <w:r>
        <w:rPr>
          <w:lang w:val="uk-UA"/>
        </w:rPr>
        <w:t xml:space="preserve">                              </w:t>
      </w:r>
      <w:r w:rsidRPr="006A40D9">
        <w:t>600 тис. чоловік.</w:t>
      </w:r>
    </w:p>
    <w:p w:rsidR="009C1098" w:rsidRPr="006A40D9" w:rsidRDefault="009C1098" w:rsidP="008770E6">
      <w:pPr>
        <w:pStyle w:val="a3"/>
        <w:shd w:val="clear" w:color="auto" w:fill="FFFFFF"/>
        <w:ind w:left="0"/>
        <w:jc w:val="both"/>
        <w:textAlignment w:val="top"/>
      </w:pPr>
      <w:r w:rsidRPr="006A40D9">
        <w:rPr>
          <w:lang w:val="uk-UA"/>
        </w:rPr>
        <w:t xml:space="preserve">     Штат багатий на різноманітні корисні копалини, гідроенергетичні, лісові й рибні ресурси.          </w:t>
      </w:r>
      <w:r w:rsidRPr="006A40D9">
        <w:t xml:space="preserve">Але лише мала частка їх використовується, причина не стільки в екстремальних умовах, скільки в дорожнечі робочої сили. Крім нафтової промисловості, </w:t>
      </w:r>
      <w:r>
        <w:rPr>
          <w:lang w:val="uk-UA"/>
        </w:rPr>
        <w:t>значну</w:t>
      </w:r>
      <w:r w:rsidRPr="006A40D9">
        <w:t xml:space="preserve"> роль відіграють рибальство </w:t>
      </w:r>
      <w:r>
        <w:rPr>
          <w:lang w:val="uk-UA"/>
        </w:rPr>
        <w:t xml:space="preserve">й </w:t>
      </w:r>
      <w:r w:rsidRPr="006A40D9">
        <w:t xml:space="preserve">рибоконсервна справа, лісозаготівлі </w:t>
      </w:r>
      <w:r>
        <w:rPr>
          <w:lang w:val="uk-UA"/>
        </w:rPr>
        <w:t>й</w:t>
      </w:r>
      <w:r w:rsidRPr="006A40D9">
        <w:t xml:space="preserve"> деревообробка. Важливим для штату є обслуговування військових баз і туристів. Наплив туристів у цей суворий і водночас величний за своїми ландшафтами край весь час зростає. </w:t>
      </w:r>
      <w:r w:rsidRPr="006A40D9">
        <w:rPr>
          <w:lang w:val="uk-UA"/>
        </w:rPr>
        <w:t>К</w:t>
      </w:r>
      <w:r w:rsidRPr="006A40D9">
        <w:t>рім національних парків</w:t>
      </w:r>
      <w:r w:rsidRPr="006A40D9">
        <w:rPr>
          <w:lang w:val="uk-UA"/>
        </w:rPr>
        <w:t>,</w:t>
      </w:r>
      <w:r w:rsidRPr="006A40D9">
        <w:t xml:space="preserve"> у штаті створено історичний парк «Клондайкська лихоманка», в якому </w:t>
      </w:r>
      <w:r>
        <w:rPr>
          <w:lang w:val="uk-UA"/>
        </w:rPr>
        <w:t xml:space="preserve">представлені </w:t>
      </w:r>
      <w:r w:rsidRPr="006A40D9">
        <w:t>пам'ятки часів освоєння краю.</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w:t>
      </w:r>
      <w:r w:rsidRPr="006A40D9">
        <w:rPr>
          <w:rStyle w:val="a5"/>
        </w:rPr>
        <w:t>Г</w:t>
      </w:r>
      <w:r w:rsidRPr="006A40D9">
        <w:rPr>
          <w:rStyle w:val="a5"/>
          <w:lang w:val="uk-UA"/>
        </w:rPr>
        <w:t>аваї</w:t>
      </w:r>
      <w:r w:rsidRPr="006A40D9">
        <w:rPr>
          <w:rStyle w:val="a5"/>
        </w:rPr>
        <w:t>.</w:t>
      </w:r>
      <w:r>
        <w:t xml:space="preserve"> За своїми розмірами Гава</w:t>
      </w:r>
      <w:r w:rsidRPr="006A40D9">
        <w:t xml:space="preserve">ї </w:t>
      </w:r>
      <w:r w:rsidRPr="006A40D9">
        <w:rPr>
          <w:lang w:val="uk-UA"/>
        </w:rPr>
        <w:t>–</w:t>
      </w:r>
      <w:r w:rsidRPr="006A40D9">
        <w:t xml:space="preserve"> один </w:t>
      </w:r>
      <w:r w:rsidRPr="006A40D9">
        <w:rPr>
          <w:lang w:val="uk-UA"/>
        </w:rPr>
        <w:t>і</w:t>
      </w:r>
      <w:r w:rsidRPr="006A40D9">
        <w:t xml:space="preserve">з найменших штатів країни, але заселений він густо. Площа всіх островів </w:t>
      </w:r>
      <w:r w:rsidRPr="006A40D9">
        <w:rPr>
          <w:lang w:val="uk-UA"/>
        </w:rPr>
        <w:t>–</w:t>
      </w:r>
      <w:r w:rsidRPr="006A40D9">
        <w:t xml:space="preserve"> 16,6 тис. км кв, населення </w:t>
      </w:r>
      <w:r w:rsidRPr="006A40D9">
        <w:rPr>
          <w:lang w:val="uk-UA"/>
        </w:rPr>
        <w:t>–</w:t>
      </w:r>
      <w:r w:rsidRPr="006A40D9">
        <w:t xml:space="preserve"> 1,2 млн чоловік, середня густота населення на острові Оаху </w:t>
      </w:r>
      <w:r w:rsidRPr="006A40D9">
        <w:rPr>
          <w:lang w:val="uk-UA"/>
        </w:rPr>
        <w:t>–</w:t>
      </w:r>
      <w:r w:rsidRPr="006A40D9">
        <w:t xml:space="preserve"> понад 400 чоловік на 1 км кв. Більше половини жителів є вихідцями з країн Азії.</w:t>
      </w:r>
      <w:r w:rsidRPr="006A40D9">
        <w:rPr>
          <w:lang w:val="uk-UA"/>
        </w:rPr>
        <w:t xml:space="preserve"> </w:t>
      </w:r>
      <w:r w:rsidRPr="006A40D9">
        <w:t xml:space="preserve">Основні галузі господарства штату </w:t>
      </w:r>
      <w:r w:rsidRPr="006A40D9">
        <w:rPr>
          <w:lang w:val="uk-UA"/>
        </w:rPr>
        <w:t xml:space="preserve">– обслуговування військових баз, туристичний бізнес, тропічне землеробство і транспортна діяльність. </w:t>
      </w:r>
      <w:r w:rsidRPr="006A40D9">
        <w:t>Найвідомі</w:t>
      </w:r>
      <w:r w:rsidRPr="006A40D9">
        <w:rPr>
          <w:lang w:val="uk-UA"/>
        </w:rPr>
        <w:t xml:space="preserve">шою </w:t>
      </w:r>
      <w:r w:rsidRPr="006A40D9">
        <w:t xml:space="preserve">є військова база </w:t>
      </w:r>
      <w:r w:rsidRPr="00EF44CA">
        <w:rPr>
          <w:rStyle w:val="a5"/>
          <w:b w:val="0"/>
          <w:i/>
          <w:iCs/>
        </w:rPr>
        <w:t>Перл-Харбор</w:t>
      </w:r>
      <w:r w:rsidRPr="00EF44CA">
        <w:t>,</w:t>
      </w:r>
      <w:r w:rsidRPr="006A40D9">
        <w:t xml:space="preserve"> нападом на яку в 1941 р. Японія розв'язала війну на Тихому океані. </w:t>
      </w:r>
      <w:r w:rsidRPr="006A40D9">
        <w:rPr>
          <w:lang w:val="uk-UA"/>
        </w:rPr>
        <w:t>Туристів приваблює</w:t>
      </w:r>
      <w:r w:rsidRPr="006A40D9">
        <w:t xml:space="preserve"> м'який теплий клімат, чудові піщані пляжі, розкішна тропічна рослинність і мальовничі пейзажі. </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Особливості клімату зумовили і спеціалізацію сільського господарства. Головними культурами є цукрова тростина, ананаси і квіти. Розвинена цукрова </w:t>
      </w:r>
      <w:r w:rsidRPr="006A40D9">
        <w:rPr>
          <w:lang w:val="uk-UA"/>
        </w:rPr>
        <w:t>й</w:t>
      </w:r>
      <w:r w:rsidRPr="006A40D9">
        <w:t xml:space="preserve"> консервна промисловість. Центральне положення островів у Тихому океані забезпечило їм важливу роль у транспортних зв'язках регіону. Більшість пасажирських суден і літаків, які перетинають океан, роблять зупинку в Гонолулу</w:t>
      </w:r>
      <w:r>
        <w:rPr>
          <w:lang w:val="uk-UA"/>
        </w:rPr>
        <w:t xml:space="preserve"> (тут мешкає </w:t>
      </w:r>
      <w:r w:rsidRPr="006A40D9">
        <w:t>4/5 населення штату</w:t>
      </w:r>
      <w:r>
        <w:rPr>
          <w:lang w:val="uk-UA"/>
        </w:rPr>
        <w:t>) – ц</w:t>
      </w:r>
      <w:r w:rsidRPr="006A40D9">
        <w:t xml:space="preserve">е адміністративний, діловий, фінансово-торговий, транспортний і туристичний центр. </w:t>
      </w:r>
    </w:p>
    <w:p w:rsidR="009C1098" w:rsidRPr="006A40D9" w:rsidRDefault="009C1098" w:rsidP="008770E6">
      <w:pPr>
        <w:jc w:val="both"/>
        <w:rPr>
          <w:b/>
          <w:lang w:val="uk-UA"/>
        </w:rPr>
      </w:pPr>
    </w:p>
    <w:p w:rsidR="009C1098" w:rsidRDefault="009C1098" w:rsidP="008770E6">
      <w:pPr>
        <w:jc w:val="both"/>
        <w:rPr>
          <w:b/>
          <w:lang w:val="uk-UA"/>
        </w:rPr>
      </w:pPr>
    </w:p>
    <w:p w:rsidR="009C1098" w:rsidRPr="006A40D9" w:rsidRDefault="009C1098" w:rsidP="008770E6">
      <w:pPr>
        <w:jc w:val="both"/>
        <w:rPr>
          <w:b/>
          <w:lang w:val="uk-UA"/>
        </w:rPr>
      </w:pPr>
      <w:r w:rsidRPr="006A40D9">
        <w:rPr>
          <w:b/>
          <w:lang w:val="uk-UA"/>
        </w:rPr>
        <w:lastRenderedPageBreak/>
        <w:t xml:space="preserve">Лекція 5. СИСТЕМА ОСВІТИ В США. НАЙПОПУЛЯРНІШІ ДРУКОВАНІ ВИДАННЯ </w:t>
      </w:r>
    </w:p>
    <w:p w:rsidR="009C1098" w:rsidRPr="006A40D9" w:rsidRDefault="009C1098" w:rsidP="00524AF9">
      <w:pPr>
        <w:rPr>
          <w:b/>
          <w:lang w:val="uk-UA"/>
        </w:rPr>
      </w:pPr>
    </w:p>
    <w:p w:rsidR="009C1098" w:rsidRPr="006A40D9" w:rsidRDefault="009C1098" w:rsidP="00524AF9">
      <w:pPr>
        <w:rPr>
          <w:b/>
          <w:lang w:val="uk-UA"/>
        </w:rPr>
      </w:pPr>
      <w:r w:rsidRPr="006A40D9">
        <w:rPr>
          <w:b/>
          <w:lang w:val="uk-UA"/>
        </w:rPr>
        <w:t>Система освіти в США</w:t>
      </w:r>
    </w:p>
    <w:p w:rsidR="009C1098" w:rsidRPr="006A40D9" w:rsidRDefault="009C1098" w:rsidP="008770E6">
      <w:pPr>
        <w:jc w:val="both"/>
        <w:rPr>
          <w:b/>
          <w:lang w:val="uk-UA"/>
        </w:rPr>
      </w:pPr>
    </w:p>
    <w:p w:rsidR="009C1098" w:rsidRPr="006A40D9" w:rsidRDefault="009C1098" w:rsidP="008770E6">
      <w:pPr>
        <w:jc w:val="both"/>
        <w:rPr>
          <w:lang w:val="uk-UA"/>
        </w:rPr>
      </w:pPr>
      <w:r w:rsidRPr="006A40D9">
        <w:rPr>
          <w:lang w:val="uk-UA"/>
        </w:rPr>
        <w:t xml:space="preserve">     </w:t>
      </w:r>
      <w:r w:rsidRPr="006A40D9">
        <w:rPr>
          <w:lang w:val="en-US"/>
        </w:rPr>
        <w:t>C</w:t>
      </w:r>
      <w:r w:rsidRPr="006A40D9">
        <w:rPr>
          <w:lang w:val="uk-UA"/>
        </w:rPr>
        <w:t xml:space="preserve">истема освіти </w:t>
      </w:r>
      <w:r>
        <w:rPr>
          <w:lang w:val="uk-UA"/>
        </w:rPr>
        <w:t xml:space="preserve">в </w:t>
      </w:r>
      <w:r w:rsidRPr="006A40D9">
        <w:rPr>
          <w:lang w:val="uk-UA"/>
        </w:rPr>
        <w:t xml:space="preserve">США складається з трьох рівнів (початкової, середньої та вищої освіти), кожен з яких має власні особливості й ділиться на кілька підрівнів. </w:t>
      </w:r>
      <w:r w:rsidRPr="006A40D9">
        <w:t xml:space="preserve">Отже, першим рівнем початкової освіти є ясла, які маленькі американці починають відвідувати у три роки. </w:t>
      </w:r>
      <w:r>
        <w:rPr>
          <w:lang w:val="uk-UA"/>
        </w:rPr>
        <w:t xml:space="preserve">                   </w:t>
      </w:r>
      <w:r w:rsidRPr="006A40D9">
        <w:t>У цих закладах створено всі необхідні умови для фізичного, розумового та емоційного розвитку кожної дитини.</w:t>
      </w:r>
      <w:r w:rsidRPr="006A40D9">
        <w:rPr>
          <w:lang w:val="uk-UA"/>
        </w:rPr>
        <w:t xml:space="preserve"> Як правило, на цьому етапі основну увагу приділяють індивідуальному розвитку вихованців, а спілкування з ними має суто ігровий характер, що повністю відповідає віковим особливостям цього періоду. </w:t>
      </w:r>
      <w:r w:rsidRPr="006A40D9">
        <w:t>Головн</w:t>
      </w:r>
      <w:r w:rsidRPr="006A40D9">
        <w:rPr>
          <w:lang w:val="uk-UA"/>
        </w:rPr>
        <w:t>е</w:t>
      </w:r>
      <w:r w:rsidRPr="006A40D9">
        <w:t xml:space="preserve"> завдання вихователів </w:t>
      </w:r>
      <w:r w:rsidRPr="006A40D9">
        <w:rPr>
          <w:lang w:val="uk-UA"/>
        </w:rPr>
        <w:t xml:space="preserve">– </w:t>
      </w:r>
      <w:r w:rsidRPr="006A40D9">
        <w:t>сприя</w:t>
      </w:r>
      <w:r w:rsidRPr="006A40D9">
        <w:rPr>
          <w:lang w:val="uk-UA"/>
        </w:rPr>
        <w:t xml:space="preserve">ти </w:t>
      </w:r>
      <w:r w:rsidRPr="006A40D9">
        <w:t>загальному розвитку дитини, допомога</w:t>
      </w:r>
      <w:r w:rsidRPr="006A40D9">
        <w:rPr>
          <w:lang w:val="uk-UA"/>
        </w:rPr>
        <w:t>ти</w:t>
      </w:r>
      <w:r w:rsidRPr="006A40D9">
        <w:t xml:space="preserve"> у виявленні здібностей і нахилів, </w:t>
      </w:r>
      <w:r w:rsidRPr="006A40D9">
        <w:rPr>
          <w:lang w:val="uk-UA"/>
        </w:rPr>
        <w:t xml:space="preserve">у </w:t>
      </w:r>
      <w:r w:rsidRPr="006A40D9">
        <w:t>оволодінн</w:t>
      </w:r>
      <w:r w:rsidRPr="006A40D9">
        <w:rPr>
          <w:lang w:val="uk-UA"/>
        </w:rPr>
        <w:t>і</w:t>
      </w:r>
      <w:r w:rsidRPr="006A40D9">
        <w:t xml:space="preserve"> певними знаннями, вміннями та навичками. Таким чином</w:t>
      </w:r>
      <w:r w:rsidRPr="006A40D9">
        <w:rPr>
          <w:lang w:val="uk-UA"/>
        </w:rPr>
        <w:t>,</w:t>
      </w:r>
      <w:r w:rsidRPr="006A40D9">
        <w:t xml:space="preserve"> у період перебування дитини в</w:t>
      </w:r>
      <w:r w:rsidRPr="006A40D9">
        <w:rPr>
          <w:lang w:val="uk-UA"/>
        </w:rPr>
        <w:t xml:space="preserve"> </w:t>
      </w:r>
      <w:r w:rsidRPr="006A40D9">
        <w:t>дитячому садку активно формується підґрунтя для її подальшого навчання.</w:t>
      </w:r>
    </w:p>
    <w:p w:rsidR="009C1098" w:rsidRPr="000B71E8" w:rsidRDefault="009C1098" w:rsidP="008770E6">
      <w:pPr>
        <w:jc w:val="both"/>
      </w:pPr>
      <w:r w:rsidRPr="006A40D9">
        <w:rPr>
          <w:lang w:val="uk-UA"/>
        </w:rPr>
        <w:t xml:space="preserve">     </w:t>
      </w:r>
      <w:r w:rsidRPr="006A40D9">
        <w:t xml:space="preserve">У віці від 6 до 11 років дитина відвідує початкову школу, а вже </w:t>
      </w:r>
      <w:r>
        <w:rPr>
          <w:lang w:val="uk-UA"/>
        </w:rPr>
        <w:t xml:space="preserve">                 </w:t>
      </w:r>
      <w:r w:rsidRPr="006A40D9">
        <w:t>у 12 років</w:t>
      </w:r>
      <w:r w:rsidRPr="006A40D9">
        <w:rPr>
          <w:lang w:val="uk-UA"/>
        </w:rPr>
        <w:t xml:space="preserve"> </w:t>
      </w:r>
      <w:r w:rsidRPr="006A40D9">
        <w:t xml:space="preserve">переходить до молодшої середньої школи. Існує </w:t>
      </w:r>
      <w:r>
        <w:rPr>
          <w:lang w:val="uk-UA"/>
        </w:rPr>
        <w:t xml:space="preserve">                              </w:t>
      </w:r>
      <w:r w:rsidRPr="006A40D9">
        <w:t>у Сполучених Штатах і так звана</w:t>
      </w:r>
      <w:r w:rsidRPr="006A40D9">
        <w:rPr>
          <w:lang w:val="uk-UA"/>
        </w:rPr>
        <w:t xml:space="preserve"> </w:t>
      </w:r>
      <w:r w:rsidRPr="006A40D9">
        <w:t>“старша середня школа”, яку американські діти закінчують у 15 років і яка є останнім етапом на шляху здобу</w:t>
      </w:r>
      <w:r w:rsidRPr="006A40D9">
        <w:rPr>
          <w:lang w:val="uk-UA"/>
        </w:rPr>
        <w:t>вання</w:t>
      </w:r>
      <w:r w:rsidRPr="006A40D9">
        <w:t xml:space="preserve"> ними середньої освіти. Слід зауважити, що</w:t>
      </w:r>
      <w:r w:rsidRPr="006A40D9">
        <w:rPr>
          <w:lang w:val="uk-UA"/>
        </w:rPr>
        <w:t xml:space="preserve"> </w:t>
      </w:r>
      <w:r w:rsidRPr="006A40D9">
        <w:t>з самого моменту зародження американської держави школа створювалась як навчальний заклад, який існує за ініціативою й на кошти тієї чи іншої місцевості. Через це</w:t>
      </w:r>
      <w:r w:rsidRPr="006A40D9">
        <w:rPr>
          <w:lang w:val="uk-UA"/>
        </w:rPr>
        <w:t xml:space="preserve"> </w:t>
      </w:r>
      <w:r w:rsidRPr="006A40D9">
        <w:t>школи дістали назву “public” (суспільні), яку зберігають до цього часу. Цей термін</w:t>
      </w:r>
      <w:r>
        <w:rPr>
          <w:lang w:val="uk-UA"/>
        </w:rPr>
        <w:t xml:space="preserve"> </w:t>
      </w:r>
      <w:r w:rsidRPr="006A40D9">
        <w:t>добре відображає становище американських шкіл, їхню систему управління й фінансування, яка відрізняється крайньою децентралізацією.</w:t>
      </w:r>
    </w:p>
    <w:p w:rsidR="009C1098" w:rsidRPr="006A40D9" w:rsidRDefault="009C1098" w:rsidP="008770E6">
      <w:pPr>
        <w:jc w:val="both"/>
        <w:rPr>
          <w:lang w:val="uk-UA"/>
        </w:rPr>
      </w:pPr>
      <w:r w:rsidRPr="006A40D9">
        <w:rPr>
          <w:lang w:val="uk-UA"/>
        </w:rPr>
        <w:t xml:space="preserve">         </w:t>
      </w:r>
      <w:r w:rsidRPr="006A40D9">
        <w:rPr>
          <w:b/>
        </w:rPr>
        <w:t>Школи США</w:t>
      </w:r>
      <w:r w:rsidRPr="006A40D9">
        <w:rPr>
          <w:b/>
          <w:lang w:val="uk-UA"/>
        </w:rPr>
        <w:t>.</w:t>
      </w:r>
      <w:r w:rsidRPr="006A40D9">
        <w:rPr>
          <w:lang w:val="uk-UA"/>
        </w:rPr>
        <w:t xml:space="preserve"> </w:t>
      </w:r>
      <w:r w:rsidRPr="006A40D9">
        <w:t xml:space="preserve">У Сполучених Штатах нараховується </w:t>
      </w:r>
      <w:r w:rsidRPr="006A40D9">
        <w:rPr>
          <w:lang w:val="uk-UA"/>
        </w:rPr>
        <w:t>понад</w:t>
      </w:r>
      <w:r w:rsidRPr="006A40D9">
        <w:t xml:space="preserve"> </w:t>
      </w:r>
      <w:r>
        <w:rPr>
          <w:lang w:val="uk-UA"/>
        </w:rPr>
        <w:t xml:space="preserve">                       </w:t>
      </w:r>
      <w:r w:rsidRPr="006A40D9">
        <w:t>100 тисяч шкіл,</w:t>
      </w:r>
      <w:r w:rsidRPr="006A40D9">
        <w:rPr>
          <w:lang w:val="uk-UA"/>
        </w:rPr>
        <w:t xml:space="preserve"> </w:t>
      </w:r>
      <w:r w:rsidRPr="006A40D9">
        <w:t xml:space="preserve">які традиційно поділяються на державні </w:t>
      </w:r>
      <w:r w:rsidRPr="006A40D9">
        <w:rPr>
          <w:lang w:val="uk-UA"/>
        </w:rPr>
        <w:t>і</w:t>
      </w:r>
      <w:r w:rsidRPr="006A40D9">
        <w:t xml:space="preserve"> приватні. Державні школи становлять у США більшу частину – </w:t>
      </w:r>
      <w:r w:rsidRPr="006A40D9">
        <w:rPr>
          <w:lang w:val="uk-UA"/>
        </w:rPr>
        <w:t>у</w:t>
      </w:r>
      <w:r w:rsidRPr="006A40D9">
        <w:t xml:space="preserve"> них навчається приблизно 85% американських дітей. </w:t>
      </w:r>
      <w:r w:rsidRPr="006A40D9">
        <w:rPr>
          <w:lang w:val="uk-UA"/>
        </w:rPr>
        <w:t>Але г</w:t>
      </w:r>
      <w:r w:rsidRPr="006A40D9">
        <w:t xml:space="preserve">оловний недолік </w:t>
      </w:r>
      <w:r w:rsidRPr="006A40D9">
        <w:rPr>
          <w:lang w:val="uk-UA"/>
        </w:rPr>
        <w:t xml:space="preserve"> цих шкіл – те, що вони</w:t>
      </w:r>
      <w:r w:rsidRPr="006A40D9">
        <w:t xml:space="preserve"> орієнтовані на середніх учнів. </w:t>
      </w:r>
      <w:r w:rsidRPr="006A40D9">
        <w:rPr>
          <w:lang w:val="uk-UA"/>
        </w:rPr>
        <w:t xml:space="preserve">Стосовно ж </w:t>
      </w:r>
      <w:r w:rsidRPr="006A40D9">
        <w:t xml:space="preserve">приватних шкіл, прийом до них відбувається після проходження дитиною тестування або співбесіди. Багато американців </w:t>
      </w:r>
      <w:r w:rsidRPr="006A40D9">
        <w:lastRenderedPageBreak/>
        <w:t xml:space="preserve">віддають перевагу саме приватним школам, але тільки за умови, що вони </w:t>
      </w:r>
      <w:r w:rsidRPr="006A40D9">
        <w:rPr>
          <w:lang w:val="uk-UA"/>
        </w:rPr>
        <w:t>спроможні</w:t>
      </w:r>
      <w:r w:rsidRPr="006A40D9">
        <w:t xml:space="preserve"> оплатити навчання своєї дитини</w:t>
      </w:r>
      <w:r w:rsidRPr="006A40D9">
        <w:rPr>
          <w:lang w:val="uk-UA"/>
        </w:rPr>
        <w:t>.</w:t>
      </w:r>
    </w:p>
    <w:p w:rsidR="009C1098" w:rsidRPr="006A40D9" w:rsidRDefault="009C1098" w:rsidP="008770E6">
      <w:pPr>
        <w:jc w:val="both"/>
        <w:rPr>
          <w:lang w:val="uk-UA"/>
        </w:rPr>
      </w:pPr>
      <w:r w:rsidRPr="006A40D9">
        <w:rPr>
          <w:lang w:val="uk-UA"/>
        </w:rPr>
        <w:t xml:space="preserve">      </w:t>
      </w:r>
      <w:r w:rsidRPr="006A40D9">
        <w:t xml:space="preserve">Середні школи бувають різних типів: академічні, професійні та багатопрофільні. Академічні школи, наприклад, дають освіту, достатню для вступу </w:t>
      </w:r>
      <w:r w:rsidRPr="006A40D9">
        <w:rPr>
          <w:lang w:val="uk-UA"/>
        </w:rPr>
        <w:t>до</w:t>
      </w:r>
      <w:r w:rsidRPr="006A40D9">
        <w:t xml:space="preserve"> ВНЗ, професійні ж готують до безпосередньої практичної роботи. Через відсутність уніфікованої навчальної програми випускники середніх навчальних закл</w:t>
      </w:r>
      <w:r>
        <w:t>адів мають різний рівень знань.</w:t>
      </w:r>
      <w:r>
        <w:rPr>
          <w:lang w:val="uk-UA"/>
        </w:rPr>
        <w:t xml:space="preserve"> </w:t>
      </w:r>
      <w:r w:rsidRPr="006A40D9">
        <w:t xml:space="preserve">Підготовка до вступу в університет здійснюється </w:t>
      </w:r>
      <w:r>
        <w:rPr>
          <w:lang w:val="uk-UA"/>
        </w:rPr>
        <w:t xml:space="preserve">                        </w:t>
      </w:r>
      <w:r w:rsidRPr="006A40D9">
        <w:t>в старших класах американської школи (High School). У них школярі вивчають широкий спектр загальноосвітніх предметів</w:t>
      </w:r>
      <w:r>
        <w:rPr>
          <w:lang w:val="uk-UA"/>
        </w:rPr>
        <w:t>.</w:t>
      </w:r>
      <w:r w:rsidRPr="006A40D9">
        <w:t xml:space="preserve"> Багато приватних шкіл як альтернативу пропонують у старших класах навчання за міжнародною програмою International Baccalaureate (IB). </w:t>
      </w:r>
    </w:p>
    <w:p w:rsidR="009C1098" w:rsidRPr="006A40D9" w:rsidRDefault="009C1098" w:rsidP="008770E6">
      <w:pPr>
        <w:jc w:val="both"/>
        <w:rPr>
          <w:lang w:val="uk-UA"/>
        </w:rPr>
      </w:pPr>
    </w:p>
    <w:p w:rsidR="009C1098" w:rsidRPr="006A40D9" w:rsidRDefault="009C1098" w:rsidP="008770E6">
      <w:pPr>
        <w:jc w:val="both"/>
        <w:rPr>
          <w:lang w:val="uk-UA"/>
        </w:rPr>
      </w:pPr>
      <w:r w:rsidRPr="006A40D9">
        <w:rPr>
          <w:b/>
          <w:lang w:val="uk-UA"/>
        </w:rPr>
        <w:t xml:space="preserve">     </w:t>
      </w:r>
      <w:r w:rsidRPr="006A40D9">
        <w:rPr>
          <w:b/>
        </w:rPr>
        <w:t>Коледжі</w:t>
      </w:r>
      <w:r w:rsidRPr="006A40D9">
        <w:t xml:space="preserve"> – найбільш поширений тип вищого навчального закладу </w:t>
      </w:r>
      <w:r>
        <w:rPr>
          <w:lang w:val="uk-UA"/>
        </w:rPr>
        <w:t xml:space="preserve">              </w:t>
      </w:r>
      <w:r w:rsidRPr="006A40D9">
        <w:rPr>
          <w:lang w:val="uk-UA"/>
        </w:rPr>
        <w:t>в</w:t>
      </w:r>
      <w:r>
        <w:t xml:space="preserve"> Сполучених Штатах.</w:t>
      </w:r>
      <w:r>
        <w:rPr>
          <w:lang w:val="uk-UA"/>
        </w:rPr>
        <w:t xml:space="preserve"> </w:t>
      </w:r>
      <w:r w:rsidRPr="006A40D9">
        <w:rPr>
          <w:lang w:val="uk-UA"/>
        </w:rPr>
        <w:t>Американські коледжі поділяють на три види:</w:t>
      </w:r>
    </w:p>
    <w:p w:rsidR="009C1098" w:rsidRPr="006A40D9" w:rsidRDefault="009C1098" w:rsidP="004B698F">
      <w:pPr>
        <w:numPr>
          <w:ilvl w:val="0"/>
          <w:numId w:val="17"/>
        </w:numPr>
        <w:jc w:val="both"/>
        <w:rPr>
          <w:lang w:val="uk-UA"/>
        </w:rPr>
      </w:pPr>
      <w:r w:rsidRPr="006A40D9">
        <w:rPr>
          <w:lang w:val="uk-UA"/>
        </w:rPr>
        <w:t>дворічний коледж, після закінчення якого студент здобуває ступінь молодшого спеціаліста, до якого додається також спеціальне визначення, що означає професійне спрямування – спеціаліст гуманітарних, технічних, природничих наук тощо;</w:t>
      </w:r>
    </w:p>
    <w:p w:rsidR="009C1098" w:rsidRPr="006A40D9" w:rsidRDefault="009C1098" w:rsidP="004B698F">
      <w:pPr>
        <w:numPr>
          <w:ilvl w:val="0"/>
          <w:numId w:val="17"/>
        </w:numPr>
        <w:jc w:val="both"/>
        <w:rPr>
          <w:lang w:val="uk-UA"/>
        </w:rPr>
      </w:pPr>
      <w:r w:rsidRPr="006A40D9">
        <w:t>чотирирічний коледж, закінчивши який студент здобуває ступінь бакалавра. Особливою відмінністю цих коледжів є те, що студентам</w:t>
      </w:r>
      <w:r>
        <w:rPr>
          <w:lang w:val="uk-UA"/>
        </w:rPr>
        <w:t xml:space="preserve"> </w:t>
      </w:r>
      <w:r w:rsidRPr="006A40D9">
        <w:t>надається більш</w:t>
      </w:r>
      <w:r w:rsidRPr="006A40D9">
        <w:rPr>
          <w:lang w:val="uk-UA"/>
        </w:rPr>
        <w:t xml:space="preserve"> </w:t>
      </w:r>
      <w:r w:rsidRPr="006A40D9">
        <w:t>різнобічна освіта з двома роками роботи в напрямі їхньо</w:t>
      </w:r>
      <w:r>
        <w:rPr>
          <w:lang w:val="uk-UA"/>
        </w:rPr>
        <w:t xml:space="preserve">ї </w:t>
      </w:r>
      <w:r w:rsidRPr="006A40D9">
        <w:t>спеціалізації</w:t>
      </w:r>
      <w:r w:rsidRPr="006A40D9">
        <w:rPr>
          <w:lang w:val="uk-UA"/>
        </w:rPr>
        <w:t>;</w:t>
      </w:r>
    </w:p>
    <w:p w:rsidR="009C1098" w:rsidRPr="006A40D9" w:rsidRDefault="009C1098" w:rsidP="004B698F">
      <w:pPr>
        <w:numPr>
          <w:ilvl w:val="0"/>
          <w:numId w:val="17"/>
        </w:numPr>
        <w:jc w:val="both"/>
        <w:rPr>
          <w:lang w:val="uk-UA"/>
        </w:rPr>
      </w:pPr>
      <w:r w:rsidRPr="006A40D9">
        <w:rPr>
          <w:lang w:val="uk-UA"/>
        </w:rPr>
        <w:t>багатоаспектні або комплексні коледжі, які прирівнюються до багатоаспектних чи  комплексних університетів зі строком навчання більше чотирьох років, після закінчення яких присвоюються ступені бакалавра та магістра.</w:t>
      </w:r>
    </w:p>
    <w:p w:rsidR="009C1098" w:rsidRDefault="009C1098" w:rsidP="000B71E8">
      <w:pPr>
        <w:spacing w:before="100" w:beforeAutospacing="1" w:after="180"/>
        <w:jc w:val="both"/>
        <w:rPr>
          <w:lang w:val="uk-UA"/>
        </w:rPr>
      </w:pPr>
      <w:r w:rsidRPr="006A40D9">
        <w:rPr>
          <w:lang w:val="uk-UA"/>
        </w:rPr>
        <w:t xml:space="preserve">      </w:t>
      </w:r>
      <w:r w:rsidRPr="006A40D9">
        <w:t xml:space="preserve">Державні </w:t>
      </w:r>
      <w:r w:rsidRPr="006A40D9">
        <w:rPr>
          <w:lang w:val="uk-UA"/>
        </w:rPr>
        <w:t>к</w:t>
      </w:r>
      <w:r w:rsidRPr="006A40D9">
        <w:t>оледжі підтримуються державою або місцев</w:t>
      </w:r>
      <w:r>
        <w:t>ими органами влади. У кожному з</w:t>
      </w:r>
      <w:r>
        <w:rPr>
          <w:lang w:val="uk-UA"/>
        </w:rPr>
        <w:t xml:space="preserve"> </w:t>
      </w:r>
      <w:r w:rsidRPr="006A40D9">
        <w:t xml:space="preserve">50 американських штатів є як мінімум один державний університет і зазвичай кілька державних коледжів. Приватні </w:t>
      </w:r>
      <w:r>
        <w:rPr>
          <w:lang w:val="uk-UA"/>
        </w:rPr>
        <w:t>к</w:t>
      </w:r>
      <w:r w:rsidRPr="006A40D9">
        <w:t xml:space="preserve">оледжі мають самостійне управління, тому вартість навчання </w:t>
      </w:r>
      <w:r w:rsidRPr="006A40D9">
        <w:rPr>
          <w:lang w:val="uk-UA"/>
        </w:rPr>
        <w:t xml:space="preserve">тут </w:t>
      </w:r>
      <w:r w:rsidRPr="006A40D9">
        <w:t>з</w:t>
      </w:r>
      <w:r w:rsidRPr="006A40D9">
        <w:rPr>
          <w:lang w:val="uk-UA"/>
        </w:rPr>
        <w:t>азвичай</w:t>
      </w:r>
      <w:r w:rsidRPr="006A40D9">
        <w:t xml:space="preserve"> вища, а кількість студентів менша, ніж </w:t>
      </w:r>
      <w:r>
        <w:rPr>
          <w:lang w:val="uk-UA"/>
        </w:rPr>
        <w:t xml:space="preserve">                             </w:t>
      </w:r>
      <w:r>
        <w:t>у</w:t>
      </w:r>
      <w:r>
        <w:rPr>
          <w:lang w:val="uk-UA"/>
        </w:rPr>
        <w:t xml:space="preserve"> </w:t>
      </w:r>
      <w:r w:rsidRPr="006A40D9">
        <w:t xml:space="preserve">державних організаціях. </w:t>
      </w:r>
      <w:r>
        <w:rPr>
          <w:lang w:val="uk-UA"/>
        </w:rPr>
        <w:t xml:space="preserve"> </w:t>
      </w:r>
    </w:p>
    <w:p w:rsidR="009C1098" w:rsidRPr="000B71E8" w:rsidRDefault="009C1098" w:rsidP="000B71E8">
      <w:pPr>
        <w:spacing w:before="100" w:beforeAutospacing="1" w:after="180"/>
        <w:jc w:val="both"/>
        <w:rPr>
          <w:lang w:val="uk-UA"/>
        </w:rPr>
      </w:pPr>
      <w:r>
        <w:rPr>
          <w:lang w:val="uk-UA"/>
        </w:rPr>
        <w:t xml:space="preserve">      </w:t>
      </w:r>
      <w:r w:rsidRPr="006A40D9">
        <w:rPr>
          <w:lang w:val="uk-UA"/>
        </w:rPr>
        <w:t xml:space="preserve">Чимало </w:t>
      </w:r>
      <w:r w:rsidRPr="006A40D9">
        <w:t>коледжів та університетів США</w:t>
      </w:r>
      <w:r w:rsidRPr="006A40D9">
        <w:rPr>
          <w:lang w:val="uk-UA"/>
        </w:rPr>
        <w:t xml:space="preserve"> </w:t>
      </w:r>
      <w:r w:rsidRPr="006A40D9">
        <w:t xml:space="preserve">засновані релігійними групами. Однак відносини між школою і релігійною організацією </w:t>
      </w:r>
      <w:r w:rsidRPr="006A40D9">
        <w:lastRenderedPageBreak/>
        <w:t xml:space="preserve">можуть бути умовними. </w:t>
      </w:r>
      <w:r w:rsidRPr="006A40D9">
        <w:rPr>
          <w:lang w:val="uk-UA"/>
        </w:rPr>
        <w:t>М</w:t>
      </w:r>
      <w:r w:rsidRPr="006A40D9">
        <w:t>айже всі ці школи приймають студентів</w:t>
      </w:r>
      <w:r w:rsidRPr="006A40D9">
        <w:rPr>
          <w:lang w:val="uk-UA"/>
        </w:rPr>
        <w:t xml:space="preserve"> </w:t>
      </w:r>
      <w:r w:rsidRPr="006A40D9">
        <w:t>всіх релігій та віросповідань.</w:t>
      </w:r>
      <w:r w:rsidRPr="006A40D9">
        <w:rPr>
          <w:lang w:val="uk-UA"/>
        </w:rPr>
        <w:t xml:space="preserve"> </w:t>
      </w:r>
    </w:p>
    <w:p w:rsidR="009C1098" w:rsidRPr="006A40D9" w:rsidRDefault="009C1098" w:rsidP="00F931CC">
      <w:pPr>
        <w:jc w:val="both"/>
      </w:pPr>
      <w:r w:rsidRPr="006A40D9">
        <w:rPr>
          <w:b/>
          <w:lang w:val="uk-UA"/>
        </w:rPr>
        <w:t xml:space="preserve">        Університети США. </w:t>
      </w:r>
      <w:r w:rsidRPr="006A40D9">
        <w:rPr>
          <w:lang w:val="uk-UA"/>
        </w:rPr>
        <w:t>Жодна інша країна не може похвалитися такою кількістю й розмаїтістю вищих навчальних закладів, як США</w:t>
      </w:r>
      <w:r w:rsidRPr="006A40D9">
        <w:t>:</w:t>
      </w:r>
      <w:r w:rsidRPr="006A40D9">
        <w:rPr>
          <w:lang w:val="en-US"/>
        </w:rPr>
        <w:t> </w:t>
      </w:r>
      <w:r w:rsidRPr="006A40D9">
        <w:rPr>
          <w:lang w:val="uk-UA"/>
        </w:rPr>
        <w:t xml:space="preserve">одних університетів там більше 150, а число коледжів із чотирирічними програмами навчання перевищує 1900. </w:t>
      </w:r>
      <w:r w:rsidRPr="006A40D9">
        <w:t xml:space="preserve">Університети за своєю структурою є найбільшими одиницями вищої школи США і являють собою об’єднання різноманітних коледжів </w:t>
      </w:r>
      <w:r w:rsidRPr="006A40D9">
        <w:rPr>
          <w:lang w:val="uk-UA"/>
        </w:rPr>
        <w:t>і</w:t>
      </w:r>
      <w:r w:rsidRPr="006A40D9">
        <w:t xml:space="preserve"> шкіл (вищих) </w:t>
      </w:r>
      <w:r>
        <w:rPr>
          <w:lang w:val="uk-UA"/>
        </w:rPr>
        <w:t xml:space="preserve">                      </w:t>
      </w:r>
      <w:r w:rsidRPr="006A40D9">
        <w:t xml:space="preserve">в один комплексний вищий заклад широкого профілю. </w:t>
      </w:r>
    </w:p>
    <w:p w:rsidR="009C1098" w:rsidRPr="006A40D9" w:rsidRDefault="009C1098" w:rsidP="00F931CC">
      <w:pPr>
        <w:jc w:val="both"/>
        <w:rPr>
          <w:lang w:val="uk-UA"/>
        </w:rPr>
      </w:pPr>
      <w:r w:rsidRPr="006A40D9">
        <w:rPr>
          <w:lang w:val="uk-UA"/>
        </w:rPr>
        <w:t xml:space="preserve">        Серед а</w:t>
      </w:r>
      <w:r w:rsidRPr="006A40D9">
        <w:t>мериканськ</w:t>
      </w:r>
      <w:r w:rsidRPr="006A40D9">
        <w:rPr>
          <w:lang w:val="uk-UA"/>
        </w:rPr>
        <w:t>их</w:t>
      </w:r>
      <w:r w:rsidRPr="006A40D9">
        <w:t xml:space="preserve"> ВНЗ </w:t>
      </w:r>
      <w:r w:rsidRPr="006A40D9">
        <w:rPr>
          <w:lang w:val="uk-UA"/>
        </w:rPr>
        <w:t>розрізняють</w:t>
      </w:r>
      <w:r w:rsidRPr="006A40D9">
        <w:t xml:space="preserve"> приватні </w:t>
      </w:r>
      <w:r w:rsidRPr="006A40D9">
        <w:rPr>
          <w:lang w:val="uk-UA"/>
        </w:rPr>
        <w:t>і</w:t>
      </w:r>
      <w:r w:rsidRPr="006A40D9">
        <w:t xml:space="preserve"> державні. </w:t>
      </w:r>
      <w:r w:rsidRPr="006A40D9">
        <w:rPr>
          <w:lang w:val="uk-UA"/>
        </w:rPr>
        <w:t>В</w:t>
      </w:r>
      <w:r w:rsidRPr="006A40D9">
        <w:t>ід їхньої престижності залежить</w:t>
      </w:r>
      <w:r w:rsidRPr="006A40D9">
        <w:rPr>
          <w:lang w:val="uk-UA"/>
        </w:rPr>
        <w:t xml:space="preserve"> і </w:t>
      </w:r>
      <w:r w:rsidRPr="006A40D9">
        <w:t xml:space="preserve">процедура відбору та прийому абітурієнтів, </w:t>
      </w:r>
      <w:r w:rsidRPr="006A40D9">
        <w:rPr>
          <w:lang w:val="uk-UA"/>
        </w:rPr>
        <w:t>і</w:t>
      </w:r>
      <w:r w:rsidRPr="006A40D9">
        <w:t xml:space="preserve"> вартість навчання. У менш престижних</w:t>
      </w:r>
      <w:r>
        <w:t xml:space="preserve"> навчання набагато дешевше, Але</w:t>
      </w:r>
      <w:r>
        <w:rPr>
          <w:lang w:val="uk-UA"/>
        </w:rPr>
        <w:t xml:space="preserve"> </w:t>
      </w:r>
      <w:r w:rsidRPr="006A40D9">
        <w:rPr>
          <w:lang w:val="uk-UA"/>
        </w:rPr>
        <w:t>й</w:t>
      </w:r>
      <w:r w:rsidRPr="006A40D9">
        <w:t xml:space="preserve"> диплом цінується </w:t>
      </w:r>
      <w:r w:rsidRPr="006A40D9">
        <w:rPr>
          <w:lang w:val="uk-UA"/>
        </w:rPr>
        <w:t xml:space="preserve">менше. </w:t>
      </w:r>
      <w:r>
        <w:rPr>
          <w:lang w:val="uk-UA"/>
        </w:rPr>
        <w:t>До</w:t>
      </w:r>
      <w:r w:rsidRPr="006A40D9">
        <w:rPr>
          <w:lang w:val="uk-UA"/>
        </w:rPr>
        <w:t xml:space="preserve"> </w:t>
      </w:r>
      <w:r>
        <w:rPr>
          <w:lang w:val="uk-UA"/>
        </w:rPr>
        <w:t>най</w:t>
      </w:r>
      <w:r w:rsidRPr="006A40D9">
        <w:rPr>
          <w:lang w:val="uk-UA"/>
        </w:rPr>
        <w:t xml:space="preserve">кращих університетів </w:t>
      </w:r>
      <w:r>
        <w:rPr>
          <w:lang w:val="uk-UA"/>
        </w:rPr>
        <w:t xml:space="preserve">належать:  </w:t>
      </w:r>
      <w:r w:rsidRPr="006A40D9">
        <w:rPr>
          <w:lang w:val="uk-UA"/>
        </w:rPr>
        <w:t>Каліфорнійський університет у Берклі, Мічиганський університет та Вірджинський університет. До приватних університетів належать найвідоміші американські виші, такі як Гарвард, Йель, Пр</w:t>
      </w:r>
      <w:r>
        <w:rPr>
          <w:lang w:val="uk-UA"/>
        </w:rPr>
        <w:t>и</w:t>
      </w:r>
      <w:r w:rsidRPr="006A40D9">
        <w:rPr>
          <w:lang w:val="uk-UA"/>
        </w:rPr>
        <w:t xml:space="preserve">нстон, Стенфорд, Калтех. </w:t>
      </w:r>
    </w:p>
    <w:p w:rsidR="009C1098" w:rsidRPr="007C4562" w:rsidRDefault="009C1098" w:rsidP="00524073">
      <w:pPr>
        <w:spacing w:before="100" w:beforeAutospacing="1" w:after="180"/>
        <w:jc w:val="both"/>
        <w:rPr>
          <w:lang w:val="uk-UA"/>
        </w:rPr>
      </w:pPr>
      <w:r w:rsidRPr="006A40D9">
        <w:rPr>
          <w:lang w:val="uk-UA"/>
        </w:rPr>
        <w:t xml:space="preserve">      </w:t>
      </w:r>
      <w:r w:rsidRPr="006A40D9">
        <w:t xml:space="preserve">І в чотирирічному коледжі, і в університеті можна одержати ступінь бакалавра. За 4 роки студент повинен </w:t>
      </w:r>
      <w:r w:rsidRPr="006A40D9">
        <w:rPr>
          <w:lang w:val="uk-UA"/>
        </w:rPr>
        <w:t>за</w:t>
      </w:r>
      <w:r w:rsidRPr="006A40D9">
        <w:t xml:space="preserve">своїти близько </w:t>
      </w:r>
      <w:r>
        <w:rPr>
          <w:lang w:val="uk-UA"/>
        </w:rPr>
        <w:t xml:space="preserve">                             </w:t>
      </w:r>
      <w:r w:rsidRPr="006A40D9">
        <w:t xml:space="preserve">30 дисциплін. Перший і другий курси </w:t>
      </w:r>
      <w:r w:rsidRPr="006A40D9">
        <w:rPr>
          <w:lang w:val="uk-UA"/>
        </w:rPr>
        <w:t>присвячені</w:t>
      </w:r>
      <w:r w:rsidRPr="006A40D9">
        <w:t xml:space="preserve"> базови</w:t>
      </w:r>
      <w:r w:rsidRPr="006A40D9">
        <w:rPr>
          <w:lang w:val="uk-UA"/>
        </w:rPr>
        <w:t>м</w:t>
      </w:r>
      <w:r w:rsidRPr="006A40D9">
        <w:t xml:space="preserve"> знан</w:t>
      </w:r>
      <w:r w:rsidRPr="006A40D9">
        <w:rPr>
          <w:lang w:val="uk-UA"/>
        </w:rPr>
        <w:t>ням</w:t>
      </w:r>
      <w:r w:rsidRPr="006A40D9">
        <w:t xml:space="preserve">, третій та четвертий – вивченню спеціальних дисциплін. Навчальні плани американських ВНЗ відрізняє можливість максимально широко комбінувати предмети на вибір. Для одержання ступеня необхідно набрати </w:t>
      </w:r>
      <w:r w:rsidRPr="006A40D9">
        <w:rPr>
          <w:lang w:val="uk-UA"/>
        </w:rPr>
        <w:t>певне</w:t>
      </w:r>
      <w:r w:rsidRPr="006A40D9">
        <w:t xml:space="preserve"> число залікових аудиторних годин (кредитів), а також мати </w:t>
      </w:r>
      <w:r>
        <w:rPr>
          <w:lang w:val="uk-UA"/>
        </w:rPr>
        <w:t xml:space="preserve">відповідний </w:t>
      </w:r>
      <w:r w:rsidRPr="006A40D9">
        <w:t>середній бал (Graduate Points Averiage, GPA)</w:t>
      </w:r>
      <w:r>
        <w:rPr>
          <w:lang w:val="uk-UA"/>
        </w:rPr>
        <w:t>.</w:t>
      </w:r>
    </w:p>
    <w:p w:rsidR="009C1098" w:rsidRPr="006A40D9" w:rsidRDefault="009C1098" w:rsidP="00524073">
      <w:pPr>
        <w:spacing w:before="100" w:beforeAutospacing="1" w:after="180"/>
        <w:jc w:val="both"/>
        <w:rPr>
          <w:lang w:val="uk-UA"/>
        </w:rPr>
      </w:pPr>
      <w:r w:rsidRPr="006A40D9">
        <w:rPr>
          <w:lang w:val="uk-UA"/>
        </w:rPr>
        <w:t xml:space="preserve">      Другий щабель вищої освіти (</w:t>
      </w:r>
      <w:r w:rsidRPr="006A40D9">
        <w:t>Graduate</w:t>
      </w:r>
      <w:r w:rsidRPr="006A40D9">
        <w:rPr>
          <w:lang w:val="uk-UA"/>
        </w:rPr>
        <w:t xml:space="preserve"> </w:t>
      </w:r>
      <w:r w:rsidRPr="006A40D9">
        <w:t>Level</w:t>
      </w:r>
      <w:r w:rsidRPr="006A40D9">
        <w:rPr>
          <w:lang w:val="uk-UA"/>
        </w:rPr>
        <w:t>) – це магістерські програми, розраховані в середньому на два роки. Найвищий учений ступінь – доктор філософії (</w:t>
      </w:r>
      <w:r w:rsidRPr="006A40D9">
        <w:t>Ph</w:t>
      </w:r>
      <w:r w:rsidRPr="006A40D9">
        <w:rPr>
          <w:lang w:val="uk-UA"/>
        </w:rPr>
        <w:t xml:space="preserve">) – можна одержати після трьох років навчання та захисту дисертації. </w:t>
      </w:r>
      <w:r w:rsidRPr="006A40D9">
        <w:t xml:space="preserve">Як правило, на цей ступінь можуть претендувати власники ступеня магістра, але за певних умов  </w:t>
      </w:r>
      <w:r>
        <w:rPr>
          <w:lang w:val="uk-UA"/>
        </w:rPr>
        <w:t xml:space="preserve">                            </w:t>
      </w:r>
      <w:r w:rsidRPr="006A40D9">
        <w:t xml:space="preserve">у докторантуру приймають і бакалаврів. </w:t>
      </w:r>
    </w:p>
    <w:p w:rsidR="009C1098" w:rsidRPr="006A40D9" w:rsidRDefault="009C1098" w:rsidP="00F931CC">
      <w:pPr>
        <w:spacing w:before="100" w:beforeAutospacing="1" w:after="180"/>
        <w:jc w:val="both"/>
        <w:rPr>
          <w:lang w:val="uk-UA"/>
        </w:rPr>
      </w:pPr>
      <w:r w:rsidRPr="006A40D9">
        <w:rPr>
          <w:lang w:val="uk-UA"/>
        </w:rPr>
        <w:t xml:space="preserve">      США – батьківщина ступеня </w:t>
      </w:r>
      <w:r w:rsidRPr="006A40D9">
        <w:t>MBA</w:t>
      </w:r>
      <w:r w:rsidRPr="006A40D9">
        <w:rPr>
          <w:lang w:val="uk-UA"/>
        </w:rPr>
        <w:t xml:space="preserve"> (</w:t>
      </w:r>
      <w:r w:rsidRPr="006A40D9">
        <w:t>Master</w:t>
      </w:r>
      <w:r w:rsidRPr="006A40D9">
        <w:rPr>
          <w:lang w:val="uk-UA"/>
        </w:rPr>
        <w:t xml:space="preserve"> </w:t>
      </w:r>
      <w:r w:rsidRPr="006A40D9">
        <w:t>of</w:t>
      </w:r>
      <w:r w:rsidRPr="006A40D9">
        <w:rPr>
          <w:lang w:val="uk-UA"/>
        </w:rPr>
        <w:t xml:space="preserve"> </w:t>
      </w:r>
      <w:r w:rsidRPr="006A40D9">
        <w:t>Business</w:t>
      </w:r>
      <w:r w:rsidRPr="006A40D9">
        <w:rPr>
          <w:lang w:val="uk-UA"/>
        </w:rPr>
        <w:t xml:space="preserve"> </w:t>
      </w:r>
      <w:r w:rsidRPr="006A40D9">
        <w:t>Administration</w:t>
      </w:r>
      <w:r w:rsidRPr="006A40D9">
        <w:rPr>
          <w:lang w:val="uk-UA"/>
        </w:rPr>
        <w:t xml:space="preserve">), що сьогодні користується надзвичайним попитом у </w:t>
      </w:r>
      <w:r w:rsidRPr="006A40D9">
        <w:rPr>
          <w:lang w:val="uk-UA"/>
        </w:rPr>
        <w:lastRenderedPageBreak/>
        <w:t xml:space="preserve">всьому світі. </w:t>
      </w:r>
      <w:r w:rsidRPr="006A40D9">
        <w:t xml:space="preserve">В Америці знаходяться близько 60% провідних бізнес-шкіл світу, які в цілому пропонують 700 програм навчання. </w:t>
      </w:r>
    </w:p>
    <w:p w:rsidR="009C1098" w:rsidRPr="006A40D9" w:rsidRDefault="009C1098" w:rsidP="00F931CC">
      <w:pPr>
        <w:spacing w:before="100" w:beforeAutospacing="1" w:after="180"/>
        <w:jc w:val="both"/>
        <w:rPr>
          <w:lang w:val="uk-UA"/>
        </w:rPr>
      </w:pPr>
      <w:r w:rsidRPr="006A40D9">
        <w:rPr>
          <w:lang w:val="uk-UA"/>
        </w:rPr>
        <w:t xml:space="preserve">    Сучасні університети США умовно поділяються на </w:t>
      </w:r>
      <w:r w:rsidRPr="006A40D9">
        <w:rPr>
          <w:i/>
          <w:lang w:val="uk-UA"/>
        </w:rPr>
        <w:t>дослідницькі</w:t>
      </w:r>
      <w:r w:rsidRPr="006A40D9">
        <w:rPr>
          <w:lang w:val="uk-UA"/>
        </w:rPr>
        <w:t xml:space="preserve">, </w:t>
      </w:r>
      <w:r>
        <w:rPr>
          <w:lang w:val="uk-UA"/>
        </w:rPr>
        <w:t xml:space="preserve">              </w:t>
      </w:r>
      <w:r w:rsidRPr="006A40D9">
        <w:rPr>
          <w:lang w:val="uk-UA"/>
        </w:rPr>
        <w:t xml:space="preserve">в яких проводяться наукові дослідження й паралельно ведеться навчання студентів, і </w:t>
      </w:r>
      <w:r w:rsidRPr="006A40D9">
        <w:rPr>
          <w:i/>
          <w:lang w:val="uk-UA"/>
        </w:rPr>
        <w:t>недослідницькі</w:t>
      </w:r>
      <w:r w:rsidRPr="006A40D9">
        <w:rPr>
          <w:lang w:val="uk-UA"/>
        </w:rPr>
        <w:t>, в яких здійснюється тільки навчальний процес. Дослідницькі університети виконують три основні функції:</w:t>
      </w:r>
    </w:p>
    <w:p w:rsidR="009C1098" w:rsidRPr="006A40D9" w:rsidRDefault="009C1098" w:rsidP="008770E6">
      <w:pPr>
        <w:ind w:left="360"/>
        <w:jc w:val="both"/>
      </w:pPr>
      <w:r w:rsidRPr="006A40D9">
        <w:t>– надають населенню країни вищу освіту;</w:t>
      </w:r>
    </w:p>
    <w:p w:rsidR="009C1098" w:rsidRPr="006A40D9" w:rsidRDefault="009C1098" w:rsidP="008770E6">
      <w:pPr>
        <w:ind w:left="360"/>
        <w:jc w:val="both"/>
      </w:pPr>
      <w:r w:rsidRPr="006A40D9">
        <w:t>– проводять наукові дослідження;</w:t>
      </w:r>
    </w:p>
    <w:p w:rsidR="009C1098" w:rsidRPr="006A40D9" w:rsidRDefault="009C1098" w:rsidP="008770E6">
      <w:pPr>
        <w:ind w:left="360"/>
        <w:jc w:val="both"/>
      </w:pPr>
      <w:r w:rsidRPr="006A40D9">
        <w:t>– упроваджують у виробництво результати наукових досліджень.</w:t>
      </w:r>
    </w:p>
    <w:p w:rsidR="009C1098" w:rsidRPr="006A40D9" w:rsidRDefault="009C1098" w:rsidP="008770E6">
      <w:pPr>
        <w:spacing w:before="100" w:beforeAutospacing="1" w:after="180"/>
        <w:jc w:val="both"/>
        <w:rPr>
          <w:lang w:val="uk-UA"/>
        </w:rPr>
      </w:pPr>
      <w:r w:rsidRPr="006A40D9">
        <w:rPr>
          <w:lang w:val="uk-UA"/>
        </w:rPr>
        <w:t xml:space="preserve">     </w:t>
      </w:r>
      <w:r>
        <w:rPr>
          <w:lang w:val="uk-UA"/>
        </w:rPr>
        <w:t>З</w:t>
      </w:r>
      <w:r w:rsidRPr="006A40D9">
        <w:rPr>
          <w:lang w:val="uk-UA"/>
        </w:rPr>
        <w:t xml:space="preserve">аклади вищої освіти </w:t>
      </w:r>
      <w:r>
        <w:rPr>
          <w:lang w:val="uk-UA"/>
        </w:rPr>
        <w:t xml:space="preserve">в США </w:t>
      </w:r>
      <w:r w:rsidRPr="006A40D9">
        <w:rPr>
          <w:lang w:val="uk-UA"/>
        </w:rPr>
        <w:t>представлені також спеціалізованими інститутами, які, на відміну від університетів і коледжів, пропонують навчання в одній професійній галузі.</w:t>
      </w:r>
      <w:r>
        <w:rPr>
          <w:lang w:val="uk-UA"/>
        </w:rPr>
        <w:t xml:space="preserve"> Проте с</w:t>
      </w:r>
      <w:r w:rsidRPr="007C4562">
        <w:rPr>
          <w:lang w:val="uk-UA"/>
        </w:rPr>
        <w:t>амостійних спеціалізованих інститутів у США залишилос</w:t>
      </w:r>
      <w:r>
        <w:rPr>
          <w:lang w:val="uk-UA"/>
        </w:rPr>
        <w:t>я</w:t>
      </w:r>
      <w:r w:rsidRPr="007C4562">
        <w:rPr>
          <w:lang w:val="uk-UA"/>
        </w:rPr>
        <w:t xml:space="preserve"> небагато, оскільки більша частина з них увійшла до складу великих університетів і коледжів. </w:t>
      </w:r>
    </w:p>
    <w:p w:rsidR="009C1098" w:rsidRPr="007C4562" w:rsidRDefault="009C1098" w:rsidP="00F931CC">
      <w:pPr>
        <w:spacing w:before="100" w:beforeAutospacing="1" w:after="180"/>
        <w:jc w:val="both"/>
        <w:rPr>
          <w:b/>
        </w:rPr>
      </w:pPr>
      <w:r w:rsidRPr="006A40D9">
        <w:rPr>
          <w:lang w:val="uk-UA"/>
        </w:rPr>
        <w:t xml:space="preserve">     </w:t>
      </w:r>
      <w:hyperlink r:id="rId16" w:tooltip="Постійне посилання: Цікаве про освіту в США" w:history="1">
        <w:r w:rsidRPr="007C4562">
          <w:rPr>
            <w:rStyle w:val="a4"/>
            <w:b/>
            <w:color w:val="auto"/>
          </w:rPr>
          <w:t>Цікаве про освіту в США</w:t>
        </w:r>
      </w:hyperlink>
    </w:p>
    <w:p w:rsidR="009C1098" w:rsidRPr="006A40D9" w:rsidRDefault="009C1098" w:rsidP="008770E6">
      <w:pPr>
        <w:pStyle w:val="a3"/>
        <w:ind w:left="0"/>
        <w:jc w:val="both"/>
      </w:pPr>
      <w:r w:rsidRPr="006A40D9">
        <w:rPr>
          <w:lang w:val="uk-UA"/>
        </w:rPr>
        <w:t xml:space="preserve">      </w:t>
      </w:r>
      <w:r w:rsidRPr="006A40D9">
        <w:t>У Сполучених Штатах відсутні єдині державні стандарти, які б контролювали систему освіти. Акредитацію американські університети проходять не на державному рівні, а в комерційних компаніях.</w:t>
      </w:r>
      <w:r w:rsidRPr="006A40D9">
        <w:rPr>
          <w:lang w:val="uk-UA"/>
        </w:rPr>
        <w:t xml:space="preserve"> </w:t>
      </w:r>
      <w:r w:rsidRPr="006A40D9">
        <w:t xml:space="preserve">Крім того, </w:t>
      </w:r>
      <w:r w:rsidRPr="006A40D9">
        <w:rPr>
          <w:lang w:val="uk-UA"/>
        </w:rPr>
        <w:t>у</w:t>
      </w:r>
      <w:r w:rsidRPr="006A40D9">
        <w:t xml:space="preserve"> кожному штаті побутують свої правила оцінювання та акредитування вишів. Та все ж вища освіта в США вважається однією з най</w:t>
      </w:r>
      <w:r w:rsidRPr="006A40D9">
        <w:rPr>
          <w:lang w:val="uk-UA"/>
        </w:rPr>
        <w:t>більш я</w:t>
      </w:r>
      <w:r w:rsidRPr="006A40D9">
        <w:t>кісних у всьому світі.</w:t>
      </w:r>
    </w:p>
    <w:p w:rsidR="009C1098" w:rsidRPr="006A40D9" w:rsidRDefault="009C1098" w:rsidP="00456DED">
      <w:pPr>
        <w:jc w:val="both"/>
        <w:rPr>
          <w:lang w:val="uk-UA"/>
        </w:rPr>
      </w:pPr>
      <w:r w:rsidRPr="006A40D9">
        <w:rPr>
          <w:lang w:val="uk-UA"/>
        </w:rPr>
        <w:t xml:space="preserve">      Усього в США функціонує понад 3000 вишів, у яких у цілому навчається понад 17 мільйонів студентів як із США, так і з інших країн, що свідчить про популярність американської освіти. </w:t>
      </w:r>
      <w:r w:rsidRPr="006A40D9">
        <w:t xml:space="preserve">Академічний рік зазвичай починається в серпні або вересні і триває до травня або червня. </w:t>
      </w:r>
    </w:p>
    <w:p w:rsidR="009C1098" w:rsidRPr="006A40D9" w:rsidRDefault="009C1098" w:rsidP="008770E6">
      <w:pPr>
        <w:pStyle w:val="a3"/>
        <w:ind w:left="0"/>
        <w:jc w:val="both"/>
        <w:rPr>
          <w:lang w:val="uk-UA"/>
        </w:rPr>
      </w:pPr>
      <w:r w:rsidRPr="006A40D9">
        <w:rPr>
          <w:lang w:val="uk-UA"/>
        </w:rPr>
        <w:t xml:space="preserve">      </w:t>
      </w:r>
      <w:r w:rsidRPr="006A40D9">
        <w:t>Основною формою навчальних занять в університетах США є лекція, як</w:t>
      </w:r>
      <w:r w:rsidRPr="006A40D9">
        <w:rPr>
          <w:lang w:val="uk-UA"/>
        </w:rPr>
        <w:t>у</w:t>
      </w:r>
      <w:r w:rsidRPr="006A40D9">
        <w:t xml:space="preserve"> чита</w:t>
      </w:r>
      <w:r w:rsidRPr="006A40D9">
        <w:rPr>
          <w:lang w:val="uk-UA"/>
        </w:rPr>
        <w:t xml:space="preserve">ють </w:t>
      </w:r>
      <w:r w:rsidRPr="006A40D9">
        <w:t>для потоків</w:t>
      </w:r>
      <w:r w:rsidRPr="006A40D9">
        <w:rPr>
          <w:lang w:val="uk-UA"/>
        </w:rPr>
        <w:t xml:space="preserve"> (вони</w:t>
      </w:r>
      <w:r w:rsidRPr="006A40D9">
        <w:t xml:space="preserve"> </w:t>
      </w:r>
      <w:r>
        <w:rPr>
          <w:lang w:val="uk-UA"/>
        </w:rPr>
        <w:t xml:space="preserve">можуть </w:t>
      </w:r>
      <w:r w:rsidRPr="006A40D9">
        <w:t>налічу</w:t>
      </w:r>
      <w:r>
        <w:rPr>
          <w:lang w:val="uk-UA"/>
        </w:rPr>
        <w:t xml:space="preserve">вати </w:t>
      </w:r>
      <w:r w:rsidRPr="006A40D9">
        <w:t>до тисячі студентів</w:t>
      </w:r>
      <w:r w:rsidRPr="006A40D9">
        <w:rPr>
          <w:lang w:val="uk-UA"/>
        </w:rPr>
        <w:t>)</w:t>
      </w:r>
      <w:r w:rsidRPr="006A40D9">
        <w:t xml:space="preserve">. Окрім лекцій, студенти зобов’язані відвідувати </w:t>
      </w:r>
      <w:r w:rsidRPr="006A40D9">
        <w:lastRenderedPageBreak/>
        <w:t xml:space="preserve">дискусійні заняття (семінари), а студенти наукових факультетів і шкіл </w:t>
      </w:r>
      <w:r w:rsidRPr="006A40D9">
        <w:rPr>
          <w:lang w:val="uk-UA"/>
        </w:rPr>
        <w:t xml:space="preserve">– </w:t>
      </w:r>
      <w:r w:rsidRPr="006A40D9">
        <w:t>також проводити певний час у лабораторіях.</w:t>
      </w:r>
    </w:p>
    <w:p w:rsidR="009C1098" w:rsidRPr="006A40D9" w:rsidRDefault="009C1098" w:rsidP="008770E6">
      <w:pPr>
        <w:pStyle w:val="a3"/>
        <w:ind w:left="0"/>
        <w:jc w:val="both"/>
      </w:pPr>
      <w:r w:rsidRPr="006A40D9">
        <w:rPr>
          <w:lang w:val="uk-UA"/>
        </w:rPr>
        <w:t xml:space="preserve">      </w:t>
      </w:r>
      <w:r w:rsidRPr="006A40D9">
        <w:t>Протягом семестру студент зобов’язаний підготувати кілька письмових робіт. Поняття «академічна група» не існує, адже кожен вчиться за індивідуальною програмою і відвідує лекції за вибором. Часто студент</w:t>
      </w:r>
      <w:r>
        <w:rPr>
          <w:lang w:val="uk-UA"/>
        </w:rPr>
        <w:t xml:space="preserve">ам </w:t>
      </w:r>
      <w:r w:rsidRPr="006A40D9">
        <w:t>перед лекцією видається її конспект</w:t>
      </w:r>
      <w:r>
        <w:rPr>
          <w:lang w:val="uk-UA"/>
        </w:rPr>
        <w:t>.</w:t>
      </w:r>
      <w:r w:rsidRPr="006A40D9">
        <w:t xml:space="preserve"> Триває лекція від 50 хвилин до двох годин, перерва –</w:t>
      </w:r>
      <w:r>
        <w:rPr>
          <w:lang w:val="uk-UA"/>
        </w:rPr>
        <w:t xml:space="preserve"> </w:t>
      </w:r>
      <w:r w:rsidRPr="006A40D9">
        <w:t>10 хвилин.</w:t>
      </w:r>
    </w:p>
    <w:p w:rsidR="009C1098" w:rsidRPr="006A40D9" w:rsidRDefault="009C1098" w:rsidP="008770E6">
      <w:pPr>
        <w:pStyle w:val="a3"/>
        <w:ind w:left="0"/>
        <w:jc w:val="both"/>
        <w:rPr>
          <w:lang w:val="uk-UA"/>
        </w:rPr>
      </w:pPr>
      <w:r w:rsidRPr="006A40D9">
        <w:rPr>
          <w:lang w:val="uk-UA"/>
        </w:rPr>
        <w:t xml:space="preserve">      </w:t>
      </w:r>
      <w:r w:rsidRPr="00FF7665">
        <w:rPr>
          <w:lang w:val="uk-UA"/>
        </w:rPr>
        <w:t>Серед найпопулярніших напрямків, які обирають студенти американських в</w:t>
      </w:r>
      <w:r w:rsidRPr="006A40D9">
        <w:rPr>
          <w:lang w:val="uk-UA"/>
        </w:rPr>
        <w:t>ишів</w:t>
      </w:r>
      <w:r>
        <w:rPr>
          <w:lang w:val="uk-UA"/>
        </w:rPr>
        <w:t>,</w:t>
      </w:r>
      <w:r w:rsidRPr="00FF7665">
        <w:rPr>
          <w:lang w:val="uk-UA"/>
        </w:rPr>
        <w:t xml:space="preserve"> – бізнес, економіка, право, дизайн, фінанси, аерокосмічні технології, астрофізика і астрономія, біохімія і молекулярна</w:t>
      </w:r>
      <w:r w:rsidRPr="006A40D9">
        <w:rPr>
          <w:lang w:val="uk-UA"/>
        </w:rPr>
        <w:t xml:space="preserve"> </w:t>
      </w:r>
      <w:r w:rsidRPr="00FF7665">
        <w:rPr>
          <w:lang w:val="uk-UA"/>
        </w:rPr>
        <w:t xml:space="preserve">біологія, біомедицина, комп’ютерні технології, молекулярная генетика, океанографія, політологія, статистика </w:t>
      </w:r>
      <w:r w:rsidRPr="006A40D9">
        <w:rPr>
          <w:lang w:val="uk-UA"/>
        </w:rPr>
        <w:t>та ін.</w:t>
      </w:r>
    </w:p>
    <w:p w:rsidR="009C1098" w:rsidRPr="006A40D9" w:rsidRDefault="009C1098" w:rsidP="00524AF9">
      <w:pPr>
        <w:pStyle w:val="a3"/>
        <w:ind w:left="0"/>
        <w:rPr>
          <w:lang w:val="uk-UA"/>
        </w:rPr>
      </w:pPr>
    </w:p>
    <w:p w:rsidR="009C1098" w:rsidRPr="006A40D9" w:rsidRDefault="009C1098" w:rsidP="00524AF9">
      <w:pPr>
        <w:pStyle w:val="a3"/>
        <w:shd w:val="clear" w:color="auto" w:fill="FFFFFF"/>
        <w:ind w:left="0"/>
        <w:textAlignment w:val="top"/>
        <w:rPr>
          <w:lang w:val="uk-UA"/>
        </w:rPr>
      </w:pPr>
      <w:r w:rsidRPr="006A40D9">
        <w:rPr>
          <w:b/>
          <w:lang w:val="uk-UA"/>
        </w:rPr>
        <w:t>Найпопулярніші друковані видання США</w:t>
      </w:r>
    </w:p>
    <w:p w:rsidR="009C1098" w:rsidRPr="006A40D9" w:rsidRDefault="009C1098" w:rsidP="008770E6">
      <w:pPr>
        <w:pStyle w:val="a3"/>
        <w:shd w:val="clear" w:color="auto" w:fill="FFFFFF"/>
        <w:ind w:left="0"/>
        <w:jc w:val="both"/>
        <w:textAlignment w:val="top"/>
        <w:rPr>
          <w:lang w:val="uk-UA"/>
        </w:rPr>
      </w:pPr>
      <w:r w:rsidRPr="006A40D9">
        <w:rPr>
          <w:b/>
          <w:bCs/>
          <w:i/>
          <w:iCs/>
          <w:lang w:val="uk-UA"/>
        </w:rPr>
        <w:t xml:space="preserve">      </w:t>
      </w:r>
      <w:r w:rsidRPr="006A40D9">
        <w:rPr>
          <w:b/>
          <w:bCs/>
          <w:i/>
          <w:iCs/>
          <w:lang w:val="en-US"/>
        </w:rPr>
        <w:t>USA</w:t>
      </w:r>
      <w:r w:rsidRPr="006A40D9">
        <w:rPr>
          <w:b/>
          <w:bCs/>
          <w:i/>
          <w:iCs/>
        </w:rPr>
        <w:t xml:space="preserve"> </w:t>
      </w:r>
      <w:r w:rsidRPr="006A40D9">
        <w:rPr>
          <w:b/>
          <w:bCs/>
          <w:i/>
          <w:iCs/>
          <w:lang w:val="en-US"/>
        </w:rPr>
        <w:t>Today</w:t>
      </w:r>
      <w:r w:rsidRPr="006A40D9">
        <w:rPr>
          <w:lang w:val="en-US"/>
        </w:rPr>
        <w:t> </w:t>
      </w:r>
      <w:r w:rsidRPr="006A40D9">
        <w:rPr>
          <w:lang w:val="uk-UA"/>
        </w:rPr>
        <w:t>– перша загальнонаціональна щоденна </w:t>
      </w:r>
      <w:hyperlink r:id="rId17" w:tgtFrame="_parent" w:tooltip="Газета" w:history="1">
        <w:r w:rsidRPr="006A40D9">
          <w:rPr>
            <w:rStyle w:val="a4"/>
            <w:color w:val="auto"/>
            <w:u w:val="none"/>
            <w:lang w:val="uk-UA"/>
          </w:rPr>
          <w:t>газета</w:t>
        </w:r>
      </w:hyperlink>
      <w:r w:rsidRPr="006A40D9">
        <w:rPr>
          <w:lang w:val="uk-UA"/>
        </w:rPr>
        <w:t> в </w:t>
      </w:r>
      <w:hyperlink r:id="rId18" w:tgtFrame="_parent" w:tooltip="США" w:history="1">
        <w:r w:rsidRPr="006A40D9">
          <w:rPr>
            <w:rStyle w:val="a4"/>
            <w:color w:val="auto"/>
            <w:u w:val="none"/>
            <w:lang w:val="uk-UA"/>
          </w:rPr>
          <w:t>США</w:t>
        </w:r>
      </w:hyperlink>
      <w:r w:rsidRPr="006A40D9">
        <w:rPr>
          <w:lang w:val="uk-UA"/>
        </w:rPr>
        <w:t>. Заснована</w:t>
      </w:r>
      <w:r>
        <w:rPr>
          <w:lang w:val="uk-UA"/>
        </w:rPr>
        <w:t xml:space="preserve"> </w:t>
      </w:r>
      <w:r w:rsidRPr="006A40D9">
        <w:rPr>
          <w:lang w:val="en-US"/>
        </w:rPr>
        <w:t>y</w:t>
      </w:r>
      <w:r w:rsidRPr="006A40D9">
        <w:t xml:space="preserve"> </w:t>
      </w:r>
      <w:r w:rsidRPr="006A40D9">
        <w:rPr>
          <w:lang w:val="uk-UA"/>
        </w:rPr>
        <w:t>столичному </w:t>
      </w:r>
      <w:hyperlink r:id="rId19" w:tgtFrame="_parent" w:tooltip="Вашингтон (округ Колумбія)" w:history="1">
        <w:r w:rsidRPr="006A40D9">
          <w:rPr>
            <w:rStyle w:val="a4"/>
            <w:color w:val="auto"/>
            <w:u w:val="none"/>
            <w:lang w:val="uk-UA"/>
          </w:rPr>
          <w:t>Вашингтоні</w:t>
        </w:r>
      </w:hyperlink>
      <w:r>
        <w:rPr>
          <w:lang w:val="uk-UA"/>
        </w:rPr>
        <w:t xml:space="preserve"> </w:t>
      </w:r>
      <w:r w:rsidRPr="006A40D9">
        <w:rPr>
          <w:lang w:val="uk-UA"/>
        </w:rPr>
        <w:t>підприємцем </w:t>
      </w:r>
      <w:hyperlink r:id="rId20" w:tgtFrame="_parent" w:tooltip="Ньюхарт, Аллен (ще не написана)" w:history="1">
        <w:r w:rsidRPr="006A40D9">
          <w:rPr>
            <w:rStyle w:val="a4"/>
            <w:color w:val="auto"/>
            <w:u w:val="none"/>
            <w:lang w:val="uk-UA"/>
          </w:rPr>
          <w:t>Елом Ньюйхартом</w:t>
        </w:r>
      </w:hyperlink>
      <w:r w:rsidRPr="006A40D9">
        <w:rPr>
          <w:lang w:val="uk-UA"/>
        </w:rPr>
        <w:t>. Перший номер газети вийшов</w:t>
      </w:r>
      <w:r>
        <w:rPr>
          <w:lang w:val="uk-UA"/>
        </w:rPr>
        <w:t xml:space="preserve"> </w:t>
      </w:r>
      <w:hyperlink r:id="rId21" w:tgtFrame="_parent" w:tooltip="15 вересня" w:history="1">
        <w:r w:rsidRPr="006A40D9">
          <w:rPr>
            <w:rStyle w:val="a4"/>
            <w:color w:val="auto"/>
            <w:u w:val="none"/>
            <w:lang w:val="uk-UA"/>
          </w:rPr>
          <w:t xml:space="preserve">15 </w:t>
        </w:r>
      </w:hyperlink>
      <w:hyperlink r:id="rId22" w:tgtFrame="_parent" w:tooltip="15 вересня" w:history="1">
        <w:r w:rsidRPr="006A40D9">
          <w:rPr>
            <w:rStyle w:val="a4"/>
            <w:color w:val="auto"/>
            <w:u w:val="none"/>
            <w:lang w:val="uk-UA"/>
          </w:rPr>
          <w:t>вересня</w:t>
        </w:r>
      </w:hyperlink>
      <w:r w:rsidRPr="006A40D9">
        <w:rPr>
          <w:lang w:val="uk-UA"/>
        </w:rPr>
        <w:t> </w:t>
      </w:r>
      <w:hyperlink r:id="rId23" w:tgtFrame="_parent" w:tooltip="1982" w:history="1">
        <w:r w:rsidRPr="006A40D9">
          <w:rPr>
            <w:rStyle w:val="a4"/>
            <w:color w:val="auto"/>
            <w:u w:val="none"/>
            <w:lang w:val="uk-UA"/>
          </w:rPr>
          <w:t>1982</w:t>
        </w:r>
      </w:hyperlink>
      <w:r w:rsidRPr="006A40D9">
        <w:rPr>
          <w:lang w:val="uk-UA"/>
        </w:rPr>
        <w:t> р. Перший головний редактор газети – </w:t>
      </w:r>
      <w:hyperlink r:id="rId24" w:tgtFrame="_parent" w:tooltip="Сайгенталер, Джон (ще не написана)" w:history="1">
        <w:r w:rsidRPr="006A40D9">
          <w:rPr>
            <w:rStyle w:val="a4"/>
            <w:color w:val="auto"/>
            <w:u w:val="none"/>
            <w:lang w:val="uk-UA"/>
          </w:rPr>
          <w:t>Джон Сайгенталер</w:t>
        </w:r>
      </w:hyperlink>
      <w:r w:rsidRPr="006A40D9">
        <w:rPr>
          <w:lang w:val="uk-UA"/>
        </w:rPr>
        <w:t>. На сторінках своєї газети Ньюхарт усіляко підкреслював єдність нації, намагаючись усунути будь-який регіональний нахил. У газеті була колонка, де можна було висловити думку, протилежну редакційній. На противагу сухому стилю ділових газет на кшталт </w:t>
      </w:r>
      <w:hyperlink r:id="rId25" w:tgtFrame="_parent" w:tooltip="The Wall Street Journal" w:history="1">
        <w:r w:rsidRPr="006A40D9">
          <w:rPr>
            <w:rStyle w:val="a4"/>
            <w:i/>
            <w:iCs/>
            <w:color w:val="auto"/>
            <w:u w:val="none"/>
            <w:lang w:val="en-US"/>
          </w:rPr>
          <w:t>The</w:t>
        </w:r>
        <w:r w:rsidRPr="006A40D9">
          <w:rPr>
            <w:rStyle w:val="a4"/>
            <w:i/>
            <w:iCs/>
            <w:color w:val="auto"/>
            <w:u w:val="none"/>
            <w:lang w:val="uk-UA"/>
          </w:rPr>
          <w:t xml:space="preserve"> </w:t>
        </w:r>
        <w:r w:rsidRPr="006A40D9">
          <w:rPr>
            <w:rStyle w:val="a4"/>
            <w:i/>
            <w:iCs/>
            <w:color w:val="auto"/>
            <w:u w:val="none"/>
            <w:lang w:val="en-US"/>
          </w:rPr>
          <w:t>Wall</w:t>
        </w:r>
        <w:r w:rsidRPr="006A40D9">
          <w:rPr>
            <w:rStyle w:val="a4"/>
            <w:i/>
            <w:iCs/>
            <w:color w:val="auto"/>
            <w:u w:val="none"/>
            <w:lang w:val="uk-UA"/>
          </w:rPr>
          <w:t xml:space="preserve"> </w:t>
        </w:r>
        <w:r w:rsidRPr="006A40D9">
          <w:rPr>
            <w:rStyle w:val="a4"/>
            <w:i/>
            <w:iCs/>
            <w:color w:val="auto"/>
            <w:u w:val="none"/>
            <w:lang w:val="en-US"/>
          </w:rPr>
          <w:t>Street</w:t>
        </w:r>
        <w:r w:rsidRPr="006A40D9">
          <w:rPr>
            <w:rStyle w:val="a4"/>
            <w:i/>
            <w:iCs/>
            <w:color w:val="auto"/>
            <w:u w:val="none"/>
            <w:lang w:val="uk-UA"/>
          </w:rPr>
          <w:t xml:space="preserve"> </w:t>
        </w:r>
        <w:r w:rsidRPr="006A40D9">
          <w:rPr>
            <w:rStyle w:val="a4"/>
            <w:i/>
            <w:iCs/>
            <w:color w:val="auto"/>
            <w:u w:val="none"/>
            <w:lang w:val="en-US"/>
          </w:rPr>
          <w:t>Journal</w:t>
        </w:r>
      </w:hyperlink>
      <w:r w:rsidRPr="006A40D9">
        <w:rPr>
          <w:lang w:val="en-US"/>
        </w:rPr>
        <w:t> </w:t>
      </w:r>
      <w:r w:rsidRPr="006A40D9">
        <w:rPr>
          <w:lang w:val="uk-UA"/>
        </w:rPr>
        <w:t>і </w:t>
      </w:r>
      <w:hyperlink r:id="rId26" w:tgtFrame="_parent" w:tooltip="The New York Times" w:history="1">
        <w:r w:rsidRPr="006A40D9">
          <w:rPr>
            <w:rStyle w:val="a4"/>
            <w:i/>
            <w:iCs/>
            <w:color w:val="auto"/>
            <w:u w:val="none"/>
            <w:lang w:val="en-US"/>
          </w:rPr>
          <w:t>The</w:t>
        </w:r>
        <w:r w:rsidRPr="006A40D9">
          <w:rPr>
            <w:rStyle w:val="a4"/>
            <w:i/>
            <w:iCs/>
            <w:color w:val="auto"/>
            <w:u w:val="none"/>
            <w:lang w:val="uk-UA"/>
          </w:rPr>
          <w:t xml:space="preserve"> </w:t>
        </w:r>
        <w:r w:rsidRPr="006A40D9">
          <w:rPr>
            <w:rStyle w:val="a4"/>
            <w:i/>
            <w:iCs/>
            <w:color w:val="auto"/>
            <w:u w:val="none"/>
            <w:lang w:val="en-US"/>
          </w:rPr>
          <w:t>New</w:t>
        </w:r>
        <w:r w:rsidRPr="006A40D9">
          <w:rPr>
            <w:rStyle w:val="a4"/>
            <w:i/>
            <w:iCs/>
            <w:color w:val="auto"/>
            <w:u w:val="none"/>
            <w:lang w:val="uk-UA"/>
          </w:rPr>
          <w:t xml:space="preserve"> </w:t>
        </w:r>
        <w:r w:rsidRPr="006A40D9">
          <w:rPr>
            <w:rStyle w:val="a4"/>
            <w:i/>
            <w:iCs/>
            <w:color w:val="auto"/>
            <w:u w:val="none"/>
            <w:lang w:val="en-US"/>
          </w:rPr>
          <w:t>York</w:t>
        </w:r>
        <w:r w:rsidRPr="006A40D9">
          <w:rPr>
            <w:rStyle w:val="a4"/>
            <w:i/>
            <w:iCs/>
            <w:color w:val="auto"/>
            <w:u w:val="none"/>
            <w:lang w:val="uk-UA"/>
          </w:rPr>
          <w:t xml:space="preserve"> </w:t>
        </w:r>
      </w:hyperlink>
      <w:hyperlink r:id="rId27" w:tgtFrame="_parent" w:tooltip="The New York Times" w:history="1">
        <w:r w:rsidRPr="006A40D9">
          <w:rPr>
            <w:rStyle w:val="a4"/>
            <w:i/>
            <w:iCs/>
            <w:color w:val="auto"/>
            <w:u w:val="none"/>
            <w:lang w:val="en-US"/>
          </w:rPr>
          <w:t>Times</w:t>
        </w:r>
      </w:hyperlink>
      <w:r w:rsidRPr="006A40D9">
        <w:rPr>
          <w:lang w:val="uk-UA"/>
        </w:rPr>
        <w:t xml:space="preserve">, </w:t>
      </w:r>
      <w:r w:rsidRPr="006A40D9">
        <w:rPr>
          <w:i/>
          <w:iCs/>
          <w:lang w:val="en-US"/>
        </w:rPr>
        <w:t>USA</w:t>
      </w:r>
      <w:r w:rsidRPr="006A40D9">
        <w:rPr>
          <w:i/>
          <w:iCs/>
          <w:lang w:val="uk-UA"/>
        </w:rPr>
        <w:t xml:space="preserve"> </w:t>
      </w:r>
      <w:r w:rsidRPr="006A40D9">
        <w:rPr>
          <w:i/>
          <w:iCs/>
          <w:lang w:val="en-US"/>
        </w:rPr>
        <w:t>Today</w:t>
      </w:r>
      <w:r w:rsidRPr="006A40D9">
        <w:rPr>
          <w:lang w:val="en-US"/>
        </w:rPr>
        <w:t> </w:t>
      </w:r>
      <w:r w:rsidRPr="006A40D9">
        <w:rPr>
          <w:lang w:val="uk-UA"/>
        </w:rPr>
        <w:t xml:space="preserve">видавалася з кольоровими фотографіями </w:t>
      </w:r>
      <w:r>
        <w:rPr>
          <w:lang w:val="uk-UA"/>
        </w:rPr>
        <w:t>й</w:t>
      </w:r>
      <w:r w:rsidRPr="006A40D9">
        <w:rPr>
          <w:lang w:val="uk-UA"/>
        </w:rPr>
        <w:t xml:space="preserve"> великими </w:t>
      </w:r>
      <w:hyperlink r:id="rId28" w:tgtFrame="_parent" w:tooltip="Діаграма" w:history="1">
        <w:r w:rsidRPr="006A40D9">
          <w:rPr>
            <w:rStyle w:val="a4"/>
            <w:color w:val="auto"/>
            <w:u w:val="none"/>
            <w:lang w:val="uk-UA"/>
          </w:rPr>
          <w:t>діаграма</w:t>
        </w:r>
      </w:hyperlink>
      <w:r w:rsidRPr="006A40D9">
        <w:rPr>
          <w:lang w:val="uk-UA"/>
        </w:rPr>
        <w:t xml:space="preserve">ми, які широко висвітлювали події спорту й життя відомих людей. </w:t>
      </w:r>
      <w:r>
        <w:rPr>
          <w:lang w:val="uk-UA"/>
        </w:rPr>
        <w:t>Значної</w:t>
      </w:r>
      <w:r w:rsidRPr="006A40D9">
        <w:rPr>
          <w:lang w:val="uk-UA"/>
        </w:rPr>
        <w:t xml:space="preserve"> уваги надавали публікаціям </w:t>
      </w:r>
      <w:hyperlink r:id="rId29" w:tgtFrame="_parent" w:tooltip="Опитування громадської думки (ще не написана)" w:history="1">
        <w:r w:rsidRPr="006A40D9">
          <w:rPr>
            <w:rStyle w:val="a4"/>
            <w:color w:val="auto"/>
            <w:u w:val="none"/>
            <w:lang w:val="uk-UA"/>
          </w:rPr>
          <w:t xml:space="preserve">опитувань </w:t>
        </w:r>
      </w:hyperlink>
      <w:hyperlink r:id="rId30" w:tgtFrame="_parent" w:tooltip="Опитування громадської думки (ще не написана)" w:history="1">
        <w:r w:rsidRPr="006A40D9">
          <w:rPr>
            <w:rStyle w:val="a4"/>
            <w:color w:val="auto"/>
            <w:u w:val="none"/>
            <w:lang w:val="uk-UA"/>
          </w:rPr>
          <w:t>громадської думки</w:t>
        </w:r>
      </w:hyperlink>
      <w:r w:rsidRPr="006A40D9">
        <w:rPr>
          <w:lang w:val="uk-UA"/>
        </w:rPr>
        <w:t>.</w:t>
      </w:r>
    </w:p>
    <w:p w:rsidR="009C1098" w:rsidRPr="006A40D9" w:rsidRDefault="009C1098" w:rsidP="008770E6">
      <w:pPr>
        <w:pStyle w:val="a3"/>
        <w:shd w:val="clear" w:color="auto" w:fill="FFFFFF"/>
        <w:ind w:left="0"/>
        <w:jc w:val="both"/>
        <w:textAlignment w:val="top"/>
        <w:rPr>
          <w:lang w:val="uk-UA"/>
        </w:rPr>
      </w:pPr>
      <w:r w:rsidRPr="006A40D9">
        <w:rPr>
          <w:b/>
          <w:i/>
          <w:iCs/>
          <w:lang w:val="uk-UA"/>
        </w:rPr>
        <w:t xml:space="preserve">      </w:t>
      </w:r>
      <w:r w:rsidRPr="006A40D9">
        <w:rPr>
          <w:b/>
          <w:i/>
          <w:iCs/>
          <w:lang w:val="en-US"/>
        </w:rPr>
        <w:t>The</w:t>
      </w:r>
      <w:r w:rsidRPr="006A40D9">
        <w:rPr>
          <w:b/>
          <w:i/>
          <w:iCs/>
          <w:lang w:val="uk-UA"/>
        </w:rPr>
        <w:t xml:space="preserve"> </w:t>
      </w:r>
      <w:r w:rsidRPr="006A40D9">
        <w:rPr>
          <w:b/>
          <w:i/>
          <w:iCs/>
          <w:lang w:val="en-US"/>
        </w:rPr>
        <w:t>Wall</w:t>
      </w:r>
      <w:r w:rsidRPr="006A40D9">
        <w:rPr>
          <w:b/>
          <w:i/>
          <w:iCs/>
          <w:lang w:val="uk-UA"/>
        </w:rPr>
        <w:t xml:space="preserve"> </w:t>
      </w:r>
      <w:r w:rsidRPr="006A40D9">
        <w:rPr>
          <w:b/>
          <w:i/>
          <w:iCs/>
          <w:lang w:val="en-US"/>
        </w:rPr>
        <w:t>Street</w:t>
      </w:r>
      <w:r w:rsidRPr="006A40D9">
        <w:rPr>
          <w:b/>
          <w:i/>
          <w:iCs/>
          <w:lang w:val="uk-UA"/>
        </w:rPr>
        <w:t xml:space="preserve"> </w:t>
      </w:r>
      <w:r w:rsidRPr="006A40D9">
        <w:rPr>
          <w:b/>
          <w:i/>
          <w:iCs/>
          <w:lang w:val="en-US"/>
        </w:rPr>
        <w:t>Journal</w:t>
      </w:r>
      <w:r w:rsidRPr="006A40D9">
        <w:rPr>
          <w:lang w:val="uk-UA"/>
        </w:rPr>
        <w:t xml:space="preserve"> (назва газети походить від </w:t>
      </w:r>
      <w:hyperlink r:id="rId31" w:tgtFrame="_parent" w:tooltip="Нью-Йорк" w:history="1">
        <w:r w:rsidRPr="006A40D9">
          <w:rPr>
            <w:rStyle w:val="a4"/>
            <w:color w:val="auto"/>
            <w:u w:val="none"/>
            <w:lang w:val="uk-UA"/>
          </w:rPr>
          <w:t>нью-йоркської</w:t>
        </w:r>
      </w:hyperlink>
      <w:r w:rsidRPr="006A40D9">
        <w:rPr>
          <w:lang w:val="uk-UA"/>
        </w:rPr>
        <w:t> вулиці </w:t>
      </w:r>
      <w:r w:rsidRPr="006A40D9">
        <w:rPr>
          <w:i/>
          <w:iCs/>
          <w:lang w:val="en-US"/>
        </w:rPr>
        <w:t>Wall</w:t>
      </w:r>
      <w:r w:rsidRPr="006A40D9">
        <w:rPr>
          <w:i/>
          <w:iCs/>
          <w:lang w:val="uk-UA"/>
        </w:rPr>
        <w:t xml:space="preserve"> </w:t>
      </w:r>
      <w:r w:rsidRPr="006A40D9">
        <w:rPr>
          <w:i/>
          <w:iCs/>
          <w:lang w:val="en-US"/>
        </w:rPr>
        <w:t>Street</w:t>
      </w:r>
      <w:r w:rsidRPr="006A40D9">
        <w:rPr>
          <w:b/>
          <w:i/>
          <w:iCs/>
          <w:lang w:val="uk-UA"/>
        </w:rPr>
        <w:t xml:space="preserve"> </w:t>
      </w:r>
      <w:r w:rsidRPr="006A40D9">
        <w:rPr>
          <w:lang w:val="uk-UA"/>
        </w:rPr>
        <w:t xml:space="preserve">– фінансового центру США) – одне </w:t>
      </w:r>
      <w:r>
        <w:rPr>
          <w:lang w:val="uk-UA"/>
        </w:rPr>
        <w:t xml:space="preserve">                       </w:t>
      </w:r>
      <w:r w:rsidRPr="006A40D9">
        <w:rPr>
          <w:lang w:val="uk-UA"/>
        </w:rPr>
        <w:t>з найбільших і найвпливовіших американських видань. У </w:t>
      </w:r>
      <w:hyperlink r:id="rId32" w:tgtFrame="_parent" w:tooltip="2005" w:history="1">
        <w:r w:rsidRPr="006A40D9">
          <w:rPr>
            <w:rStyle w:val="a4"/>
            <w:color w:val="auto"/>
            <w:u w:val="none"/>
            <w:lang w:val="uk-UA"/>
          </w:rPr>
          <w:t>2005</w:t>
        </w:r>
      </w:hyperlink>
      <w:r w:rsidRPr="006A40D9">
        <w:rPr>
          <w:lang w:val="uk-UA"/>
        </w:rPr>
        <w:t> р. щоденний тираж газети становив 2,6 мільйона примірників. Існують </w:t>
      </w:r>
      <w:hyperlink r:id="rId33" w:tgtFrame="_parent" w:tooltip="Європа" w:history="1">
        <w:r w:rsidRPr="006A40D9">
          <w:rPr>
            <w:rStyle w:val="a4"/>
            <w:color w:val="auto"/>
            <w:u w:val="none"/>
            <w:lang w:val="uk-UA"/>
          </w:rPr>
          <w:t>європейське</w:t>
        </w:r>
      </w:hyperlink>
      <w:r w:rsidRPr="006A40D9">
        <w:rPr>
          <w:lang w:val="uk-UA"/>
        </w:rPr>
        <w:t> та </w:t>
      </w:r>
      <w:hyperlink r:id="rId34" w:tgtFrame="_parent" w:tooltip="Азія" w:history="1">
        <w:r w:rsidRPr="006A40D9">
          <w:rPr>
            <w:rStyle w:val="a4"/>
            <w:color w:val="auto"/>
            <w:u w:val="none"/>
            <w:lang w:val="uk-UA"/>
          </w:rPr>
          <w:t>азіатське</w:t>
        </w:r>
      </w:hyperlink>
      <w:r w:rsidRPr="006A40D9">
        <w:rPr>
          <w:lang w:val="uk-UA"/>
        </w:rPr>
        <w:t xml:space="preserve"> видання газети. Публікації присвячені в першу чергу американським і міжнародним діловим </w:t>
      </w:r>
      <w:r>
        <w:rPr>
          <w:lang w:val="uk-UA"/>
        </w:rPr>
        <w:t>та</w:t>
      </w:r>
      <w:r w:rsidRPr="006A40D9">
        <w:rPr>
          <w:lang w:val="uk-UA"/>
        </w:rPr>
        <w:t xml:space="preserve"> фінансовим новинам. Головний конкурент газети сьогодні – Лондонське видання </w:t>
      </w:r>
      <w:hyperlink r:id="rId35" w:tgtFrame="_parent" w:tooltip="Financial Times" w:history="1">
        <w:r w:rsidRPr="006A40D9">
          <w:rPr>
            <w:rStyle w:val="a4"/>
            <w:color w:val="auto"/>
            <w:u w:val="none"/>
            <w:lang w:val="en-US"/>
          </w:rPr>
          <w:t>Financial</w:t>
        </w:r>
        <w:r w:rsidRPr="006A40D9">
          <w:rPr>
            <w:rStyle w:val="a4"/>
            <w:color w:val="auto"/>
            <w:u w:val="none"/>
            <w:lang w:val="uk-UA"/>
          </w:rPr>
          <w:t xml:space="preserve"> </w:t>
        </w:r>
        <w:r w:rsidRPr="006A40D9">
          <w:rPr>
            <w:rStyle w:val="a4"/>
            <w:color w:val="auto"/>
            <w:u w:val="none"/>
            <w:lang w:val="en-US"/>
          </w:rPr>
          <w:t>Times</w:t>
        </w:r>
      </w:hyperlink>
      <w:r w:rsidRPr="006A40D9">
        <w:rPr>
          <w:lang w:val="uk-UA"/>
        </w:rPr>
        <w:t xml:space="preserve">. </w:t>
      </w:r>
    </w:p>
    <w:p w:rsidR="009C1098" w:rsidRPr="006A40D9" w:rsidRDefault="009C1098" w:rsidP="008770E6">
      <w:pPr>
        <w:pStyle w:val="a3"/>
        <w:shd w:val="clear" w:color="auto" w:fill="FFFFFF"/>
        <w:ind w:left="0"/>
        <w:jc w:val="both"/>
        <w:textAlignment w:val="top"/>
        <w:rPr>
          <w:lang w:val="uk-UA"/>
        </w:rPr>
      </w:pPr>
      <w:r w:rsidRPr="006A40D9">
        <w:rPr>
          <w:b/>
          <w:i/>
          <w:iCs/>
          <w:lang w:val="uk-UA"/>
        </w:rPr>
        <w:lastRenderedPageBreak/>
        <w:t xml:space="preserve">      </w:t>
      </w:r>
      <w:r w:rsidRPr="006A40D9">
        <w:rPr>
          <w:b/>
          <w:i/>
          <w:iCs/>
          <w:lang w:val="en-US"/>
        </w:rPr>
        <w:t>The</w:t>
      </w:r>
      <w:r w:rsidRPr="006A40D9">
        <w:rPr>
          <w:b/>
          <w:i/>
          <w:iCs/>
          <w:lang w:val="uk-UA"/>
        </w:rPr>
        <w:t xml:space="preserve"> </w:t>
      </w:r>
      <w:r w:rsidRPr="006A40D9">
        <w:rPr>
          <w:b/>
          <w:i/>
          <w:iCs/>
          <w:lang w:val="en-US"/>
        </w:rPr>
        <w:t>New</w:t>
      </w:r>
      <w:r w:rsidRPr="006A40D9">
        <w:rPr>
          <w:b/>
          <w:i/>
          <w:iCs/>
          <w:lang w:val="uk-UA"/>
        </w:rPr>
        <w:t xml:space="preserve"> </w:t>
      </w:r>
      <w:r w:rsidRPr="006A40D9">
        <w:rPr>
          <w:b/>
          <w:i/>
          <w:iCs/>
          <w:lang w:val="en-US"/>
        </w:rPr>
        <w:t>York</w:t>
      </w:r>
      <w:r w:rsidRPr="006A40D9">
        <w:rPr>
          <w:b/>
          <w:i/>
          <w:iCs/>
          <w:lang w:val="uk-UA"/>
        </w:rPr>
        <w:t xml:space="preserve"> </w:t>
      </w:r>
      <w:r w:rsidRPr="006A40D9">
        <w:rPr>
          <w:b/>
          <w:i/>
          <w:iCs/>
          <w:lang w:val="en-US"/>
        </w:rPr>
        <w:t>Times</w:t>
      </w:r>
      <w:r w:rsidRPr="006A40D9">
        <w:rPr>
          <w:lang w:val="uk-UA"/>
        </w:rPr>
        <w:t xml:space="preserve"> – найбільш давня щоденна </w:t>
      </w:r>
      <w:hyperlink r:id="rId36" w:tgtFrame="_parent" w:tooltip="Газета" w:history="1">
        <w:r w:rsidRPr="006A40D9">
          <w:rPr>
            <w:rStyle w:val="a4"/>
            <w:color w:val="auto"/>
            <w:u w:val="none"/>
            <w:lang w:val="uk-UA"/>
          </w:rPr>
          <w:t>газета</w:t>
        </w:r>
      </w:hyperlink>
      <w:r w:rsidRPr="006A40D9">
        <w:rPr>
          <w:lang w:val="uk-UA"/>
        </w:rPr>
        <w:t> </w:t>
      </w:r>
      <w:hyperlink r:id="rId37" w:tgtFrame="_parent" w:tooltip="Нью-Йорк" w:history="1">
        <w:r w:rsidRPr="006A40D9">
          <w:rPr>
            <w:rStyle w:val="a4"/>
            <w:color w:val="auto"/>
            <w:u w:val="none"/>
            <w:lang w:val="uk-UA"/>
          </w:rPr>
          <w:t>Нью-</w:t>
        </w:r>
      </w:hyperlink>
      <w:hyperlink r:id="rId38" w:tgtFrame="_parent" w:tooltip="Нью-Йорк" w:history="1">
        <w:r w:rsidRPr="006A40D9">
          <w:rPr>
            <w:rStyle w:val="a4"/>
            <w:color w:val="auto"/>
            <w:u w:val="none"/>
            <w:lang w:val="uk-UA"/>
          </w:rPr>
          <w:t>Йорка</w:t>
        </w:r>
      </w:hyperlink>
      <w:r w:rsidRPr="006A40D9">
        <w:rPr>
          <w:lang w:val="uk-UA"/>
        </w:rPr>
        <w:t> і </w:t>
      </w:r>
      <w:hyperlink r:id="rId39" w:tgtFrame="_parent" w:tooltip="США" w:history="1">
        <w:r w:rsidRPr="006A40D9">
          <w:rPr>
            <w:rStyle w:val="a4"/>
            <w:color w:val="auto"/>
            <w:u w:val="none"/>
            <w:lang w:val="uk-UA"/>
          </w:rPr>
          <w:t>Сполучених Штатів Америки</w:t>
        </w:r>
      </w:hyperlink>
      <w:r w:rsidRPr="006A40D9">
        <w:rPr>
          <w:lang w:val="uk-UA"/>
        </w:rPr>
        <w:t xml:space="preserve">. </w:t>
      </w:r>
      <w:r>
        <w:rPr>
          <w:lang w:val="uk-UA"/>
        </w:rPr>
        <w:t>З</w:t>
      </w:r>
      <w:r w:rsidRPr="006A40D9">
        <w:rPr>
          <w:lang w:val="uk-UA"/>
        </w:rPr>
        <w:t xml:space="preserve"> часу заснування (</w:t>
      </w:r>
      <w:hyperlink r:id="rId40" w:tgtFrame="_parent" w:tooltip="1851" w:history="1">
        <w:r w:rsidRPr="006A40D9">
          <w:rPr>
            <w:rStyle w:val="a4"/>
            <w:color w:val="auto"/>
            <w:u w:val="none"/>
            <w:lang w:val="uk-UA"/>
          </w:rPr>
          <w:t>1851</w:t>
        </w:r>
      </w:hyperlink>
      <w:r w:rsidRPr="006A40D9">
        <w:rPr>
          <w:lang w:val="uk-UA"/>
        </w:rPr>
        <w:t xml:space="preserve"> р.) вона прагнула знайти підтримку серед освіченої, інтелектуальної аудиторії США </w:t>
      </w:r>
      <w:r>
        <w:rPr>
          <w:lang w:val="uk-UA"/>
        </w:rPr>
        <w:t>й</w:t>
      </w:r>
      <w:r w:rsidRPr="006A40D9">
        <w:rPr>
          <w:lang w:val="uk-UA"/>
        </w:rPr>
        <w:t xml:space="preserve"> намагалася уникати сенсаційності у висвітленні новин. У </w:t>
      </w:r>
      <w:hyperlink r:id="rId41" w:tgtFrame="_parent" w:tooltip="1896" w:history="1">
        <w:r w:rsidRPr="006A40D9">
          <w:rPr>
            <w:rStyle w:val="a4"/>
            <w:color w:val="auto"/>
            <w:u w:val="none"/>
            <w:lang w:val="uk-UA"/>
          </w:rPr>
          <w:t>1896</w:t>
        </w:r>
      </w:hyperlink>
      <w:r w:rsidRPr="006A40D9">
        <w:rPr>
          <w:lang w:val="uk-UA"/>
        </w:rPr>
        <w:t> р. видання купив Адольф Окс, який вивів його на рівень респектабельної міжнародної газети. Її престиж значно зріс завдяки репортажам про катастрофу «</w:t>
      </w:r>
      <w:hyperlink r:id="rId42" w:tgtFrame="_parent" w:tooltip="Титанік (корабель)" w:history="1">
        <w:r w:rsidRPr="006A40D9">
          <w:rPr>
            <w:rStyle w:val="a4"/>
            <w:color w:val="auto"/>
            <w:u w:val="none"/>
            <w:lang w:val="uk-UA"/>
          </w:rPr>
          <w:t>Титаніка</w:t>
        </w:r>
      </w:hyperlink>
      <w:r w:rsidRPr="006A40D9">
        <w:rPr>
          <w:lang w:val="uk-UA"/>
        </w:rPr>
        <w:t>» та з фронтів двох світових воєн.</w:t>
      </w:r>
      <w:r>
        <w:rPr>
          <w:lang w:val="uk-UA"/>
        </w:rPr>
        <w:t xml:space="preserve"> </w:t>
      </w:r>
      <w:r w:rsidRPr="006A40D9">
        <w:rPr>
          <w:lang w:val="uk-UA"/>
        </w:rPr>
        <w:t xml:space="preserve">Пізніше під керівництвом Артура Окс-Шульцбергера газету було реорганізовано, радикально змінився її творчий штат і розпочався друк в інших штатах США. Сьогодні </w:t>
      </w:r>
      <w:r w:rsidRPr="006A40D9">
        <w:rPr>
          <w:iCs/>
          <w:lang w:val="en-US"/>
        </w:rPr>
        <w:t>The</w:t>
      </w:r>
      <w:r w:rsidRPr="006A40D9">
        <w:rPr>
          <w:iCs/>
          <w:lang w:val="uk-UA"/>
        </w:rPr>
        <w:t xml:space="preserve"> </w:t>
      </w:r>
      <w:r w:rsidRPr="006A40D9">
        <w:rPr>
          <w:iCs/>
          <w:lang w:val="en-US"/>
        </w:rPr>
        <w:t>New</w:t>
      </w:r>
      <w:r w:rsidRPr="006A40D9">
        <w:rPr>
          <w:iCs/>
          <w:lang w:val="uk-UA"/>
        </w:rPr>
        <w:t xml:space="preserve"> </w:t>
      </w:r>
      <w:r w:rsidRPr="006A40D9">
        <w:rPr>
          <w:iCs/>
          <w:lang w:val="en-US"/>
        </w:rPr>
        <w:t>York</w:t>
      </w:r>
      <w:r w:rsidRPr="006A40D9">
        <w:rPr>
          <w:iCs/>
          <w:lang w:val="uk-UA"/>
        </w:rPr>
        <w:t xml:space="preserve"> </w:t>
      </w:r>
      <w:r w:rsidRPr="006A40D9">
        <w:rPr>
          <w:iCs/>
          <w:lang w:val="en-US"/>
        </w:rPr>
        <w:t>Times</w:t>
      </w:r>
      <w:r w:rsidRPr="006A40D9">
        <w:rPr>
          <w:lang w:val="uk-UA"/>
        </w:rPr>
        <w:t xml:space="preserve"> – одна з найповажніших і найвпливовіших газет у світі. </w:t>
      </w:r>
    </w:p>
    <w:p w:rsidR="009C1098" w:rsidRPr="006A40D9" w:rsidRDefault="009C1098" w:rsidP="008770E6">
      <w:pPr>
        <w:pStyle w:val="a3"/>
        <w:shd w:val="clear" w:color="auto" w:fill="FFFFFF"/>
        <w:ind w:left="0"/>
        <w:jc w:val="both"/>
        <w:textAlignment w:val="top"/>
        <w:rPr>
          <w:lang w:val="uk-UA"/>
        </w:rPr>
      </w:pPr>
      <w:r w:rsidRPr="006A40D9">
        <w:rPr>
          <w:b/>
          <w:bCs/>
          <w:lang w:val="uk-UA"/>
        </w:rPr>
        <w:t xml:space="preserve">      </w:t>
      </w:r>
      <w:r w:rsidRPr="006A40D9">
        <w:rPr>
          <w:b/>
          <w:bCs/>
          <w:lang w:val="en-US"/>
        </w:rPr>
        <w:t>Los</w:t>
      </w:r>
      <w:r w:rsidRPr="006A40D9">
        <w:rPr>
          <w:b/>
          <w:bCs/>
          <w:lang w:val="uk-UA"/>
        </w:rPr>
        <w:t xml:space="preserve"> </w:t>
      </w:r>
      <w:r w:rsidRPr="006A40D9">
        <w:rPr>
          <w:b/>
          <w:bCs/>
          <w:lang w:val="en-US"/>
        </w:rPr>
        <w:t>Angeles</w:t>
      </w:r>
      <w:r w:rsidRPr="006A40D9">
        <w:rPr>
          <w:b/>
          <w:bCs/>
          <w:lang w:val="uk-UA"/>
        </w:rPr>
        <w:t xml:space="preserve"> </w:t>
      </w:r>
      <w:r w:rsidRPr="006A40D9">
        <w:rPr>
          <w:b/>
          <w:bCs/>
          <w:lang w:val="en-US"/>
        </w:rPr>
        <w:t>Times</w:t>
      </w:r>
      <w:r w:rsidRPr="006A40D9">
        <w:rPr>
          <w:lang w:val="en-US"/>
        </w:rPr>
        <w:t> </w:t>
      </w:r>
      <w:r w:rsidRPr="006A40D9">
        <w:rPr>
          <w:lang w:val="uk-UA"/>
        </w:rPr>
        <w:t xml:space="preserve">(скорочено </w:t>
      </w:r>
      <w:r w:rsidRPr="006A40D9">
        <w:rPr>
          <w:i/>
          <w:iCs/>
          <w:lang w:val="en-US"/>
        </w:rPr>
        <w:t>LA</w:t>
      </w:r>
      <w:r w:rsidRPr="006A40D9">
        <w:rPr>
          <w:i/>
          <w:iCs/>
          <w:lang w:val="uk-UA"/>
        </w:rPr>
        <w:t xml:space="preserve"> </w:t>
      </w:r>
      <w:r w:rsidRPr="006A40D9">
        <w:rPr>
          <w:i/>
          <w:iCs/>
          <w:lang w:val="en-US"/>
        </w:rPr>
        <w:t>Times</w:t>
      </w:r>
      <w:r w:rsidRPr="006A40D9">
        <w:rPr>
          <w:lang w:val="uk-UA"/>
        </w:rPr>
        <w:t>) – одна з найбільш популярних і авторитетних </w:t>
      </w:r>
      <w:hyperlink r:id="rId43" w:tgtFrame="_parent" w:tooltip="Газета" w:history="1">
        <w:r w:rsidRPr="006A40D9">
          <w:rPr>
            <w:rStyle w:val="a4"/>
            <w:color w:val="auto"/>
            <w:u w:val="none"/>
            <w:lang w:val="uk-UA"/>
          </w:rPr>
          <w:t>газет</w:t>
        </w:r>
      </w:hyperlink>
      <w:r w:rsidRPr="006A40D9">
        <w:rPr>
          <w:lang w:val="uk-UA"/>
        </w:rPr>
        <w:t> </w:t>
      </w:r>
      <w:hyperlink r:id="rId44" w:tgtFrame="_parent" w:tooltip="США" w:history="1">
        <w:r w:rsidRPr="006A40D9">
          <w:rPr>
            <w:rStyle w:val="a4"/>
            <w:color w:val="auto"/>
            <w:u w:val="none"/>
            <w:lang w:val="uk-UA"/>
          </w:rPr>
          <w:t>США</w:t>
        </w:r>
      </w:hyperlink>
      <w:r w:rsidRPr="006A40D9">
        <w:rPr>
          <w:lang w:val="uk-UA"/>
        </w:rPr>
        <w:t>. Публікується</w:t>
      </w:r>
      <w:r>
        <w:rPr>
          <w:lang w:val="uk-UA"/>
        </w:rPr>
        <w:t xml:space="preserve"> вона </w:t>
      </w:r>
      <w:r w:rsidRPr="006A40D9">
        <w:rPr>
          <w:lang w:val="uk-UA"/>
        </w:rPr>
        <w:t>в </w:t>
      </w:r>
      <w:hyperlink r:id="rId45" w:tgtFrame="_parent" w:tooltip="Лос-Анжелес" w:history="1">
        <w:r w:rsidRPr="006A40D9">
          <w:rPr>
            <w:rStyle w:val="a4"/>
            <w:color w:val="auto"/>
            <w:u w:val="none"/>
            <w:lang w:val="uk-UA"/>
          </w:rPr>
          <w:t>Лос-Анжелес</w:t>
        </w:r>
      </w:hyperlink>
      <w:r w:rsidRPr="006A40D9">
        <w:rPr>
          <w:lang w:val="uk-UA"/>
        </w:rPr>
        <w:t>і </w:t>
      </w:r>
      <w:r>
        <w:rPr>
          <w:lang w:val="uk-UA"/>
        </w:rPr>
        <w:t xml:space="preserve">й </w:t>
      </w:r>
      <w:r w:rsidRPr="006A40D9">
        <w:rPr>
          <w:lang w:val="uk-UA"/>
        </w:rPr>
        <w:t>першочергову увагу приділяє висвітленню подій міського життя. За </w:t>
      </w:r>
      <w:hyperlink r:id="rId46" w:tgtFrame="_parent" w:tooltip="Тираж" w:history="1">
        <w:r w:rsidRPr="006A40D9">
          <w:rPr>
            <w:rStyle w:val="a4"/>
            <w:color w:val="auto"/>
            <w:u w:val="none"/>
            <w:lang w:val="uk-UA"/>
          </w:rPr>
          <w:t>тиражем</w:t>
        </w:r>
      </w:hyperlink>
      <w:r w:rsidRPr="006A40D9">
        <w:rPr>
          <w:lang w:val="uk-UA"/>
        </w:rPr>
        <w:t xml:space="preserve"> посідає 4-е місце в США. </w:t>
      </w:r>
      <w:r>
        <w:rPr>
          <w:lang w:val="uk-UA"/>
        </w:rPr>
        <w:t>Була з</w:t>
      </w:r>
      <w:r w:rsidRPr="006A40D9">
        <w:rPr>
          <w:lang w:val="uk-UA"/>
        </w:rPr>
        <w:t>аснована в </w:t>
      </w:r>
      <w:hyperlink r:id="rId47" w:tgtFrame="_parent" w:tooltip="1881" w:history="1">
        <w:r w:rsidRPr="006A40D9">
          <w:rPr>
            <w:rStyle w:val="a4"/>
            <w:color w:val="auto"/>
            <w:u w:val="none"/>
            <w:lang w:val="uk-UA"/>
          </w:rPr>
          <w:t>1881</w:t>
        </w:r>
      </w:hyperlink>
      <w:r w:rsidRPr="006A40D9">
        <w:rPr>
          <w:lang w:val="uk-UA"/>
        </w:rPr>
        <w:t> р.; до 1917 р. видавалася Харрісоном Греєм Отісем, потім перейшла в руки його зятя Гаррі Чандлера. У 1922 р. стала першою газетою, яка заснувала власну </w:t>
      </w:r>
      <w:hyperlink r:id="rId48" w:tgtFrame="_parent" w:tooltip="Радіостанція" w:history="1">
        <w:r w:rsidRPr="006A40D9">
          <w:rPr>
            <w:rStyle w:val="a4"/>
            <w:color w:val="auto"/>
            <w:u w:val="none"/>
            <w:lang w:val="uk-UA"/>
          </w:rPr>
          <w:t>радіостанцію</w:t>
        </w:r>
      </w:hyperlink>
      <w:r w:rsidRPr="006A40D9">
        <w:rPr>
          <w:lang w:val="uk-UA"/>
        </w:rPr>
        <w:t>.</w:t>
      </w:r>
      <w:r>
        <w:rPr>
          <w:lang w:val="uk-UA"/>
        </w:rPr>
        <w:t xml:space="preserve"> </w:t>
      </w:r>
      <w:r w:rsidRPr="006A40D9">
        <w:rPr>
          <w:lang w:val="uk-UA"/>
        </w:rPr>
        <w:t>У 1928 р. вперше в історії було організовано авіадоставку цього видання передплатникам за межами </w:t>
      </w:r>
      <w:hyperlink r:id="rId49" w:tgtFrame="_parent" w:tooltip="Каліфорнія" w:history="1">
        <w:r w:rsidRPr="006A40D9">
          <w:rPr>
            <w:rStyle w:val="a4"/>
            <w:color w:val="auto"/>
            <w:u w:val="none"/>
            <w:lang w:val="uk-UA"/>
          </w:rPr>
          <w:t>Каліфорнії</w:t>
        </w:r>
      </w:hyperlink>
      <w:r w:rsidRPr="006A40D9">
        <w:rPr>
          <w:lang w:val="uk-UA"/>
        </w:rPr>
        <w:t>. У післявоєнний період газета, відома своєю вкрай консервативною редакційною політикою, зайняла більш ліберальну позицію. У 1948–1962 рр. видавався недільний додаток </w:t>
      </w:r>
      <w:r w:rsidRPr="006A40D9">
        <w:rPr>
          <w:i/>
          <w:iCs/>
          <w:lang w:val="en-US"/>
        </w:rPr>
        <w:t>Los</w:t>
      </w:r>
      <w:r w:rsidRPr="006A40D9">
        <w:rPr>
          <w:i/>
          <w:iCs/>
          <w:lang w:val="uk-UA"/>
        </w:rPr>
        <w:t xml:space="preserve"> </w:t>
      </w:r>
      <w:r w:rsidRPr="006A40D9">
        <w:rPr>
          <w:i/>
          <w:iCs/>
          <w:lang w:val="en-US"/>
        </w:rPr>
        <w:t>Angeles</w:t>
      </w:r>
      <w:r w:rsidRPr="006A40D9">
        <w:rPr>
          <w:i/>
          <w:iCs/>
          <w:lang w:val="uk-UA"/>
        </w:rPr>
        <w:t xml:space="preserve"> </w:t>
      </w:r>
      <w:r w:rsidRPr="006A40D9">
        <w:rPr>
          <w:i/>
          <w:iCs/>
          <w:lang w:val="en-US"/>
        </w:rPr>
        <w:t>Mirror</w:t>
      </w:r>
      <w:r w:rsidRPr="006A40D9">
        <w:rPr>
          <w:lang w:val="uk-UA"/>
        </w:rPr>
        <w:t>.</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За оцінкою </w:t>
      </w:r>
      <w:hyperlink r:id="rId50" w:tgtFrame="_parent" w:tooltip="Британіка" w:history="1">
        <w:r w:rsidRPr="006A40D9">
          <w:rPr>
            <w:rStyle w:val="a4"/>
            <w:color w:val="auto"/>
            <w:u w:val="none"/>
            <w:lang w:val="uk-UA"/>
          </w:rPr>
          <w:t>Британської енциклопедії</w:t>
        </w:r>
      </w:hyperlink>
      <w:r w:rsidRPr="006A40D9">
        <w:rPr>
          <w:lang w:val="uk-UA"/>
        </w:rPr>
        <w:t>, починаючи з 1960-х років газета </w:t>
      </w:r>
      <w:r w:rsidRPr="006A40D9">
        <w:rPr>
          <w:i/>
          <w:iCs/>
          <w:lang w:val="en-US"/>
        </w:rPr>
        <w:t>Los</w:t>
      </w:r>
      <w:r w:rsidRPr="006A40D9">
        <w:rPr>
          <w:i/>
          <w:iCs/>
          <w:lang w:val="uk-UA"/>
        </w:rPr>
        <w:t xml:space="preserve"> </w:t>
      </w:r>
      <w:r w:rsidRPr="006A40D9">
        <w:rPr>
          <w:i/>
          <w:iCs/>
          <w:lang w:val="en-US"/>
        </w:rPr>
        <w:t>Angeles</w:t>
      </w:r>
      <w:r w:rsidRPr="006A40D9">
        <w:rPr>
          <w:i/>
          <w:iCs/>
          <w:lang w:val="uk-UA"/>
        </w:rPr>
        <w:t xml:space="preserve"> </w:t>
      </w:r>
      <w:r w:rsidRPr="006A40D9">
        <w:rPr>
          <w:i/>
          <w:iCs/>
          <w:lang w:val="en-US"/>
        </w:rPr>
        <w:t>Times</w:t>
      </w:r>
      <w:r w:rsidRPr="006A40D9">
        <w:rPr>
          <w:lang w:val="en-US"/>
        </w:rPr>
        <w:t> </w:t>
      </w:r>
      <w:r w:rsidRPr="006A40D9">
        <w:rPr>
          <w:lang w:val="uk-UA"/>
        </w:rPr>
        <w:t>вийшла за межі регіонального видання й стала «однією з найбільш впливових газет світу».  З </w:t>
      </w:r>
      <w:hyperlink r:id="rId51" w:tgtFrame="_parent" w:tooltip="2007" w:history="1">
        <w:r w:rsidRPr="006A40D9">
          <w:rPr>
            <w:rStyle w:val="a4"/>
            <w:color w:val="auto"/>
            <w:u w:val="none"/>
            <w:lang w:val="uk-UA"/>
          </w:rPr>
          <w:t>2007</w:t>
        </w:r>
      </w:hyperlink>
      <w:r w:rsidRPr="006A40D9">
        <w:rPr>
          <w:lang w:val="uk-UA"/>
        </w:rPr>
        <w:t> року вона входить в </w:t>
      </w:r>
      <w:hyperlink r:id="rId52" w:tgtFrame="_parent" w:tooltip="Медіаконгломерат" w:history="1">
        <w:r w:rsidRPr="006A40D9">
          <w:rPr>
            <w:rStyle w:val="a4"/>
            <w:color w:val="auto"/>
            <w:u w:val="none"/>
            <w:lang w:val="uk-UA"/>
          </w:rPr>
          <w:t xml:space="preserve">медіа </w:t>
        </w:r>
      </w:hyperlink>
      <w:hyperlink r:id="rId53" w:tgtFrame="_parent" w:tooltip="Медіаконгломерат" w:history="1">
        <w:r w:rsidRPr="006A40D9">
          <w:rPr>
            <w:rStyle w:val="a4"/>
            <w:color w:val="auto"/>
            <w:u w:val="none"/>
            <w:lang w:val="uk-UA"/>
          </w:rPr>
          <w:t>конгломерат</w:t>
        </w:r>
      </w:hyperlink>
      <w:r w:rsidRPr="006A40D9">
        <w:rPr>
          <w:lang w:val="uk-UA"/>
        </w:rPr>
        <w:t> </w:t>
      </w:r>
      <w:hyperlink r:id="rId54" w:tgtFrame="_parent" w:tooltip="Tribune Company (ще не написана)" w:history="1">
        <w:r w:rsidRPr="006A40D9">
          <w:rPr>
            <w:rStyle w:val="a4"/>
            <w:color w:val="auto"/>
            <w:u w:val="none"/>
            <w:lang w:val="en-US"/>
          </w:rPr>
          <w:t>Tribune</w:t>
        </w:r>
        <w:r w:rsidRPr="006A40D9">
          <w:rPr>
            <w:rStyle w:val="a4"/>
            <w:color w:val="auto"/>
            <w:u w:val="none"/>
            <w:lang w:val="uk-UA"/>
          </w:rPr>
          <w:t xml:space="preserve"> </w:t>
        </w:r>
        <w:r w:rsidRPr="006A40D9">
          <w:rPr>
            <w:rStyle w:val="a4"/>
            <w:color w:val="auto"/>
            <w:u w:val="none"/>
            <w:lang w:val="en-US"/>
          </w:rPr>
          <w:t>Company</w:t>
        </w:r>
      </w:hyperlink>
      <w:r w:rsidRPr="006A40D9">
        <w:rPr>
          <w:lang w:val="uk-UA"/>
        </w:rPr>
        <w:t xml:space="preserve">. </w:t>
      </w:r>
    </w:p>
    <w:p w:rsidR="009C1098" w:rsidRPr="006A40D9" w:rsidRDefault="009C1098" w:rsidP="008770E6">
      <w:pPr>
        <w:pStyle w:val="a3"/>
        <w:shd w:val="clear" w:color="auto" w:fill="FFFFFF"/>
        <w:ind w:left="0"/>
        <w:jc w:val="both"/>
        <w:textAlignment w:val="top"/>
        <w:rPr>
          <w:b/>
          <w:lang w:val="uk-UA"/>
        </w:rPr>
      </w:pPr>
      <w:r w:rsidRPr="006A40D9">
        <w:rPr>
          <w:b/>
          <w:bCs/>
          <w:i/>
          <w:lang w:val="uk-UA"/>
        </w:rPr>
        <w:t xml:space="preserve">      </w:t>
      </w:r>
      <w:r w:rsidRPr="006A40D9">
        <w:rPr>
          <w:b/>
          <w:bCs/>
          <w:i/>
          <w:lang w:val="en-US"/>
        </w:rPr>
        <w:t>Chicago</w:t>
      </w:r>
      <w:r w:rsidRPr="006A40D9">
        <w:rPr>
          <w:b/>
          <w:bCs/>
          <w:i/>
          <w:lang w:val="uk-UA"/>
        </w:rPr>
        <w:t xml:space="preserve"> </w:t>
      </w:r>
      <w:r w:rsidRPr="006A40D9">
        <w:rPr>
          <w:b/>
          <w:bCs/>
          <w:i/>
          <w:lang w:val="en-US"/>
        </w:rPr>
        <w:t>Tribune</w:t>
      </w:r>
      <w:r w:rsidRPr="006A40D9">
        <w:rPr>
          <w:b/>
          <w:bCs/>
          <w:lang w:val="uk-UA"/>
        </w:rPr>
        <w:t xml:space="preserve"> </w:t>
      </w:r>
      <w:r w:rsidRPr="006A40D9">
        <w:rPr>
          <w:b/>
          <w:lang w:val="uk-UA"/>
        </w:rPr>
        <w:t xml:space="preserve">– </w:t>
      </w:r>
      <w:r w:rsidRPr="006A40D9">
        <w:rPr>
          <w:lang w:val="uk-UA"/>
        </w:rPr>
        <w:t>найбільш популярна </w:t>
      </w:r>
      <w:hyperlink r:id="rId55" w:tgtFrame="_parent" w:tooltip="Газета" w:history="1">
        <w:r w:rsidRPr="006A40D9">
          <w:rPr>
            <w:rStyle w:val="a4"/>
            <w:color w:val="auto"/>
            <w:u w:val="none"/>
            <w:lang w:val="uk-UA"/>
          </w:rPr>
          <w:t>газета</w:t>
        </w:r>
      </w:hyperlink>
      <w:r w:rsidRPr="006A40D9">
        <w:rPr>
          <w:lang w:val="uk-UA"/>
        </w:rPr>
        <w:t> </w:t>
      </w:r>
      <w:hyperlink r:id="rId56" w:tgtFrame="_parent" w:tooltip="Чикаго" w:history="1">
        <w:r w:rsidRPr="006A40D9">
          <w:rPr>
            <w:rStyle w:val="a4"/>
            <w:color w:val="auto"/>
            <w:u w:val="none"/>
            <w:lang w:val="uk-UA"/>
          </w:rPr>
          <w:t>Чикаго</w:t>
        </w:r>
      </w:hyperlink>
      <w:r w:rsidRPr="006A40D9">
        <w:rPr>
          <w:lang w:val="uk-UA"/>
        </w:rPr>
        <w:t> та американського </w:t>
      </w:r>
      <w:hyperlink r:id="rId57" w:tgtFrame="_parent" w:tooltip="Мідвест" w:history="1">
        <w:r w:rsidRPr="006A40D9">
          <w:rPr>
            <w:rStyle w:val="a4"/>
            <w:color w:val="auto"/>
            <w:u w:val="none"/>
            <w:lang w:val="uk-UA"/>
          </w:rPr>
          <w:t>Середнього Заходу</w:t>
        </w:r>
      </w:hyperlink>
      <w:r w:rsidRPr="006A40D9">
        <w:rPr>
          <w:lang w:val="uk-UA"/>
        </w:rPr>
        <w:t>. Була заснована в </w:t>
      </w:r>
      <w:hyperlink r:id="rId58" w:tgtFrame="_parent" w:tooltip="1847" w:history="1">
        <w:r w:rsidRPr="006A40D9">
          <w:rPr>
            <w:rStyle w:val="a4"/>
            <w:color w:val="auto"/>
            <w:u w:val="none"/>
            <w:lang w:val="uk-UA"/>
          </w:rPr>
          <w:t>1847</w:t>
        </w:r>
      </w:hyperlink>
      <w:r w:rsidRPr="006A40D9">
        <w:rPr>
          <w:lang w:val="uk-UA"/>
        </w:rPr>
        <w:t> р., та через 8 років мало не </w:t>
      </w:r>
      <w:hyperlink r:id="rId59" w:tgtFrame="_parent" w:tooltip="Банкрутство" w:history="1">
        <w:r w:rsidRPr="006A40D9">
          <w:rPr>
            <w:rStyle w:val="a4"/>
            <w:color w:val="auto"/>
            <w:u w:val="none"/>
            <w:lang w:val="uk-UA"/>
          </w:rPr>
          <w:t>збанкрутувала</w:t>
        </w:r>
      </w:hyperlink>
      <w:r w:rsidRPr="006A40D9">
        <w:rPr>
          <w:lang w:val="uk-UA"/>
        </w:rPr>
        <w:t>, після чого її викупив канадець </w:t>
      </w:r>
      <w:hyperlink r:id="rId60" w:tgtFrame="_parent" w:tooltip="Джозеф Меділл (ще не написана)" w:history="1">
        <w:r w:rsidRPr="006A40D9">
          <w:rPr>
            <w:rStyle w:val="a4"/>
            <w:color w:val="auto"/>
            <w:u w:val="none"/>
            <w:lang w:val="uk-UA"/>
          </w:rPr>
          <w:t>Джозеф Меділл</w:t>
        </w:r>
      </w:hyperlink>
      <w:r w:rsidRPr="006A40D9">
        <w:rPr>
          <w:lang w:val="uk-UA"/>
        </w:rPr>
        <w:t>, який набув такого авторитету, що зміг балатуватися на посаду </w:t>
      </w:r>
      <w:hyperlink r:id="rId61" w:tgtFrame="_parent" w:tooltip="Мер" w:history="1">
        <w:r w:rsidRPr="006A40D9">
          <w:rPr>
            <w:rStyle w:val="a4"/>
            <w:color w:val="auto"/>
            <w:u w:val="none"/>
            <w:lang w:val="uk-UA"/>
          </w:rPr>
          <w:t>мера</w:t>
        </w:r>
      </w:hyperlink>
      <w:r w:rsidRPr="006A40D9">
        <w:rPr>
          <w:lang w:val="uk-UA"/>
        </w:rPr>
        <w:t xml:space="preserve"> Чикаго. У 1914 р. володіння газетою перейшло до полковника </w:t>
      </w:r>
      <w:hyperlink r:id="rId62" w:tgtFrame="_parent" w:tooltip="Роберт Маккормік (ще не написана)" w:history="1">
        <w:r w:rsidRPr="006A40D9">
          <w:rPr>
            <w:rStyle w:val="a4"/>
            <w:color w:val="auto"/>
            <w:u w:val="none"/>
            <w:lang w:val="uk-UA"/>
          </w:rPr>
          <w:t>Роберта Маккормік</w:t>
        </w:r>
      </w:hyperlink>
      <w:r w:rsidRPr="006A40D9">
        <w:rPr>
          <w:lang w:val="uk-UA"/>
        </w:rPr>
        <w:t>, який вимагав ізоляції США від зовнішнього світу в роки світових воєн і жорстко критикував адміністрацію </w:t>
      </w:r>
      <w:hyperlink r:id="rId63" w:tgtFrame="_parent" w:tooltip="Франклін Делано Рузвельт" w:history="1">
        <w:r w:rsidRPr="006A40D9">
          <w:rPr>
            <w:rStyle w:val="a4"/>
            <w:color w:val="auto"/>
            <w:u w:val="none"/>
            <w:lang w:val="uk-UA"/>
          </w:rPr>
          <w:t>Рузвельта</w:t>
        </w:r>
      </w:hyperlink>
      <w:r w:rsidRPr="006A40D9">
        <w:rPr>
          <w:lang w:val="uk-UA"/>
        </w:rPr>
        <w:t xml:space="preserve">. У наш час видання є ядром </w:t>
      </w:r>
      <w:r w:rsidRPr="006A40D9">
        <w:rPr>
          <w:lang w:val="uk-UA"/>
        </w:rPr>
        <w:lastRenderedPageBreak/>
        <w:t>медіа-конгломерату </w:t>
      </w:r>
      <w:hyperlink r:id="rId64" w:tgtFrame="_parent" w:tooltip="Tribune Company (ще не написана)" w:history="1">
        <w:r w:rsidRPr="006A40D9">
          <w:rPr>
            <w:rStyle w:val="a4"/>
            <w:color w:val="auto"/>
            <w:u w:val="none"/>
            <w:lang w:val="en-US"/>
          </w:rPr>
          <w:t>Tribune</w:t>
        </w:r>
        <w:r w:rsidRPr="006A40D9">
          <w:rPr>
            <w:rStyle w:val="a4"/>
            <w:color w:val="auto"/>
            <w:u w:val="none"/>
          </w:rPr>
          <w:t xml:space="preserve"> </w:t>
        </w:r>
        <w:r w:rsidRPr="006A40D9">
          <w:rPr>
            <w:rStyle w:val="a4"/>
            <w:color w:val="auto"/>
            <w:u w:val="none"/>
            <w:lang w:val="en-US"/>
          </w:rPr>
          <w:t>Company</w:t>
        </w:r>
      </w:hyperlink>
      <w:r w:rsidRPr="006A40D9">
        <w:rPr>
          <w:lang w:val="en-US"/>
        </w:rPr>
        <w:t> </w:t>
      </w:r>
      <w:r w:rsidRPr="006A40D9">
        <w:rPr>
          <w:lang w:val="uk-UA"/>
        </w:rPr>
        <w:t>і розходиться щоденним накладом у 542 тисячі примірників.</w:t>
      </w:r>
    </w:p>
    <w:p w:rsidR="009C1098" w:rsidRPr="006A40D9" w:rsidRDefault="009C1098" w:rsidP="008770E6">
      <w:pPr>
        <w:jc w:val="both"/>
        <w:rPr>
          <w:lang w:val="uk-UA"/>
        </w:rPr>
      </w:pPr>
      <w:r w:rsidRPr="006A40D9">
        <w:rPr>
          <w:b/>
          <w:i/>
          <w:iCs/>
          <w:lang w:val="uk-UA"/>
        </w:rPr>
        <w:t xml:space="preserve">      </w:t>
      </w:r>
      <w:r w:rsidRPr="006A40D9">
        <w:rPr>
          <w:b/>
          <w:i/>
          <w:iCs/>
          <w:lang w:val="en-US"/>
        </w:rPr>
        <w:t>The</w:t>
      </w:r>
      <w:r w:rsidRPr="006A40D9">
        <w:rPr>
          <w:b/>
          <w:i/>
          <w:iCs/>
          <w:lang w:val="uk-UA"/>
        </w:rPr>
        <w:t xml:space="preserve"> </w:t>
      </w:r>
      <w:r w:rsidRPr="006A40D9">
        <w:rPr>
          <w:b/>
          <w:i/>
          <w:iCs/>
          <w:lang w:val="en-US"/>
        </w:rPr>
        <w:t>Washington</w:t>
      </w:r>
      <w:r w:rsidRPr="006A40D9">
        <w:rPr>
          <w:b/>
          <w:i/>
          <w:iCs/>
          <w:lang w:val="uk-UA"/>
        </w:rPr>
        <w:t xml:space="preserve"> </w:t>
      </w:r>
      <w:r w:rsidRPr="006A40D9">
        <w:rPr>
          <w:b/>
          <w:i/>
          <w:iCs/>
          <w:lang w:val="en-US"/>
        </w:rPr>
        <w:t>Post</w:t>
      </w:r>
      <w:r w:rsidRPr="006A40D9">
        <w:rPr>
          <w:lang w:val="uk-UA"/>
        </w:rPr>
        <w:t xml:space="preserve"> – найбільша газета столиці США (видається у </w:t>
      </w:r>
      <w:hyperlink r:id="rId65" w:tgtFrame="_parent" w:tooltip="Вашингтон (округ Колумбія)" w:history="1">
        <w:r w:rsidRPr="006A40D9">
          <w:rPr>
            <w:rStyle w:val="a4"/>
            <w:color w:val="auto"/>
            <w:u w:val="none"/>
            <w:lang w:val="uk-UA"/>
          </w:rPr>
          <w:t>Вашингтоні</w:t>
        </w:r>
      </w:hyperlink>
      <w:r w:rsidRPr="006A40D9">
        <w:rPr>
          <w:lang w:val="uk-UA"/>
        </w:rPr>
        <w:t xml:space="preserve">), одна з </w:t>
      </w:r>
      <w:r>
        <w:rPr>
          <w:lang w:val="uk-UA"/>
        </w:rPr>
        <w:t>найдавніших</w:t>
      </w:r>
      <w:r w:rsidRPr="006A40D9">
        <w:rPr>
          <w:lang w:val="uk-UA"/>
        </w:rPr>
        <w:t>. Зарекомендувала себе репортажами про політичні події </w:t>
      </w:r>
      <w:hyperlink r:id="rId66" w:tgtFrame="_parent" w:tooltip="Білий дім" w:history="1">
        <w:r w:rsidRPr="006A40D9">
          <w:rPr>
            <w:rStyle w:val="a4"/>
            <w:color w:val="auto"/>
            <w:u w:val="none"/>
            <w:lang w:val="uk-UA"/>
          </w:rPr>
          <w:t>Білого дому</w:t>
        </w:r>
      </w:hyperlink>
      <w:r w:rsidRPr="006A40D9">
        <w:rPr>
          <w:lang w:val="uk-UA"/>
        </w:rPr>
        <w:t>, </w:t>
      </w:r>
      <w:hyperlink r:id="rId67" w:tgtFrame="_parent" w:tooltip="Конгрес США" w:history="1">
        <w:r w:rsidRPr="006A40D9">
          <w:rPr>
            <w:rStyle w:val="a4"/>
            <w:color w:val="auto"/>
            <w:u w:val="none"/>
            <w:lang w:val="uk-UA"/>
          </w:rPr>
          <w:t>Конгресу</w:t>
        </w:r>
      </w:hyperlink>
      <w:r w:rsidRPr="006A40D9">
        <w:rPr>
          <w:lang w:val="uk-UA"/>
        </w:rPr>
        <w:t> та інші аспекти діяльності американського федерального </w:t>
      </w:r>
      <w:hyperlink r:id="rId68" w:tgtFrame="_parent" w:tooltip="Уряд США" w:history="1">
        <w:r w:rsidRPr="006A40D9">
          <w:rPr>
            <w:rStyle w:val="a4"/>
            <w:color w:val="auto"/>
            <w:u w:val="none"/>
            <w:lang w:val="uk-UA"/>
          </w:rPr>
          <w:t>уряду</w:t>
        </w:r>
      </w:hyperlink>
      <w:r w:rsidRPr="006A40D9">
        <w:rPr>
          <w:lang w:val="uk-UA"/>
        </w:rPr>
        <w:t>.</w:t>
      </w:r>
      <w:r>
        <w:rPr>
          <w:lang w:val="uk-UA"/>
        </w:rPr>
        <w:t xml:space="preserve"> </w:t>
      </w:r>
      <w:r w:rsidRPr="006A40D9">
        <w:rPr>
          <w:lang w:val="uk-UA"/>
        </w:rPr>
        <w:t>Газета є приватною, входить до складу </w:t>
      </w:r>
      <w:hyperlink r:id="rId69" w:tgtFrame="_parent" w:tooltip="Washington Post Company (ще не написана)" w:history="1">
        <w:r w:rsidRPr="006A40D9">
          <w:rPr>
            <w:rStyle w:val="a4"/>
            <w:color w:val="auto"/>
            <w:u w:val="none"/>
            <w:lang w:val="en-US"/>
          </w:rPr>
          <w:t>Washington</w:t>
        </w:r>
        <w:r w:rsidRPr="006A40D9">
          <w:rPr>
            <w:rStyle w:val="a4"/>
            <w:color w:val="auto"/>
            <w:u w:val="none"/>
            <w:lang w:val="uk-UA"/>
          </w:rPr>
          <w:t xml:space="preserve"> </w:t>
        </w:r>
        <w:r w:rsidRPr="006A40D9">
          <w:rPr>
            <w:rStyle w:val="a4"/>
            <w:color w:val="auto"/>
            <w:u w:val="none"/>
            <w:lang w:val="en-US"/>
          </w:rPr>
          <w:t>Post</w:t>
        </w:r>
        <w:r w:rsidRPr="006A40D9">
          <w:rPr>
            <w:rStyle w:val="a4"/>
            <w:color w:val="auto"/>
            <w:u w:val="none"/>
            <w:lang w:val="uk-UA"/>
          </w:rPr>
          <w:t xml:space="preserve"> </w:t>
        </w:r>
        <w:r w:rsidRPr="006A40D9">
          <w:rPr>
            <w:rStyle w:val="a4"/>
            <w:color w:val="auto"/>
            <w:u w:val="none"/>
            <w:lang w:val="en-US"/>
          </w:rPr>
          <w:t>Company</w:t>
        </w:r>
      </w:hyperlink>
      <w:r w:rsidRPr="006A40D9">
        <w:rPr>
          <w:lang w:val="uk-UA"/>
        </w:rPr>
        <w:t>, яка також володіє іншими медійними і немедійними компаніями (журналом </w:t>
      </w:r>
      <w:hyperlink r:id="rId70" w:tgtFrame="_parent" w:tooltip="Newsweek" w:history="1">
        <w:r w:rsidRPr="006A40D9">
          <w:rPr>
            <w:rStyle w:val="a4"/>
            <w:color w:val="auto"/>
            <w:u w:val="none"/>
            <w:lang w:val="en-US"/>
          </w:rPr>
          <w:t>Newsweek</w:t>
        </w:r>
      </w:hyperlink>
      <w:r w:rsidRPr="006A40D9">
        <w:rPr>
          <w:lang w:val="en-US"/>
        </w:rPr>
        <w:t> </w:t>
      </w:r>
      <w:r w:rsidRPr="006A40D9">
        <w:rPr>
          <w:lang w:val="uk-UA"/>
        </w:rPr>
        <w:t>та Інтернет-журналом </w:t>
      </w:r>
      <w:hyperlink r:id="rId71" w:tgtFrame="_parent" w:tooltip="Slate (ще не написана)" w:history="1">
        <w:r w:rsidRPr="006A40D9">
          <w:rPr>
            <w:rStyle w:val="a4"/>
            <w:color w:val="auto"/>
            <w:u w:val="none"/>
            <w:lang w:val="en-US"/>
          </w:rPr>
          <w:t>Slate</w:t>
        </w:r>
      </w:hyperlink>
      <w:r w:rsidRPr="006A40D9">
        <w:rPr>
          <w:lang w:val="uk-UA"/>
        </w:rPr>
        <w:t>).</w:t>
      </w:r>
    </w:p>
    <w:p w:rsidR="009C1098" w:rsidRPr="006A40D9" w:rsidRDefault="009C1098" w:rsidP="008770E6">
      <w:pPr>
        <w:jc w:val="both"/>
        <w:rPr>
          <w:b/>
          <w:bCs/>
          <w:lang w:val="uk-UA"/>
        </w:rPr>
      </w:pPr>
    </w:p>
    <w:p w:rsidR="009C1098" w:rsidRPr="006A40D9" w:rsidRDefault="009C1098" w:rsidP="008770E6">
      <w:pPr>
        <w:jc w:val="both"/>
        <w:rPr>
          <w:lang w:val="uk-UA"/>
        </w:rPr>
      </w:pPr>
      <w:r w:rsidRPr="006A40D9">
        <w:rPr>
          <w:b/>
          <w:bCs/>
          <w:i/>
          <w:lang w:val="uk-UA"/>
        </w:rPr>
        <w:t xml:space="preserve">      </w:t>
      </w:r>
      <w:r w:rsidRPr="006A40D9">
        <w:rPr>
          <w:b/>
          <w:bCs/>
          <w:i/>
          <w:lang w:val="en-US"/>
        </w:rPr>
        <w:t>New</w:t>
      </w:r>
      <w:r w:rsidRPr="006A40D9">
        <w:rPr>
          <w:b/>
          <w:bCs/>
          <w:i/>
          <w:lang w:val="uk-UA"/>
        </w:rPr>
        <w:t xml:space="preserve"> </w:t>
      </w:r>
      <w:r w:rsidRPr="006A40D9">
        <w:rPr>
          <w:b/>
          <w:bCs/>
          <w:i/>
          <w:lang w:val="en-US"/>
        </w:rPr>
        <w:t>York</w:t>
      </w:r>
      <w:r w:rsidRPr="006A40D9">
        <w:rPr>
          <w:b/>
          <w:bCs/>
          <w:i/>
          <w:lang w:val="uk-UA"/>
        </w:rPr>
        <w:t xml:space="preserve"> </w:t>
      </w:r>
      <w:r w:rsidRPr="006A40D9">
        <w:rPr>
          <w:b/>
          <w:bCs/>
          <w:i/>
          <w:lang w:val="en-US"/>
        </w:rPr>
        <w:t>Daily</w:t>
      </w:r>
      <w:r w:rsidRPr="006A40D9">
        <w:rPr>
          <w:b/>
          <w:bCs/>
          <w:i/>
          <w:lang w:val="uk-UA"/>
        </w:rPr>
        <w:t xml:space="preserve"> </w:t>
      </w:r>
      <w:r w:rsidRPr="006A40D9">
        <w:rPr>
          <w:b/>
          <w:bCs/>
          <w:i/>
          <w:lang w:val="en-US"/>
        </w:rPr>
        <w:t>News</w:t>
      </w:r>
      <w:r w:rsidRPr="006A40D9">
        <w:rPr>
          <w:b/>
          <w:bCs/>
          <w:i/>
          <w:lang w:val="uk-UA"/>
        </w:rPr>
        <w:t xml:space="preserve"> </w:t>
      </w:r>
      <w:r w:rsidRPr="006A40D9">
        <w:rPr>
          <w:lang w:val="uk-UA"/>
        </w:rPr>
        <w:t xml:space="preserve">– перша газета, надрукована </w:t>
      </w:r>
      <w:r>
        <w:rPr>
          <w:lang w:val="uk-UA"/>
        </w:rPr>
        <w:t xml:space="preserve">                                      </w:t>
      </w:r>
      <w:r w:rsidRPr="006A40D9">
        <w:rPr>
          <w:lang w:val="uk-UA"/>
        </w:rPr>
        <w:t>у форматі </w:t>
      </w:r>
      <w:hyperlink r:id="rId72" w:tgtFrame="_parent" w:tooltip="Таблоїд" w:history="1">
        <w:r w:rsidRPr="006A40D9">
          <w:rPr>
            <w:rStyle w:val="a4"/>
            <w:color w:val="auto"/>
            <w:u w:val="none"/>
            <w:lang w:val="uk-UA"/>
          </w:rPr>
          <w:t>таблоїд</w:t>
        </w:r>
      </w:hyperlink>
      <w:r w:rsidRPr="006A40D9">
        <w:rPr>
          <w:lang w:val="uk-UA"/>
        </w:rPr>
        <w:t>, щоденн</w:t>
      </w:r>
      <w:r>
        <w:rPr>
          <w:lang w:val="uk-UA"/>
        </w:rPr>
        <w:t>а</w:t>
      </w:r>
      <w:r w:rsidRPr="006A40D9">
        <w:rPr>
          <w:lang w:val="uk-UA"/>
        </w:rPr>
        <w:t>. Заснована в </w:t>
      </w:r>
      <w:hyperlink r:id="rId73" w:tgtFrame="_parent" w:tooltip="1919" w:history="1">
        <w:r w:rsidRPr="006A40D9">
          <w:rPr>
            <w:rStyle w:val="a4"/>
            <w:color w:val="auto"/>
            <w:u w:val="none"/>
            <w:lang w:val="uk-UA"/>
          </w:rPr>
          <w:t>1919</w:t>
        </w:r>
      </w:hyperlink>
      <w:r w:rsidRPr="006A40D9">
        <w:rPr>
          <w:lang w:val="uk-UA"/>
        </w:rPr>
        <w:t xml:space="preserve"> р. </w:t>
      </w:r>
      <w:hyperlink r:id="rId74" w:tgtFrame="_parent" w:tooltip="Паттерсон, Джозеф Меділл (ще не написана)" w:history="1">
        <w:r w:rsidRPr="006A40D9">
          <w:rPr>
            <w:rStyle w:val="a4"/>
            <w:color w:val="auto"/>
            <w:u w:val="none"/>
            <w:lang w:val="uk-UA"/>
          </w:rPr>
          <w:t>Джозефом Меділлом Паттерсоном</w:t>
        </w:r>
      </w:hyperlink>
      <w:r w:rsidRPr="006A40D9">
        <w:rPr>
          <w:lang w:val="uk-UA"/>
        </w:rPr>
        <w:t>; з </w:t>
      </w:r>
      <w:hyperlink r:id="rId75" w:tgtFrame="_parent" w:tooltip="2007" w:history="1">
        <w:r w:rsidRPr="006A40D9">
          <w:rPr>
            <w:rStyle w:val="a4"/>
            <w:color w:val="auto"/>
            <w:u w:val="none"/>
            <w:lang w:val="uk-UA"/>
          </w:rPr>
          <w:t>2007</w:t>
        </w:r>
      </w:hyperlink>
      <w:r w:rsidRPr="006A40D9">
        <w:rPr>
          <w:lang w:val="uk-UA"/>
        </w:rPr>
        <w:t xml:space="preserve"> р. власник і видавець – Мортімер Цукерман. </w:t>
      </w:r>
      <w:hyperlink r:id="rId76" w:anchor="_.D0.9F.D1.96.D0.B2.D0.BD.D1.96.D1.87.D0.BD.D0.BE.D0.B0.D0.BC.D0.B5.D1.80.D0.B8.D0.BA.D0.B0.D0.BD.D1.81.D1.8C.D0.BA.D0.B8.D0.B9_.D1.81.D1.82.D0.B0.D0.BD.D0.B4.D0.B0.D1.80.D1.82" w:tgtFrame="_parent" w:tooltip="Формат паперу" w:history="1">
        <w:r w:rsidRPr="006A40D9">
          <w:rPr>
            <w:rStyle w:val="a4"/>
            <w:color w:val="auto"/>
            <w:u w:val="none"/>
            <w:lang w:val="uk-UA"/>
          </w:rPr>
          <w:t>Формат</w:t>
        </w:r>
      </w:hyperlink>
      <w:r>
        <w:rPr>
          <w:lang w:val="uk-UA"/>
        </w:rPr>
        <w:t xml:space="preserve"> газети </w:t>
      </w:r>
      <w:r w:rsidRPr="006A40D9">
        <w:rPr>
          <w:lang w:val="uk-UA"/>
        </w:rPr>
        <w:t>був обраний за прикладом </w:t>
      </w:r>
      <w:hyperlink r:id="rId77" w:tgtFrame="_parent" w:tooltip="Лондон" w:history="1">
        <w:r w:rsidRPr="006A40D9">
          <w:rPr>
            <w:rStyle w:val="a4"/>
            <w:color w:val="auto"/>
            <w:u w:val="none"/>
            <w:lang w:val="uk-UA"/>
          </w:rPr>
          <w:t>Лондонського</w:t>
        </w:r>
      </w:hyperlink>
      <w:r w:rsidRPr="006A40D9">
        <w:rPr>
          <w:lang w:val="uk-UA"/>
        </w:rPr>
        <w:t> видання </w:t>
      </w:r>
      <w:hyperlink r:id="rId78" w:tgtFrame="_parent" w:tooltip="Daily Mirror (ще не написана)" w:history="1">
        <w:r w:rsidRPr="006A40D9">
          <w:rPr>
            <w:rStyle w:val="a4"/>
            <w:i/>
            <w:iCs/>
            <w:color w:val="auto"/>
            <w:u w:val="none"/>
            <w:lang w:val="en-US"/>
          </w:rPr>
          <w:t>Daily</w:t>
        </w:r>
        <w:r w:rsidRPr="006A40D9">
          <w:rPr>
            <w:rStyle w:val="a4"/>
            <w:i/>
            <w:iCs/>
            <w:color w:val="auto"/>
            <w:u w:val="none"/>
          </w:rPr>
          <w:t xml:space="preserve"> </w:t>
        </w:r>
      </w:hyperlink>
      <w:hyperlink r:id="rId79" w:tgtFrame="_parent" w:tooltip="Daily Mirror (ще не написана)" w:history="1">
        <w:r w:rsidRPr="006A40D9">
          <w:rPr>
            <w:rStyle w:val="a4"/>
            <w:i/>
            <w:iCs/>
            <w:color w:val="auto"/>
            <w:u w:val="none"/>
            <w:lang w:val="en-US"/>
          </w:rPr>
          <w:t>Mirror</w:t>
        </w:r>
      </w:hyperlink>
      <w:r w:rsidRPr="006A40D9">
        <w:rPr>
          <w:lang w:val="uk-UA"/>
        </w:rPr>
        <w:t>. У перші роки існування газета була практично збитковим проектом. Видання вижило лише завдяки популярності формату серед пасажирів </w:t>
      </w:r>
      <w:hyperlink r:id="rId80" w:tgtFrame="_parent" w:tooltip="Метрополітен" w:history="1">
        <w:r w:rsidRPr="006A40D9">
          <w:rPr>
            <w:rStyle w:val="a4"/>
            <w:color w:val="auto"/>
            <w:u w:val="none"/>
            <w:lang w:val="uk-UA"/>
          </w:rPr>
          <w:t>метрополітену</w:t>
        </w:r>
      </w:hyperlink>
      <w:r w:rsidRPr="006A40D9">
        <w:rPr>
          <w:lang w:val="uk-UA"/>
        </w:rPr>
        <w:t>.</w:t>
      </w:r>
    </w:p>
    <w:p w:rsidR="009C1098" w:rsidRPr="006A40D9" w:rsidRDefault="009C1098" w:rsidP="008770E6">
      <w:pPr>
        <w:jc w:val="both"/>
        <w:rPr>
          <w:i/>
          <w:iCs/>
          <w:lang w:val="uk-UA"/>
        </w:rPr>
      </w:pPr>
    </w:p>
    <w:p w:rsidR="009C1098" w:rsidRPr="006A40D9" w:rsidRDefault="009C1098" w:rsidP="008770E6">
      <w:pPr>
        <w:jc w:val="both"/>
        <w:rPr>
          <w:lang w:val="uk-UA"/>
        </w:rPr>
      </w:pPr>
      <w:r w:rsidRPr="006A40D9">
        <w:rPr>
          <w:b/>
          <w:i/>
          <w:iCs/>
          <w:lang w:val="uk-UA"/>
        </w:rPr>
        <w:t xml:space="preserve">      </w:t>
      </w:r>
      <w:r w:rsidRPr="006A40D9">
        <w:rPr>
          <w:b/>
          <w:i/>
          <w:iCs/>
          <w:lang w:val="en-US"/>
        </w:rPr>
        <w:t>New</w:t>
      </w:r>
      <w:r w:rsidRPr="006A40D9">
        <w:rPr>
          <w:b/>
          <w:i/>
          <w:iCs/>
        </w:rPr>
        <w:t xml:space="preserve"> </w:t>
      </w:r>
      <w:r w:rsidRPr="006A40D9">
        <w:rPr>
          <w:b/>
          <w:i/>
          <w:iCs/>
          <w:lang w:val="en-US"/>
        </w:rPr>
        <w:t>York</w:t>
      </w:r>
      <w:r w:rsidRPr="006A40D9">
        <w:rPr>
          <w:b/>
          <w:i/>
          <w:iCs/>
        </w:rPr>
        <w:t xml:space="preserve"> </w:t>
      </w:r>
      <w:r w:rsidRPr="006A40D9">
        <w:rPr>
          <w:b/>
          <w:i/>
          <w:iCs/>
          <w:lang w:val="en-US"/>
        </w:rPr>
        <w:t>Post</w:t>
      </w:r>
      <w:r w:rsidRPr="006A40D9">
        <w:rPr>
          <w:lang w:val="uk-UA"/>
        </w:rPr>
        <w:t xml:space="preserve"> –</w:t>
      </w:r>
      <w:r w:rsidRPr="006A40D9">
        <w:t xml:space="preserve"> </w:t>
      </w:r>
      <w:r w:rsidRPr="006A40D9">
        <w:rPr>
          <w:lang w:val="uk-UA"/>
        </w:rPr>
        <w:t>одна з найбільших </w:t>
      </w:r>
      <w:hyperlink r:id="rId81" w:tgtFrame="_parent" w:tooltip="США" w:history="1">
        <w:r w:rsidRPr="006A40D9">
          <w:rPr>
            <w:rStyle w:val="a4"/>
            <w:color w:val="auto"/>
            <w:u w:val="none"/>
            <w:lang w:val="uk-UA"/>
          </w:rPr>
          <w:t>американських</w:t>
        </w:r>
      </w:hyperlink>
      <w:r w:rsidRPr="006A40D9">
        <w:rPr>
          <w:lang w:val="uk-UA"/>
        </w:rPr>
        <w:t> </w:t>
      </w:r>
      <w:hyperlink r:id="rId82" w:tgtFrame="_parent" w:tooltip="Газета" w:history="1">
        <w:r w:rsidRPr="006A40D9">
          <w:rPr>
            <w:rStyle w:val="a4"/>
            <w:color w:val="auto"/>
            <w:u w:val="none"/>
            <w:lang w:val="uk-UA"/>
          </w:rPr>
          <w:t>газет</w:t>
        </w:r>
      </w:hyperlink>
      <w:r w:rsidRPr="006A40D9">
        <w:rPr>
          <w:lang w:val="uk-UA"/>
        </w:rPr>
        <w:t>. Заснована в 1801 році. З 1993 р. газета належить компанії </w:t>
      </w:r>
      <w:hyperlink r:id="rId83" w:tgtFrame="_parent" w:tooltip="News Corporation (ще не написана)" w:history="1">
        <w:r w:rsidRPr="006A40D9">
          <w:rPr>
            <w:rStyle w:val="a4"/>
            <w:color w:val="auto"/>
            <w:u w:val="none"/>
            <w:lang w:val="en-US"/>
          </w:rPr>
          <w:t>News</w:t>
        </w:r>
        <w:r w:rsidRPr="006A40D9">
          <w:rPr>
            <w:rStyle w:val="a4"/>
            <w:color w:val="auto"/>
            <w:u w:val="none"/>
          </w:rPr>
          <w:t xml:space="preserve"> </w:t>
        </w:r>
      </w:hyperlink>
      <w:hyperlink r:id="rId84" w:tgtFrame="_parent" w:tooltip="News Corporation (ще не написана)" w:history="1">
        <w:r w:rsidRPr="006A40D9">
          <w:rPr>
            <w:rStyle w:val="a4"/>
            <w:color w:val="auto"/>
            <w:u w:val="none"/>
            <w:lang w:val="en-US"/>
          </w:rPr>
          <w:t>Corporation</w:t>
        </w:r>
      </w:hyperlink>
      <w:r w:rsidRPr="006A40D9">
        <w:rPr>
          <w:lang w:val="en-US"/>
        </w:rPr>
        <w:t> </w:t>
      </w:r>
      <w:r w:rsidRPr="006A40D9">
        <w:rPr>
          <w:lang w:val="uk-UA"/>
        </w:rPr>
        <w:t>американського </w:t>
      </w:r>
      <w:hyperlink r:id="rId85" w:tgtFrame="_parent" w:tooltip="Медіа-магнат (ще не написана)" w:history="1">
        <w:r w:rsidRPr="006A40D9">
          <w:rPr>
            <w:rStyle w:val="a4"/>
            <w:color w:val="auto"/>
            <w:u w:val="none"/>
            <w:lang w:val="uk-UA"/>
          </w:rPr>
          <w:t>медіа-</w:t>
        </w:r>
      </w:hyperlink>
      <w:hyperlink r:id="rId86" w:tgtFrame="_parent" w:tooltip="Медіа-магнат (ще не написана)" w:history="1">
        <w:r w:rsidRPr="006A40D9">
          <w:rPr>
            <w:rStyle w:val="a4"/>
            <w:color w:val="auto"/>
            <w:u w:val="none"/>
            <w:lang w:val="uk-UA"/>
          </w:rPr>
          <w:t>магнат</w:t>
        </w:r>
      </w:hyperlink>
      <w:r w:rsidRPr="006A40D9">
        <w:rPr>
          <w:lang w:val="uk-UA"/>
        </w:rPr>
        <w:t>а </w:t>
      </w:r>
      <w:hyperlink r:id="rId87" w:tgtFrame="_parent" w:tooltip="Мердок, Руперт (ще не написана)" w:history="1">
        <w:r w:rsidRPr="006A40D9">
          <w:rPr>
            <w:rStyle w:val="a4"/>
            <w:color w:val="auto"/>
            <w:u w:val="none"/>
            <w:lang w:val="uk-UA"/>
          </w:rPr>
          <w:t>Руперта Мердока</w:t>
        </w:r>
      </w:hyperlink>
      <w:r w:rsidRPr="006A40D9">
        <w:rPr>
          <w:lang w:val="uk-UA"/>
        </w:rPr>
        <w:t>.</w:t>
      </w:r>
    </w:p>
    <w:p w:rsidR="009C1098" w:rsidRPr="006A40D9" w:rsidRDefault="009C1098" w:rsidP="008770E6">
      <w:pPr>
        <w:jc w:val="both"/>
        <w:rPr>
          <w:bCs/>
          <w:lang w:val="uk-UA"/>
        </w:rPr>
      </w:pPr>
    </w:p>
    <w:p w:rsidR="009C1098" w:rsidRPr="006A40D9" w:rsidRDefault="009C1098" w:rsidP="008770E6">
      <w:pPr>
        <w:jc w:val="both"/>
        <w:rPr>
          <w:lang w:val="uk-UA"/>
        </w:rPr>
      </w:pPr>
      <w:r w:rsidRPr="006A40D9">
        <w:rPr>
          <w:b/>
          <w:bCs/>
          <w:lang w:val="uk-UA"/>
        </w:rPr>
        <w:t xml:space="preserve">      </w:t>
      </w:r>
      <w:r w:rsidRPr="006A40D9">
        <w:rPr>
          <w:b/>
          <w:bCs/>
          <w:lang w:val="en-US"/>
        </w:rPr>
        <w:t>The</w:t>
      </w:r>
      <w:r w:rsidRPr="006A40D9">
        <w:rPr>
          <w:b/>
          <w:bCs/>
        </w:rPr>
        <w:t xml:space="preserve"> </w:t>
      </w:r>
      <w:r w:rsidRPr="006A40D9">
        <w:rPr>
          <w:b/>
          <w:bCs/>
          <w:lang w:val="en-US"/>
        </w:rPr>
        <w:t>Denver</w:t>
      </w:r>
      <w:r w:rsidRPr="006A40D9">
        <w:rPr>
          <w:b/>
          <w:bCs/>
        </w:rPr>
        <w:t xml:space="preserve"> </w:t>
      </w:r>
      <w:r w:rsidRPr="006A40D9">
        <w:rPr>
          <w:b/>
          <w:bCs/>
          <w:lang w:val="en-US"/>
        </w:rPr>
        <w:t>Post</w:t>
      </w:r>
      <w:r w:rsidRPr="006A40D9">
        <w:rPr>
          <w:lang w:val="uk-UA"/>
        </w:rPr>
        <w:t> – як і більшість американських газет, створена як регіональне видання. </w:t>
      </w:r>
      <w:r>
        <w:rPr>
          <w:lang w:val="uk-UA"/>
        </w:rPr>
        <w:t xml:space="preserve"> </w:t>
      </w:r>
      <w:r w:rsidRPr="006A40D9">
        <w:rPr>
          <w:lang w:val="uk-UA"/>
        </w:rPr>
        <w:t>Однак концепція регіонального ЗМІ не завадила їй стати однією з найвпливовіших газет країни.</w:t>
      </w:r>
    </w:p>
    <w:p w:rsidR="009C1098" w:rsidRPr="006A40D9" w:rsidRDefault="009C1098" w:rsidP="008770E6">
      <w:pPr>
        <w:jc w:val="both"/>
        <w:rPr>
          <w:lang w:val="uk-UA"/>
        </w:rPr>
      </w:pPr>
    </w:p>
    <w:p w:rsidR="009C1098" w:rsidRPr="006A40D9" w:rsidRDefault="009C1098" w:rsidP="002000CF">
      <w:pPr>
        <w:rPr>
          <w:lang w:val="uk-UA"/>
        </w:rPr>
      </w:pPr>
      <w:r w:rsidRPr="006A40D9">
        <w:rPr>
          <w:b/>
          <w:lang w:val="uk-UA"/>
        </w:rPr>
        <w:t xml:space="preserve">     </w:t>
      </w:r>
      <w:r w:rsidRPr="006A40D9">
        <w:rPr>
          <w:b/>
          <w:lang w:val="en-US"/>
        </w:rPr>
        <w:t>Dallas</w:t>
      </w:r>
      <w:r w:rsidRPr="006A40D9">
        <w:rPr>
          <w:b/>
          <w:lang w:val="uk-UA"/>
        </w:rPr>
        <w:t xml:space="preserve"> </w:t>
      </w:r>
      <w:r w:rsidRPr="006A40D9">
        <w:rPr>
          <w:b/>
          <w:lang w:val="en-US"/>
        </w:rPr>
        <w:t>Morning</w:t>
      </w:r>
      <w:r w:rsidRPr="006A40D9">
        <w:rPr>
          <w:b/>
          <w:lang w:val="uk-UA"/>
        </w:rPr>
        <w:t xml:space="preserve"> </w:t>
      </w:r>
      <w:r w:rsidRPr="006A40D9">
        <w:rPr>
          <w:b/>
          <w:lang w:val="en-US"/>
        </w:rPr>
        <w:t>News</w:t>
      </w:r>
      <w:r w:rsidRPr="006A40D9">
        <w:rPr>
          <w:lang w:val="uk-UA"/>
        </w:rPr>
        <w:t xml:space="preserve"> – щоденна газета, що</w:t>
      </w:r>
      <w:r>
        <w:rPr>
          <w:lang w:val="uk-UA"/>
        </w:rPr>
        <w:t xml:space="preserve"> </w:t>
      </w:r>
      <w:r w:rsidRPr="006A40D9">
        <w:rPr>
          <w:lang w:val="uk-UA"/>
        </w:rPr>
        <w:t>видається в </w:t>
      </w:r>
      <w:r>
        <w:rPr>
          <w:lang w:val="uk-UA"/>
        </w:rPr>
        <w:t xml:space="preserve"> Далласі (штат Техас). </w:t>
      </w:r>
      <w:r w:rsidRPr="006A40D9">
        <w:rPr>
          <w:lang w:val="uk-UA"/>
        </w:rPr>
        <w:t>Во</w:t>
      </w:r>
      <w:r>
        <w:rPr>
          <w:lang w:val="uk-UA"/>
        </w:rPr>
        <w:t xml:space="preserve">на була заснована 1 жовтня 1885р. </w:t>
      </w:r>
      <w:r w:rsidRPr="006A40D9">
        <w:rPr>
          <w:lang w:val="uk-UA"/>
        </w:rPr>
        <w:t xml:space="preserve">Альфредом Гораціо Біло як додаток до </w:t>
      </w:r>
      <w:hyperlink r:id="rId88" w:tgtFrame="_parent" w:tooltip="The Galveston County Daily News" w:history="1">
        <w:r w:rsidRPr="006A40D9">
          <w:rPr>
            <w:rStyle w:val="a4"/>
            <w:i/>
            <w:iCs/>
            <w:color w:val="auto"/>
            <w:u w:val="none"/>
            <w:lang w:val="en-US"/>
          </w:rPr>
          <w:t>Galveston</w:t>
        </w:r>
        <w:r w:rsidRPr="006A40D9">
          <w:rPr>
            <w:rStyle w:val="a4"/>
            <w:i/>
            <w:iCs/>
            <w:color w:val="auto"/>
            <w:u w:val="none"/>
            <w:lang w:val="uk-UA"/>
          </w:rPr>
          <w:t xml:space="preserve"> </w:t>
        </w:r>
        <w:r w:rsidRPr="006A40D9">
          <w:rPr>
            <w:rStyle w:val="a4"/>
            <w:i/>
            <w:iCs/>
            <w:color w:val="auto"/>
            <w:u w:val="none"/>
            <w:lang w:val="en-US"/>
          </w:rPr>
          <w:t>Daily</w:t>
        </w:r>
        <w:r w:rsidRPr="006A40D9">
          <w:rPr>
            <w:rStyle w:val="a4"/>
            <w:i/>
            <w:iCs/>
            <w:color w:val="auto"/>
            <w:u w:val="none"/>
            <w:lang w:val="uk-UA"/>
          </w:rPr>
          <w:t xml:space="preserve"> </w:t>
        </w:r>
      </w:hyperlink>
      <w:hyperlink r:id="rId89" w:tgtFrame="_parent" w:tooltip="The Galveston County Daily News" w:history="1">
        <w:r w:rsidRPr="006A40D9">
          <w:rPr>
            <w:rStyle w:val="a4"/>
            <w:i/>
            <w:iCs/>
            <w:color w:val="auto"/>
            <w:u w:val="none"/>
            <w:lang w:val="en-US"/>
          </w:rPr>
          <w:t>News</w:t>
        </w:r>
      </w:hyperlink>
      <w:r w:rsidRPr="006A40D9">
        <w:rPr>
          <w:lang w:val="uk-UA"/>
        </w:rPr>
        <w:t>. Сьогодні вона є однією з 20</w:t>
      </w:r>
      <w:r>
        <w:rPr>
          <w:lang w:val="uk-UA"/>
        </w:rPr>
        <w:t xml:space="preserve">-ти </w:t>
      </w:r>
      <w:r w:rsidRPr="00917FCB">
        <w:t xml:space="preserve"> </w:t>
      </w:r>
      <w:r w:rsidRPr="006A40D9">
        <w:rPr>
          <w:lang w:val="uk-UA"/>
        </w:rPr>
        <w:t>найбільших за тиражем </w:t>
      </w:r>
      <w:r>
        <w:rPr>
          <w:lang w:val="uk-UA"/>
        </w:rPr>
        <w:t xml:space="preserve">видань </w:t>
      </w:r>
      <w:r w:rsidRPr="006A40D9">
        <w:rPr>
          <w:lang w:val="uk-UA"/>
        </w:rPr>
        <w:t xml:space="preserve">у США. </w:t>
      </w:r>
    </w:p>
    <w:p w:rsidR="009C1098" w:rsidRPr="006A40D9" w:rsidRDefault="009C1098" w:rsidP="008770E6">
      <w:pPr>
        <w:jc w:val="both"/>
        <w:rPr>
          <w:lang w:val="uk-UA"/>
        </w:rPr>
      </w:pPr>
    </w:p>
    <w:p w:rsidR="009C1098" w:rsidRPr="006A40D9" w:rsidRDefault="009C1098" w:rsidP="008770E6">
      <w:pPr>
        <w:jc w:val="both"/>
        <w:rPr>
          <w:b/>
          <w:u w:val="single"/>
          <w:lang w:val="uk-UA"/>
        </w:rPr>
      </w:pPr>
    </w:p>
    <w:p w:rsidR="009C1098" w:rsidRDefault="009C1098" w:rsidP="00117FEA">
      <w:pPr>
        <w:pStyle w:val="1"/>
        <w:shd w:val="clear" w:color="auto" w:fill="FFFFFF"/>
        <w:ind w:left="0"/>
        <w:jc w:val="both"/>
        <w:textAlignment w:val="top"/>
        <w:rPr>
          <w:sz w:val="24"/>
          <w:szCs w:val="24"/>
          <w:lang w:val="uk-UA"/>
        </w:rPr>
      </w:pPr>
    </w:p>
    <w:p w:rsidR="009C1098" w:rsidRDefault="009C1098" w:rsidP="00117FEA">
      <w:pPr>
        <w:pStyle w:val="1"/>
        <w:shd w:val="clear" w:color="auto" w:fill="FFFFFF"/>
        <w:ind w:left="0"/>
        <w:jc w:val="both"/>
        <w:textAlignment w:val="top"/>
        <w:rPr>
          <w:sz w:val="24"/>
          <w:szCs w:val="24"/>
          <w:lang w:val="uk-UA"/>
        </w:rPr>
      </w:pPr>
    </w:p>
    <w:p w:rsidR="009C1098" w:rsidRPr="006A40D9" w:rsidRDefault="009C1098" w:rsidP="00117FEA">
      <w:pPr>
        <w:pStyle w:val="1"/>
        <w:shd w:val="clear" w:color="auto" w:fill="FFFFFF"/>
        <w:ind w:left="0"/>
        <w:jc w:val="both"/>
        <w:textAlignment w:val="top"/>
        <w:rPr>
          <w:sz w:val="24"/>
          <w:szCs w:val="24"/>
          <w:lang w:val="uk-UA"/>
        </w:rPr>
      </w:pPr>
      <w:r w:rsidRPr="006A40D9">
        <w:rPr>
          <w:sz w:val="24"/>
          <w:szCs w:val="24"/>
          <w:lang w:val="uk-UA"/>
        </w:rPr>
        <w:lastRenderedPageBreak/>
        <w:t xml:space="preserve">Лекція 6. </w:t>
      </w:r>
      <w:r w:rsidRPr="006A40D9">
        <w:rPr>
          <w:sz w:val="24"/>
          <w:szCs w:val="24"/>
        </w:rPr>
        <w:t>К</w:t>
      </w:r>
      <w:r w:rsidRPr="006A40D9">
        <w:rPr>
          <w:sz w:val="24"/>
          <w:szCs w:val="24"/>
          <w:lang w:val="uk-UA"/>
        </w:rPr>
        <w:t xml:space="preserve">АНАДА. ЗАГАЛЬНА ХАРАКТЕРИСТИКА КРАЇНИ  </w:t>
      </w:r>
    </w:p>
    <w:p w:rsidR="009C1098" w:rsidRPr="006A40D9" w:rsidRDefault="009C1098" w:rsidP="00117FEA">
      <w:pPr>
        <w:pStyle w:val="1"/>
        <w:numPr>
          <w:ilvl w:val="0"/>
          <w:numId w:val="11"/>
        </w:numPr>
        <w:shd w:val="clear" w:color="auto" w:fill="FFFFFF"/>
        <w:jc w:val="both"/>
        <w:textAlignment w:val="top"/>
        <w:rPr>
          <w:b w:val="0"/>
          <w:sz w:val="24"/>
          <w:szCs w:val="24"/>
          <w:lang w:val="uk-UA"/>
        </w:rPr>
      </w:pPr>
      <w:r w:rsidRPr="006A40D9">
        <w:rPr>
          <w:b w:val="0"/>
          <w:sz w:val="24"/>
          <w:szCs w:val="24"/>
          <w:lang w:val="uk-UA"/>
        </w:rPr>
        <w:t>Місце країни у світі.</w:t>
      </w:r>
    </w:p>
    <w:p w:rsidR="009C1098" w:rsidRPr="006A40D9" w:rsidRDefault="00261351" w:rsidP="00117FEA">
      <w:pPr>
        <w:pStyle w:val="1"/>
        <w:numPr>
          <w:ilvl w:val="0"/>
          <w:numId w:val="11"/>
        </w:numPr>
        <w:shd w:val="clear" w:color="auto" w:fill="FFFFFF"/>
        <w:jc w:val="both"/>
        <w:textAlignment w:val="top"/>
        <w:rPr>
          <w:b w:val="0"/>
          <w:sz w:val="24"/>
          <w:szCs w:val="24"/>
          <w:lang w:val="uk-UA"/>
        </w:rPr>
      </w:pPr>
      <w:hyperlink r:id="rId90" w:tgtFrame="_self" w:history="1">
        <w:r w:rsidR="009C1098" w:rsidRPr="006A40D9">
          <w:rPr>
            <w:rStyle w:val="a4"/>
            <w:b w:val="0"/>
            <w:color w:val="auto"/>
            <w:sz w:val="24"/>
            <w:szCs w:val="24"/>
            <w:u w:val="none"/>
            <w:lang w:val="uk-UA"/>
          </w:rPr>
          <w:t xml:space="preserve">Історія виникнення. </w:t>
        </w:r>
        <w:r w:rsidR="009C1098" w:rsidRPr="006A40D9">
          <w:rPr>
            <w:b w:val="0"/>
            <w:sz w:val="24"/>
            <w:szCs w:val="24"/>
          </w:rPr>
          <w:t>Культура та соціальний розвиток</w:t>
        </w:r>
        <w:r w:rsidR="009C1098" w:rsidRPr="006A40D9">
          <w:rPr>
            <w:b w:val="0"/>
            <w:sz w:val="24"/>
            <w:szCs w:val="24"/>
            <w:lang w:val="uk-UA"/>
          </w:rPr>
          <w:t>.</w:t>
        </w:r>
      </w:hyperlink>
    </w:p>
    <w:p w:rsidR="009C1098" w:rsidRPr="006A40D9" w:rsidRDefault="009C1098" w:rsidP="00117FEA">
      <w:pPr>
        <w:pStyle w:val="1"/>
        <w:numPr>
          <w:ilvl w:val="0"/>
          <w:numId w:val="11"/>
        </w:numPr>
        <w:shd w:val="clear" w:color="auto" w:fill="FFFFFF"/>
        <w:jc w:val="both"/>
        <w:textAlignment w:val="top"/>
        <w:rPr>
          <w:b w:val="0"/>
          <w:sz w:val="24"/>
          <w:szCs w:val="24"/>
          <w:lang w:val="uk-UA"/>
        </w:rPr>
      </w:pPr>
      <w:r w:rsidRPr="006A40D9">
        <w:rPr>
          <w:b w:val="0"/>
          <w:sz w:val="24"/>
          <w:szCs w:val="24"/>
        </w:rPr>
        <w:t>Склад території та географічне положення</w:t>
      </w:r>
      <w:r w:rsidRPr="006A40D9">
        <w:rPr>
          <w:b w:val="0"/>
          <w:sz w:val="24"/>
          <w:szCs w:val="24"/>
          <w:lang w:val="uk-UA"/>
        </w:rPr>
        <w:t xml:space="preserve">. Господарська оцінка </w:t>
      </w:r>
      <w:hyperlink r:id="rId91" w:tgtFrame="_self" w:history="1">
        <w:r w:rsidRPr="006A40D9">
          <w:rPr>
            <w:rStyle w:val="a4"/>
            <w:b w:val="0"/>
            <w:color w:val="auto"/>
            <w:sz w:val="24"/>
            <w:szCs w:val="24"/>
            <w:u w:val="none"/>
            <w:lang w:val="uk-UA"/>
          </w:rPr>
          <w:t>п</w:t>
        </w:r>
        <w:r w:rsidRPr="006A40D9">
          <w:rPr>
            <w:rStyle w:val="a4"/>
            <w:b w:val="0"/>
            <w:color w:val="auto"/>
            <w:sz w:val="24"/>
            <w:szCs w:val="24"/>
            <w:u w:val="none"/>
          </w:rPr>
          <w:t>риродн</w:t>
        </w:r>
        <w:r w:rsidRPr="006A40D9">
          <w:rPr>
            <w:rStyle w:val="a4"/>
            <w:b w:val="0"/>
            <w:color w:val="auto"/>
            <w:sz w:val="24"/>
            <w:szCs w:val="24"/>
            <w:u w:val="none"/>
            <w:lang w:val="uk-UA"/>
          </w:rPr>
          <w:t>их</w:t>
        </w:r>
        <w:r w:rsidRPr="006A40D9">
          <w:rPr>
            <w:rStyle w:val="a4"/>
            <w:b w:val="0"/>
            <w:color w:val="auto"/>
            <w:sz w:val="24"/>
            <w:szCs w:val="24"/>
            <w:u w:val="none"/>
          </w:rPr>
          <w:t xml:space="preserve"> умов і ресурс</w:t>
        </w:r>
        <w:r w:rsidRPr="006A40D9">
          <w:rPr>
            <w:rStyle w:val="a4"/>
            <w:b w:val="0"/>
            <w:color w:val="auto"/>
            <w:sz w:val="24"/>
            <w:szCs w:val="24"/>
            <w:u w:val="none"/>
            <w:lang w:val="uk-UA"/>
          </w:rPr>
          <w:t>ів</w:t>
        </w:r>
        <w:r w:rsidRPr="006A40D9">
          <w:rPr>
            <w:rStyle w:val="a4"/>
            <w:b w:val="0"/>
            <w:color w:val="auto"/>
            <w:sz w:val="24"/>
            <w:szCs w:val="24"/>
            <w:u w:val="none"/>
          </w:rPr>
          <w:t xml:space="preserve"> </w:t>
        </w:r>
        <w:r w:rsidRPr="006A40D9">
          <w:rPr>
            <w:rStyle w:val="a4"/>
            <w:b w:val="0"/>
            <w:color w:val="auto"/>
            <w:sz w:val="24"/>
            <w:szCs w:val="24"/>
            <w:u w:val="none"/>
            <w:lang w:val="uk-UA"/>
          </w:rPr>
          <w:t>Канади.</w:t>
        </w:r>
      </w:hyperlink>
    </w:p>
    <w:p w:rsidR="009C1098" w:rsidRPr="006A40D9" w:rsidRDefault="009C1098" w:rsidP="00117FEA">
      <w:pPr>
        <w:pStyle w:val="1"/>
        <w:numPr>
          <w:ilvl w:val="0"/>
          <w:numId w:val="11"/>
        </w:numPr>
        <w:shd w:val="clear" w:color="auto" w:fill="FFFFFF"/>
        <w:jc w:val="both"/>
        <w:textAlignment w:val="top"/>
        <w:rPr>
          <w:b w:val="0"/>
          <w:sz w:val="24"/>
          <w:szCs w:val="24"/>
          <w:lang w:val="uk-UA"/>
        </w:rPr>
      </w:pPr>
      <w:r>
        <w:rPr>
          <w:b w:val="0"/>
          <w:sz w:val="24"/>
          <w:szCs w:val="24"/>
          <w:lang w:val="uk-UA"/>
        </w:rPr>
        <w:t xml:space="preserve">Населення. </w:t>
      </w:r>
      <w:r w:rsidRPr="006A40D9">
        <w:rPr>
          <w:b w:val="0"/>
          <w:sz w:val="24"/>
          <w:szCs w:val="24"/>
          <w:lang w:val="uk-UA"/>
        </w:rPr>
        <w:t>Українці в Канаді.</w:t>
      </w:r>
    </w:p>
    <w:p w:rsidR="009C1098" w:rsidRPr="006A40D9" w:rsidRDefault="009C1098" w:rsidP="00AF3DF5">
      <w:pPr>
        <w:pStyle w:val="a3"/>
        <w:shd w:val="clear" w:color="auto" w:fill="FFFFFF"/>
        <w:ind w:left="0"/>
        <w:textAlignment w:val="top"/>
      </w:pPr>
      <w:r w:rsidRPr="006A40D9">
        <w:rPr>
          <w:lang w:val="uk-UA"/>
        </w:rPr>
        <w:t xml:space="preserve">       </w:t>
      </w:r>
      <w:r w:rsidRPr="006A40D9">
        <w:t xml:space="preserve">Назва </w:t>
      </w:r>
      <w:r w:rsidRPr="006A40D9">
        <w:rPr>
          <w:lang w:val="uk-UA"/>
        </w:rPr>
        <w:t xml:space="preserve">країни </w:t>
      </w:r>
      <w:r w:rsidRPr="006A40D9">
        <w:t xml:space="preserve">походить від ірокезького </w:t>
      </w:r>
      <w:r w:rsidRPr="006A40D9">
        <w:rPr>
          <w:i/>
        </w:rPr>
        <w:t>kanata</w:t>
      </w:r>
      <w:r w:rsidRPr="006A40D9">
        <w:t>, що в перекладі означає «селище».</w:t>
      </w:r>
    </w:p>
    <w:p w:rsidR="009C1098" w:rsidRPr="006A40D9" w:rsidRDefault="009C1098" w:rsidP="00AF3DF5">
      <w:pPr>
        <w:pStyle w:val="a3"/>
        <w:shd w:val="clear" w:color="auto" w:fill="FFFFFF"/>
        <w:ind w:left="0"/>
        <w:textAlignment w:val="top"/>
        <w:rPr>
          <w:lang w:val="uk-UA"/>
        </w:rPr>
      </w:pPr>
      <w:r w:rsidRPr="006A40D9">
        <w:rPr>
          <w:rStyle w:val="a5"/>
        </w:rPr>
        <w:t>Площа</w:t>
      </w:r>
      <w:r w:rsidRPr="006A40D9">
        <w:t xml:space="preserve"> </w:t>
      </w:r>
      <w:r w:rsidRPr="006A40D9">
        <w:rPr>
          <w:lang w:val="uk-UA"/>
        </w:rPr>
        <w:t>–</w:t>
      </w:r>
      <w:r w:rsidRPr="006A40D9">
        <w:t xml:space="preserve"> 10,0 млн км кв. </w:t>
      </w:r>
      <w:r w:rsidRPr="006A40D9">
        <w:br/>
      </w:r>
      <w:r w:rsidRPr="006A40D9">
        <w:rPr>
          <w:rStyle w:val="a5"/>
        </w:rPr>
        <w:t>Населення</w:t>
      </w:r>
      <w:r w:rsidRPr="006A40D9">
        <w:t xml:space="preserve"> </w:t>
      </w:r>
      <w:r w:rsidRPr="006A40D9">
        <w:rPr>
          <w:lang w:val="uk-UA"/>
        </w:rPr>
        <w:t>–</w:t>
      </w:r>
      <w:r w:rsidRPr="006A40D9">
        <w:t xml:space="preserve"> 27,9 млн чоловік. </w:t>
      </w:r>
      <w:r w:rsidRPr="006A40D9">
        <w:br/>
      </w:r>
      <w:r w:rsidRPr="006A40D9">
        <w:rPr>
          <w:rStyle w:val="a5"/>
        </w:rPr>
        <w:t>Столиця</w:t>
      </w:r>
      <w:r w:rsidRPr="006A40D9">
        <w:t xml:space="preserve"> </w:t>
      </w:r>
      <w:r w:rsidRPr="006A40D9">
        <w:rPr>
          <w:lang w:val="uk-UA"/>
        </w:rPr>
        <w:t>–</w:t>
      </w:r>
      <w:r w:rsidRPr="006A40D9">
        <w:t xml:space="preserve"> Оттава. </w:t>
      </w:r>
    </w:p>
    <w:p w:rsidR="009C1098" w:rsidRPr="006A40D9" w:rsidRDefault="009C1098" w:rsidP="00AF3DF5">
      <w:pPr>
        <w:pStyle w:val="a3"/>
        <w:shd w:val="clear" w:color="auto" w:fill="FFFFFF"/>
        <w:ind w:left="0"/>
        <w:textAlignment w:val="top"/>
        <w:rPr>
          <w:lang w:val="uk-UA"/>
        </w:rPr>
      </w:pPr>
      <w:r w:rsidRPr="006A40D9">
        <w:rPr>
          <w:rStyle w:val="a5"/>
        </w:rPr>
        <w:t>Державний устрій</w:t>
      </w:r>
      <w:r w:rsidRPr="006A40D9">
        <w:t xml:space="preserve"> </w:t>
      </w:r>
      <w:r w:rsidRPr="006A40D9">
        <w:rPr>
          <w:lang w:val="uk-UA"/>
        </w:rPr>
        <w:t>–</w:t>
      </w:r>
      <w:r w:rsidRPr="006A40D9">
        <w:t xml:space="preserve"> федерація </w:t>
      </w:r>
      <w:r w:rsidRPr="006A40D9">
        <w:rPr>
          <w:lang w:val="uk-UA"/>
        </w:rPr>
        <w:t>у</w:t>
      </w:r>
      <w:r w:rsidRPr="006A40D9">
        <w:t xml:space="preserve"> складі 10 провінцій і 2 територій. Канада є незалежною самоврядною державою, але номінально її главою залишається королева (король) Великобританії, яку представляє призначений нею генерал-губернатор.</w:t>
      </w:r>
      <w:r w:rsidRPr="006A40D9">
        <w:br/>
      </w:r>
      <w:r w:rsidRPr="006A40D9">
        <w:rPr>
          <w:rStyle w:val="a5"/>
        </w:rPr>
        <w:t>Форма правління.</w:t>
      </w:r>
      <w:r w:rsidRPr="006A40D9">
        <w:t xml:space="preserve"> Федерація.</w:t>
      </w:r>
      <w:r w:rsidRPr="006A40D9">
        <w:br/>
      </w:r>
      <w:r w:rsidRPr="006A40D9">
        <w:rPr>
          <w:rStyle w:val="a5"/>
        </w:rPr>
        <w:t>Найвищий законодавчий орган.</w:t>
      </w:r>
      <w:r w:rsidRPr="006A40D9">
        <w:t xml:space="preserve"> Двопалатний парламент </w:t>
      </w:r>
      <w:r w:rsidRPr="006A40D9">
        <w:rPr>
          <w:lang w:val="uk-UA"/>
        </w:rPr>
        <w:t>–</w:t>
      </w:r>
      <w:r w:rsidRPr="006A40D9">
        <w:t xml:space="preserve"> Сенат і Палата общин.</w:t>
      </w:r>
      <w:r w:rsidRPr="006A40D9">
        <w:br/>
      </w:r>
      <w:r w:rsidRPr="006A40D9">
        <w:rPr>
          <w:rStyle w:val="a5"/>
        </w:rPr>
        <w:t xml:space="preserve">Найвищий виконавчий орган. </w:t>
      </w:r>
      <w:r w:rsidRPr="006A40D9">
        <w:t>Уряд.</w:t>
      </w:r>
    </w:p>
    <w:p w:rsidR="009C1098" w:rsidRPr="006A40D9" w:rsidRDefault="009C1098" w:rsidP="00AF3DF5">
      <w:pPr>
        <w:pStyle w:val="a3"/>
        <w:shd w:val="clear" w:color="auto" w:fill="FFFFFF"/>
        <w:ind w:left="0"/>
        <w:textAlignment w:val="top"/>
      </w:pPr>
      <w:r w:rsidRPr="006A40D9">
        <w:rPr>
          <w:rStyle w:val="a5"/>
          <w:lang w:val="uk-UA"/>
        </w:rPr>
        <w:t xml:space="preserve">Великі </w:t>
      </w:r>
      <w:r w:rsidRPr="006A40D9">
        <w:rPr>
          <w:rStyle w:val="a5"/>
        </w:rPr>
        <w:t>міста.</w:t>
      </w:r>
      <w:r w:rsidRPr="006A40D9">
        <w:t xml:space="preserve"> Торонто, Монреаль, Ванкувер, Едмонтон, Калгарі, Вінніпег, Квебек, Гамільтон, Кітченер, Галіфакс.</w:t>
      </w:r>
    </w:p>
    <w:p w:rsidR="009C1098" w:rsidRPr="006A40D9" w:rsidRDefault="009C1098" w:rsidP="00AF3DF5">
      <w:pPr>
        <w:pStyle w:val="a3"/>
        <w:shd w:val="clear" w:color="auto" w:fill="FFFFFF"/>
        <w:ind w:left="0"/>
        <w:textAlignment w:val="top"/>
        <w:rPr>
          <w:lang w:val="uk-UA"/>
        </w:rPr>
      </w:pPr>
      <w:r w:rsidRPr="006A40D9">
        <w:rPr>
          <w:rStyle w:val="a5"/>
        </w:rPr>
        <w:t>Державна мова.</w:t>
      </w:r>
      <w:r w:rsidRPr="006A40D9">
        <w:t xml:space="preserve"> Англійська, французька.</w:t>
      </w:r>
      <w:r w:rsidRPr="006A40D9">
        <w:br/>
      </w:r>
      <w:r w:rsidRPr="006A40D9">
        <w:rPr>
          <w:rStyle w:val="a5"/>
        </w:rPr>
        <w:t>Релігія.</w:t>
      </w:r>
      <w:r w:rsidRPr="006A40D9">
        <w:t xml:space="preserve"> 46</w:t>
      </w:r>
      <w:r w:rsidRPr="006A40D9">
        <w:rPr>
          <w:lang w:val="uk-UA"/>
        </w:rPr>
        <w:t>%</w:t>
      </w:r>
      <w:r w:rsidRPr="006A40D9">
        <w:t xml:space="preserve"> </w:t>
      </w:r>
      <w:r w:rsidRPr="006A40D9">
        <w:rPr>
          <w:lang w:val="uk-UA"/>
        </w:rPr>
        <w:t>–</w:t>
      </w:r>
      <w:r w:rsidRPr="006A40D9">
        <w:t xml:space="preserve"> католики, 41</w:t>
      </w:r>
      <w:r w:rsidRPr="006A40D9">
        <w:rPr>
          <w:lang w:val="uk-UA"/>
        </w:rPr>
        <w:t>%</w:t>
      </w:r>
      <w:r w:rsidRPr="006A40D9">
        <w:t xml:space="preserve"> </w:t>
      </w:r>
      <w:r w:rsidRPr="006A40D9">
        <w:rPr>
          <w:lang w:val="uk-UA"/>
        </w:rPr>
        <w:t xml:space="preserve">– </w:t>
      </w:r>
      <w:r w:rsidRPr="006A40D9">
        <w:t>протестанти, 2</w:t>
      </w:r>
      <w:r w:rsidRPr="006A40D9">
        <w:rPr>
          <w:lang w:val="uk-UA"/>
        </w:rPr>
        <w:t xml:space="preserve">% – </w:t>
      </w:r>
      <w:r w:rsidRPr="006A40D9">
        <w:t xml:space="preserve">православні, </w:t>
      </w:r>
      <w:r>
        <w:rPr>
          <w:lang w:val="uk-UA"/>
        </w:rPr>
        <w:t xml:space="preserve">                 </w:t>
      </w:r>
      <w:r w:rsidRPr="006A40D9">
        <w:t>1</w:t>
      </w:r>
      <w:r w:rsidRPr="006A40D9">
        <w:rPr>
          <w:lang w:val="uk-UA"/>
        </w:rPr>
        <w:t xml:space="preserve">% – </w:t>
      </w:r>
      <w:r w:rsidRPr="006A40D9">
        <w:t>мусульмани, 1</w:t>
      </w:r>
      <w:r w:rsidRPr="006A40D9">
        <w:rPr>
          <w:lang w:val="uk-UA"/>
        </w:rPr>
        <w:t xml:space="preserve">% – </w:t>
      </w:r>
      <w:r w:rsidRPr="006A40D9">
        <w:t xml:space="preserve"> іудеї.</w:t>
      </w:r>
      <w:r w:rsidRPr="006A40D9">
        <w:br/>
      </w:r>
      <w:r w:rsidRPr="006A40D9">
        <w:rPr>
          <w:rStyle w:val="a5"/>
        </w:rPr>
        <w:t xml:space="preserve">Етно-расовий склад. </w:t>
      </w:r>
      <w:r w:rsidRPr="006A40D9">
        <w:t>40</w:t>
      </w:r>
      <w:r w:rsidRPr="006A40D9">
        <w:rPr>
          <w:lang w:val="uk-UA"/>
        </w:rPr>
        <w:t xml:space="preserve">% –  британці, 27% – французи, </w:t>
      </w:r>
      <w:r>
        <w:rPr>
          <w:lang w:val="uk-UA"/>
        </w:rPr>
        <w:t xml:space="preserve">                              </w:t>
      </w:r>
      <w:r w:rsidRPr="006A40D9">
        <w:rPr>
          <w:lang w:val="uk-UA"/>
        </w:rPr>
        <w:t xml:space="preserve">16% – німці, італійці, поляки, українці, угорці, греки, голландці, </w:t>
      </w:r>
      <w:r>
        <w:rPr>
          <w:lang w:val="uk-UA"/>
        </w:rPr>
        <w:t xml:space="preserve">                  </w:t>
      </w:r>
      <w:r w:rsidRPr="006A40D9">
        <w:rPr>
          <w:lang w:val="uk-UA"/>
        </w:rPr>
        <w:t>5% – азіати, 4% – американські індійці, 2% – африканці.</w:t>
      </w:r>
    </w:p>
    <w:p w:rsidR="009C1098" w:rsidRPr="00950445" w:rsidRDefault="009C1098" w:rsidP="00AF3DF5">
      <w:pPr>
        <w:pStyle w:val="a3"/>
        <w:shd w:val="clear" w:color="auto" w:fill="FFFFFF"/>
        <w:ind w:left="0"/>
        <w:textAlignment w:val="top"/>
        <w:rPr>
          <w:lang w:val="uk-UA"/>
        </w:rPr>
      </w:pPr>
      <w:r w:rsidRPr="006A40D9">
        <w:rPr>
          <w:rStyle w:val="a5"/>
        </w:rPr>
        <w:t>Валюта.</w:t>
      </w:r>
      <w:r>
        <w:t xml:space="preserve"> Канадський долар = 100 цен</w:t>
      </w:r>
      <w:r>
        <w:rPr>
          <w:lang w:val="uk-UA"/>
        </w:rPr>
        <w:t>тів</w:t>
      </w:r>
      <w:r w:rsidRPr="006A40D9">
        <w:t>.</w:t>
      </w:r>
    </w:p>
    <w:p w:rsidR="009C1098" w:rsidRPr="006A40D9" w:rsidRDefault="009C1098" w:rsidP="00950445">
      <w:pPr>
        <w:pStyle w:val="a3"/>
        <w:shd w:val="clear" w:color="auto" w:fill="FFFFFF"/>
        <w:ind w:left="0"/>
        <w:textAlignment w:val="top"/>
        <w:rPr>
          <w:lang w:val="uk-UA"/>
        </w:rPr>
      </w:pPr>
    </w:p>
    <w:p w:rsidR="009C1098" w:rsidRPr="006A40D9" w:rsidRDefault="009C1098" w:rsidP="00950445">
      <w:pPr>
        <w:pStyle w:val="2"/>
        <w:shd w:val="clear" w:color="auto" w:fill="FFFFFF"/>
        <w:ind w:left="0"/>
        <w:jc w:val="both"/>
        <w:textAlignment w:val="top"/>
        <w:rPr>
          <w:sz w:val="24"/>
          <w:szCs w:val="24"/>
        </w:rPr>
      </w:pPr>
      <w:r w:rsidRPr="006A40D9">
        <w:rPr>
          <w:sz w:val="24"/>
          <w:szCs w:val="24"/>
        </w:rPr>
        <w:lastRenderedPageBreak/>
        <w:t xml:space="preserve">Місце </w:t>
      </w:r>
      <w:r w:rsidRPr="006A40D9">
        <w:rPr>
          <w:sz w:val="24"/>
          <w:szCs w:val="24"/>
          <w:lang w:val="uk-UA"/>
        </w:rPr>
        <w:t xml:space="preserve">країни </w:t>
      </w:r>
      <w:r w:rsidRPr="006A40D9">
        <w:rPr>
          <w:sz w:val="24"/>
          <w:szCs w:val="24"/>
        </w:rPr>
        <w:t>у світі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Канада </w:t>
      </w:r>
      <w:r w:rsidRPr="006A40D9">
        <w:rPr>
          <w:lang w:val="uk-UA"/>
        </w:rPr>
        <w:t>–</w:t>
      </w:r>
      <w:r w:rsidRPr="006A40D9">
        <w:t xml:space="preserve"> одна з най</w:t>
      </w:r>
      <w:r w:rsidRPr="006A40D9">
        <w:rPr>
          <w:lang w:val="uk-UA"/>
        </w:rPr>
        <w:t xml:space="preserve">більш розвинених </w:t>
      </w:r>
      <w:r w:rsidRPr="006A40D9">
        <w:t xml:space="preserve">країн світу з високим рівнем життя населення. </w:t>
      </w:r>
      <w:r w:rsidRPr="006A40D9">
        <w:rPr>
          <w:lang w:val="uk-UA"/>
        </w:rPr>
        <w:t>Вона</w:t>
      </w:r>
      <w:r w:rsidRPr="006A40D9">
        <w:t xml:space="preserve"> має </w:t>
      </w:r>
      <w:r w:rsidRPr="006A40D9">
        <w:rPr>
          <w:lang w:val="uk-UA"/>
        </w:rPr>
        <w:t>досить велику</w:t>
      </w:r>
      <w:r w:rsidRPr="006A40D9">
        <w:t xml:space="preserve"> територію, порівняно нечисленне населення </w:t>
      </w:r>
      <w:r>
        <w:rPr>
          <w:lang w:val="uk-UA"/>
        </w:rPr>
        <w:t>й</w:t>
      </w:r>
      <w:r w:rsidRPr="006A40D9">
        <w:t xml:space="preserve"> значні природні багатства</w:t>
      </w:r>
      <w:r>
        <w:rPr>
          <w:lang w:val="uk-UA"/>
        </w:rPr>
        <w:t>.</w:t>
      </w:r>
      <w:r w:rsidRPr="006A40D9">
        <w:t xml:space="preserve"> На світовому ринку країна виступає як один </w:t>
      </w:r>
      <w:r w:rsidRPr="006A40D9">
        <w:rPr>
          <w:lang w:val="uk-UA"/>
        </w:rPr>
        <w:t>і</w:t>
      </w:r>
      <w:r w:rsidRPr="006A40D9">
        <w:t>з провідних експортерів сировини. Вона зародилас</w:t>
      </w:r>
      <w:r w:rsidRPr="006A40D9">
        <w:rPr>
          <w:lang w:val="uk-UA"/>
        </w:rPr>
        <w:t>я</w:t>
      </w:r>
      <w:r w:rsidRPr="006A40D9">
        <w:t xml:space="preserve"> як «біла переселенська колонія» Франції та Великобританії. </w:t>
      </w:r>
      <w:r w:rsidRPr="006A40D9">
        <w:rPr>
          <w:lang w:val="uk-UA"/>
        </w:rPr>
        <w:t>У</w:t>
      </w:r>
      <w:r w:rsidRPr="006A40D9">
        <w:t xml:space="preserve"> 1867 р. отримала статус </w:t>
      </w:r>
      <w:r w:rsidRPr="006A40D9">
        <w:rPr>
          <w:i/>
        </w:rPr>
        <w:t xml:space="preserve">домініону </w:t>
      </w:r>
      <w:r w:rsidRPr="006A40D9">
        <w:rPr>
          <w:lang w:val="uk-UA"/>
        </w:rPr>
        <w:t>–</w:t>
      </w:r>
      <w:r w:rsidRPr="006A40D9">
        <w:t xml:space="preserve"> самоврядної колонії, а в 1931 р. </w:t>
      </w:r>
      <w:r w:rsidRPr="006A40D9">
        <w:rPr>
          <w:lang w:val="uk-UA"/>
        </w:rPr>
        <w:t>–</w:t>
      </w:r>
      <w:r w:rsidRPr="006A40D9">
        <w:t xml:space="preserve"> фактичну самостійність. </w:t>
      </w:r>
      <w:r>
        <w:rPr>
          <w:lang w:val="uk-UA"/>
        </w:rPr>
        <w:t>Сьогодні</w:t>
      </w:r>
      <w:r w:rsidRPr="006A40D9">
        <w:t xml:space="preserve"> її господарство тісно </w:t>
      </w:r>
      <w:r>
        <w:rPr>
          <w:lang w:val="uk-UA"/>
        </w:rPr>
        <w:t>пов’язано</w:t>
      </w:r>
      <w:r w:rsidRPr="006A40D9">
        <w:t xml:space="preserve"> з господарством США.</w:t>
      </w:r>
    </w:p>
    <w:p w:rsidR="009C1098" w:rsidRPr="006A40D9" w:rsidRDefault="009C1098" w:rsidP="008770E6">
      <w:pPr>
        <w:pStyle w:val="a3"/>
        <w:ind w:left="0"/>
        <w:jc w:val="both"/>
        <w:rPr>
          <w:b/>
          <w:lang w:val="uk-UA"/>
        </w:rPr>
      </w:pPr>
    </w:p>
    <w:p w:rsidR="009C1098" w:rsidRPr="006A40D9" w:rsidRDefault="009C1098" w:rsidP="008770E6">
      <w:pPr>
        <w:pStyle w:val="a3"/>
        <w:ind w:left="0"/>
        <w:jc w:val="both"/>
        <w:rPr>
          <w:b/>
          <w:lang w:val="uk-UA"/>
        </w:rPr>
      </w:pPr>
      <w:r w:rsidRPr="006A40D9">
        <w:rPr>
          <w:b/>
          <w:lang w:val="uk-UA"/>
        </w:rPr>
        <w:t>Історія виникнення</w:t>
      </w:r>
    </w:p>
    <w:p w:rsidR="009C1098" w:rsidRPr="006A40D9" w:rsidRDefault="009C1098" w:rsidP="008770E6">
      <w:pPr>
        <w:pStyle w:val="a3"/>
        <w:ind w:left="0"/>
        <w:jc w:val="both"/>
        <w:rPr>
          <w:lang w:val="uk-UA"/>
        </w:rPr>
      </w:pPr>
      <w:r w:rsidRPr="006A40D9">
        <w:rPr>
          <w:lang w:val="uk-UA"/>
        </w:rPr>
        <w:t xml:space="preserve">     Близько 20 – 40 тис. років тому з Азії в Америку переселилися предки сучасних корінних жителів Канади </w:t>
      </w:r>
      <w:r>
        <w:rPr>
          <w:lang w:val="uk-UA"/>
        </w:rPr>
        <w:t xml:space="preserve">– </w:t>
      </w:r>
      <w:r w:rsidRPr="006A40D9">
        <w:rPr>
          <w:lang w:val="uk-UA"/>
        </w:rPr>
        <w:t xml:space="preserve">індійців і ескімосів. </w:t>
      </w:r>
      <w:r>
        <w:rPr>
          <w:lang w:val="uk-UA"/>
        </w:rPr>
        <w:t xml:space="preserve">                     </w:t>
      </w:r>
      <w:r w:rsidRPr="006A40D9">
        <w:t xml:space="preserve">У XVII ст. н. </w:t>
      </w:r>
      <w:r w:rsidRPr="006A40D9">
        <w:rPr>
          <w:lang w:val="uk-UA"/>
        </w:rPr>
        <w:t>е</w:t>
      </w:r>
      <w:r w:rsidRPr="006A40D9">
        <w:t xml:space="preserve">. східне узбережжя почали колонізувати французи. Решта території заселялася вихідцями з Великої Британії. У 1867 р. британські колонії у східній частині нинішньої південної Канади утворили федерацію Домініон Канада. Поступово (до 1949 р.) до нього приєдналися інші провінції. У 1931 р. Канада стала суверенною державою у складі Британської Співдружності Націй. </w:t>
      </w:r>
      <w:r>
        <w:rPr>
          <w:lang w:val="uk-UA"/>
        </w:rPr>
        <w:t xml:space="preserve">                   </w:t>
      </w:r>
      <w:r w:rsidRPr="006A40D9">
        <w:rPr>
          <w:lang w:val="uk-UA"/>
        </w:rPr>
        <w:t>У</w:t>
      </w:r>
      <w:r w:rsidRPr="006A40D9">
        <w:t xml:space="preserve"> 1988 р. разом із США та Мексикою </w:t>
      </w:r>
      <w:r w:rsidRPr="006A40D9">
        <w:rPr>
          <w:lang w:val="uk-UA"/>
        </w:rPr>
        <w:t xml:space="preserve">Канада </w:t>
      </w:r>
      <w:r w:rsidRPr="006A40D9">
        <w:t>підписала угоду про вільну торгівлю (НАФТА).</w:t>
      </w:r>
    </w:p>
    <w:p w:rsidR="009C1098" w:rsidRPr="006A40D9" w:rsidRDefault="009C1098" w:rsidP="008770E6">
      <w:pPr>
        <w:pStyle w:val="a3"/>
        <w:ind w:left="0"/>
        <w:jc w:val="both"/>
        <w:rPr>
          <w:b/>
          <w:lang w:val="uk-UA"/>
        </w:rPr>
      </w:pPr>
      <w:r w:rsidRPr="006A40D9">
        <w:rPr>
          <w:b/>
        </w:rPr>
        <w:t>Культура та соціальний розвиток</w:t>
      </w:r>
    </w:p>
    <w:p w:rsidR="009C1098" w:rsidRPr="006A40D9" w:rsidRDefault="009C1098" w:rsidP="008770E6">
      <w:pPr>
        <w:pStyle w:val="a3"/>
        <w:ind w:left="0"/>
        <w:jc w:val="both"/>
        <w:rPr>
          <w:lang w:val="uk-UA"/>
        </w:rPr>
      </w:pPr>
      <w:r w:rsidRPr="006A40D9">
        <w:rPr>
          <w:lang w:val="uk-UA"/>
        </w:rPr>
        <w:t xml:space="preserve">     </w:t>
      </w:r>
      <w:r w:rsidRPr="006A40D9">
        <w:t>Рівень доходів канадських громадян один з найвищих у світі. Обов'язкова освіта</w:t>
      </w:r>
      <w:r w:rsidRPr="006A40D9">
        <w:rPr>
          <w:lang w:val="uk-UA"/>
        </w:rPr>
        <w:t xml:space="preserve"> </w:t>
      </w:r>
      <w:r w:rsidRPr="006A40D9">
        <w:t>– 8-10 класів. Кількість студентів на 100 тис. осіб дорівнює 7197 і є навіть більшою, ніж у США. Середня тривалість життя жінок становить 83 роки, чоловіків – 76. Університети є в усіх провінціях. Найвідомішими газетами є "Торонто стар" і "Глоб енд мейл".</w:t>
      </w:r>
      <w:r w:rsidRPr="006A40D9">
        <w:br/>
      </w:r>
      <w:r w:rsidRPr="006A40D9">
        <w:rPr>
          <w:lang w:val="uk-UA"/>
        </w:rPr>
        <w:t xml:space="preserve">     </w:t>
      </w:r>
      <w:r w:rsidRPr="006A40D9">
        <w:t>Канад</w:t>
      </w:r>
      <w:r w:rsidRPr="006A40D9">
        <w:rPr>
          <w:lang w:val="uk-UA"/>
        </w:rPr>
        <w:t>а</w:t>
      </w:r>
      <w:r w:rsidRPr="006A40D9">
        <w:t xml:space="preserve"> першою визнала незалежну Україну </w:t>
      </w:r>
      <w:r w:rsidRPr="006A40D9">
        <w:rPr>
          <w:lang w:val="uk-UA"/>
        </w:rPr>
        <w:t xml:space="preserve">– </w:t>
      </w:r>
      <w:r w:rsidRPr="006A40D9">
        <w:t xml:space="preserve">ще 2 грудня 1991 р. </w:t>
      </w:r>
      <w:r w:rsidRPr="006A40D9">
        <w:rPr>
          <w:lang w:val="uk-UA"/>
        </w:rPr>
        <w:t xml:space="preserve">А </w:t>
      </w:r>
      <w:r w:rsidRPr="006A40D9">
        <w:t>27 січня 1992 р. було підписано Протокол про встановлення дипломатичних відносин. У Києві працює посольство Канади.</w:t>
      </w:r>
    </w:p>
    <w:p w:rsidR="009C1098" w:rsidRDefault="009C1098" w:rsidP="008770E6">
      <w:pPr>
        <w:pStyle w:val="2"/>
        <w:shd w:val="clear" w:color="auto" w:fill="FFFFFF"/>
        <w:ind w:left="0"/>
        <w:jc w:val="both"/>
        <w:textAlignment w:val="top"/>
        <w:rPr>
          <w:sz w:val="24"/>
          <w:szCs w:val="24"/>
          <w:lang w:val="uk-UA"/>
        </w:rPr>
      </w:pPr>
    </w:p>
    <w:p w:rsidR="009C1098" w:rsidRPr="006A40D9" w:rsidRDefault="009C1098" w:rsidP="008770E6">
      <w:pPr>
        <w:pStyle w:val="2"/>
        <w:shd w:val="clear" w:color="auto" w:fill="FFFFFF"/>
        <w:ind w:left="0"/>
        <w:jc w:val="both"/>
        <w:textAlignment w:val="top"/>
        <w:rPr>
          <w:sz w:val="24"/>
          <w:szCs w:val="24"/>
        </w:rPr>
      </w:pPr>
      <w:r w:rsidRPr="006A40D9">
        <w:rPr>
          <w:sz w:val="24"/>
          <w:szCs w:val="24"/>
        </w:rPr>
        <w:lastRenderedPageBreak/>
        <w:t>Склад території та економіко-географічне положення</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Територія Канади займає північну частину материка Північна Америка, включаючи Арктичний архіпелаг. Вона омивається водами Атлантичного, Північного Льодовитого й Тихого океанів. Канада відокремлена від Європи </w:t>
      </w:r>
      <w:r w:rsidRPr="006A40D9">
        <w:rPr>
          <w:lang w:val="uk-UA"/>
        </w:rPr>
        <w:t>й</w:t>
      </w:r>
      <w:r w:rsidRPr="006A40D9">
        <w:t xml:space="preserve"> Азії. Її єдиним сухопутним сусідом є США. Кордони </w:t>
      </w:r>
      <w:r w:rsidRPr="006A40D9">
        <w:rPr>
          <w:lang w:val="uk-UA"/>
        </w:rPr>
        <w:t>і</w:t>
      </w:r>
      <w:r w:rsidRPr="006A40D9">
        <w:t>з США пролягають по водних рубежах або за умовними лініями. Вихід країни одразу до трьох океанів і про</w:t>
      </w:r>
      <w:r>
        <w:rPr>
          <w:lang w:val="uk-UA"/>
        </w:rPr>
        <w:t xml:space="preserve">тяжеість </w:t>
      </w:r>
      <w:r w:rsidRPr="006A40D9">
        <w:t>її території за межі Північного полярного кола набувають нового значення з розвитком комунікаційної техніки.</w:t>
      </w:r>
    </w:p>
    <w:p w:rsidR="009C1098" w:rsidRPr="006A40D9" w:rsidRDefault="009C1098" w:rsidP="008770E6">
      <w:pPr>
        <w:pStyle w:val="2"/>
        <w:shd w:val="clear" w:color="auto" w:fill="FFFFFF"/>
        <w:ind w:left="0"/>
        <w:jc w:val="both"/>
        <w:textAlignment w:val="top"/>
        <w:rPr>
          <w:b w:val="0"/>
          <w:sz w:val="24"/>
          <w:szCs w:val="24"/>
          <w:lang w:val="uk-UA"/>
        </w:rPr>
      </w:pPr>
      <w:r w:rsidRPr="006A40D9">
        <w:rPr>
          <w:sz w:val="24"/>
          <w:szCs w:val="24"/>
          <w:lang w:val="uk-UA"/>
        </w:rPr>
        <w:t xml:space="preserve">     </w:t>
      </w:r>
      <w:r w:rsidRPr="006A40D9">
        <w:rPr>
          <w:sz w:val="24"/>
          <w:szCs w:val="24"/>
        </w:rPr>
        <w:t>Клімат</w:t>
      </w:r>
      <w:r w:rsidRPr="006A40D9">
        <w:rPr>
          <w:sz w:val="24"/>
          <w:szCs w:val="24"/>
          <w:lang w:val="uk-UA"/>
        </w:rPr>
        <w:t xml:space="preserve">. </w:t>
      </w:r>
      <w:r w:rsidRPr="006A40D9">
        <w:rPr>
          <w:b w:val="0"/>
          <w:sz w:val="24"/>
          <w:szCs w:val="24"/>
        </w:rPr>
        <w:t xml:space="preserve">Частина материкової території Канади </w:t>
      </w:r>
      <w:r w:rsidRPr="006A40D9">
        <w:rPr>
          <w:b w:val="0"/>
          <w:sz w:val="24"/>
          <w:szCs w:val="24"/>
          <w:lang w:val="uk-UA"/>
        </w:rPr>
        <w:t>й</w:t>
      </w:r>
      <w:r w:rsidRPr="006A40D9">
        <w:rPr>
          <w:b w:val="0"/>
          <w:sz w:val="24"/>
          <w:szCs w:val="24"/>
        </w:rPr>
        <w:t xml:space="preserve"> велика частина Канадського Арктичного архіпелагу лежать </w:t>
      </w:r>
      <w:r w:rsidRPr="006A40D9">
        <w:rPr>
          <w:b w:val="0"/>
          <w:sz w:val="24"/>
          <w:szCs w:val="24"/>
          <w:lang w:val="uk-UA"/>
        </w:rPr>
        <w:t xml:space="preserve">у </w:t>
      </w:r>
      <w:r w:rsidRPr="006A40D9">
        <w:rPr>
          <w:b w:val="0"/>
          <w:sz w:val="24"/>
          <w:szCs w:val="24"/>
        </w:rPr>
        <w:t xml:space="preserve">зоні вічної мерзлоти. Решта </w:t>
      </w:r>
      <w:r>
        <w:rPr>
          <w:b w:val="0"/>
          <w:sz w:val="24"/>
          <w:szCs w:val="24"/>
          <w:lang w:val="uk-UA"/>
        </w:rPr>
        <w:t>території</w:t>
      </w:r>
      <w:r w:rsidRPr="006A40D9">
        <w:rPr>
          <w:b w:val="0"/>
          <w:sz w:val="24"/>
          <w:szCs w:val="24"/>
        </w:rPr>
        <w:t xml:space="preserve"> </w:t>
      </w:r>
      <w:r w:rsidRPr="006A40D9">
        <w:rPr>
          <w:b w:val="0"/>
          <w:sz w:val="24"/>
          <w:szCs w:val="24"/>
          <w:lang w:val="uk-UA"/>
        </w:rPr>
        <w:t>–</w:t>
      </w:r>
      <w:r w:rsidRPr="006A40D9">
        <w:rPr>
          <w:b w:val="0"/>
          <w:sz w:val="24"/>
          <w:szCs w:val="24"/>
        </w:rPr>
        <w:t xml:space="preserve"> </w:t>
      </w:r>
      <w:r w:rsidRPr="006A40D9">
        <w:rPr>
          <w:b w:val="0"/>
          <w:sz w:val="24"/>
          <w:szCs w:val="24"/>
          <w:lang w:val="uk-UA"/>
        </w:rPr>
        <w:t>у</w:t>
      </w:r>
      <w:r w:rsidRPr="006A40D9">
        <w:rPr>
          <w:b w:val="0"/>
          <w:sz w:val="24"/>
          <w:szCs w:val="24"/>
        </w:rPr>
        <w:t xml:space="preserve"> північній помірній зоні. Клімат Канади </w:t>
      </w:r>
      <w:r>
        <w:rPr>
          <w:b w:val="0"/>
          <w:sz w:val="24"/>
          <w:szCs w:val="24"/>
          <w:lang w:val="uk-UA"/>
        </w:rPr>
        <w:t>розрізняють залежно від</w:t>
      </w:r>
      <w:r w:rsidRPr="006A40D9">
        <w:rPr>
          <w:b w:val="0"/>
          <w:sz w:val="24"/>
          <w:szCs w:val="24"/>
        </w:rPr>
        <w:t xml:space="preserve"> регіон</w:t>
      </w:r>
      <w:r>
        <w:rPr>
          <w:b w:val="0"/>
          <w:sz w:val="24"/>
          <w:szCs w:val="24"/>
          <w:lang w:val="uk-UA"/>
        </w:rPr>
        <w:t>ів</w:t>
      </w:r>
      <w:r w:rsidRPr="000F7835">
        <w:rPr>
          <w:b w:val="0"/>
          <w:sz w:val="24"/>
          <w:szCs w:val="24"/>
        </w:rPr>
        <w:t>:</w:t>
      </w:r>
      <w:r w:rsidRPr="006A40D9">
        <w:rPr>
          <w:b w:val="0"/>
          <w:sz w:val="24"/>
          <w:szCs w:val="24"/>
        </w:rPr>
        <w:t xml:space="preserve"> </w:t>
      </w:r>
      <w:r w:rsidRPr="006A40D9">
        <w:rPr>
          <w:b w:val="0"/>
          <w:sz w:val="24"/>
          <w:szCs w:val="24"/>
          <w:lang w:val="uk-UA"/>
        </w:rPr>
        <w:t>у</w:t>
      </w:r>
      <w:r w:rsidRPr="006A40D9">
        <w:rPr>
          <w:b w:val="0"/>
          <w:sz w:val="24"/>
          <w:szCs w:val="24"/>
        </w:rPr>
        <w:t xml:space="preserve"> приморських провінціях зима не </w:t>
      </w:r>
      <w:r w:rsidRPr="006A40D9">
        <w:rPr>
          <w:b w:val="0"/>
          <w:sz w:val="24"/>
          <w:szCs w:val="24"/>
          <w:lang w:val="uk-UA"/>
        </w:rPr>
        <w:t>дуже</w:t>
      </w:r>
      <w:r w:rsidRPr="006A40D9">
        <w:rPr>
          <w:b w:val="0"/>
          <w:sz w:val="24"/>
          <w:szCs w:val="24"/>
        </w:rPr>
        <w:t xml:space="preserve"> су</w:t>
      </w:r>
      <w:r w:rsidRPr="006A40D9">
        <w:rPr>
          <w:b w:val="0"/>
          <w:sz w:val="24"/>
          <w:szCs w:val="24"/>
          <w:lang w:val="uk-UA"/>
        </w:rPr>
        <w:t>вора</w:t>
      </w:r>
      <w:r w:rsidRPr="006A40D9">
        <w:rPr>
          <w:b w:val="0"/>
          <w:sz w:val="24"/>
          <w:szCs w:val="24"/>
        </w:rPr>
        <w:t xml:space="preserve">, а літо не </w:t>
      </w:r>
      <w:r w:rsidRPr="006A40D9">
        <w:rPr>
          <w:b w:val="0"/>
          <w:sz w:val="24"/>
          <w:szCs w:val="24"/>
          <w:lang w:val="uk-UA"/>
        </w:rPr>
        <w:t xml:space="preserve">дуже </w:t>
      </w:r>
      <w:r w:rsidRPr="006A40D9">
        <w:rPr>
          <w:b w:val="0"/>
          <w:sz w:val="24"/>
          <w:szCs w:val="24"/>
        </w:rPr>
        <w:t>жарке</w:t>
      </w:r>
      <w:r w:rsidRPr="006A40D9">
        <w:rPr>
          <w:b w:val="0"/>
          <w:sz w:val="24"/>
          <w:szCs w:val="24"/>
          <w:lang w:val="uk-UA"/>
        </w:rPr>
        <w:t xml:space="preserve"> </w:t>
      </w:r>
      <w:r w:rsidRPr="006A40D9">
        <w:rPr>
          <w:b w:val="0"/>
          <w:sz w:val="24"/>
          <w:szCs w:val="24"/>
        </w:rPr>
        <w:t xml:space="preserve">завдяки впливу океану. </w:t>
      </w:r>
      <w:r>
        <w:rPr>
          <w:b w:val="0"/>
          <w:sz w:val="24"/>
          <w:szCs w:val="24"/>
          <w:lang w:val="uk-UA"/>
        </w:rPr>
        <w:t xml:space="preserve">                             </w:t>
      </w:r>
      <w:r w:rsidRPr="006A40D9">
        <w:rPr>
          <w:b w:val="0"/>
          <w:sz w:val="24"/>
          <w:szCs w:val="24"/>
        </w:rPr>
        <w:t xml:space="preserve">У західних районах клімат </w:t>
      </w:r>
      <w:r w:rsidRPr="006A40D9">
        <w:rPr>
          <w:b w:val="0"/>
          <w:sz w:val="24"/>
          <w:szCs w:val="24"/>
          <w:lang w:val="uk-UA"/>
        </w:rPr>
        <w:t>занадто</w:t>
      </w:r>
      <w:r w:rsidRPr="006A40D9">
        <w:rPr>
          <w:b w:val="0"/>
          <w:sz w:val="24"/>
          <w:szCs w:val="24"/>
        </w:rPr>
        <w:t xml:space="preserve"> вологий, що зумовлено впливом теплої океанської течії. </w:t>
      </w:r>
      <w:r w:rsidRPr="006A40D9">
        <w:rPr>
          <w:b w:val="0"/>
          <w:sz w:val="24"/>
          <w:szCs w:val="24"/>
          <w:lang w:val="uk-UA"/>
        </w:rPr>
        <w:t>У</w:t>
      </w:r>
      <w:r w:rsidRPr="006A40D9">
        <w:rPr>
          <w:b w:val="0"/>
          <w:sz w:val="24"/>
          <w:szCs w:val="24"/>
        </w:rPr>
        <w:t xml:space="preserve"> цілому ж </w:t>
      </w:r>
      <w:r w:rsidRPr="006A40D9">
        <w:rPr>
          <w:b w:val="0"/>
          <w:sz w:val="24"/>
          <w:szCs w:val="24"/>
          <w:lang w:val="uk-UA"/>
        </w:rPr>
        <w:t>у</w:t>
      </w:r>
      <w:r w:rsidRPr="006A40D9">
        <w:rPr>
          <w:b w:val="0"/>
          <w:sz w:val="24"/>
          <w:szCs w:val="24"/>
        </w:rPr>
        <w:t xml:space="preserve"> країні зима характеризується рясними снігопадами </w:t>
      </w:r>
      <w:r w:rsidRPr="006A40D9">
        <w:rPr>
          <w:b w:val="0"/>
          <w:sz w:val="24"/>
          <w:szCs w:val="24"/>
          <w:lang w:val="uk-UA"/>
        </w:rPr>
        <w:t xml:space="preserve">й </w:t>
      </w:r>
      <w:r w:rsidRPr="006A40D9">
        <w:rPr>
          <w:b w:val="0"/>
          <w:sz w:val="24"/>
          <w:szCs w:val="24"/>
        </w:rPr>
        <w:t xml:space="preserve">морозами, а літо </w:t>
      </w:r>
      <w:r w:rsidRPr="006A40D9">
        <w:rPr>
          <w:b w:val="0"/>
          <w:sz w:val="24"/>
          <w:szCs w:val="24"/>
          <w:lang w:val="uk-UA"/>
        </w:rPr>
        <w:t>–</w:t>
      </w:r>
      <w:r w:rsidRPr="006A40D9">
        <w:rPr>
          <w:b w:val="0"/>
          <w:sz w:val="24"/>
          <w:szCs w:val="24"/>
        </w:rPr>
        <w:t xml:space="preserve"> помірними температурами</w:t>
      </w:r>
      <w:r>
        <w:rPr>
          <w:b w:val="0"/>
          <w:sz w:val="24"/>
          <w:szCs w:val="24"/>
        </w:rPr>
        <w:t>. Середня температура січня від</w:t>
      </w:r>
      <w:r>
        <w:rPr>
          <w:b w:val="0"/>
          <w:sz w:val="24"/>
          <w:szCs w:val="24"/>
          <w:lang w:val="uk-UA"/>
        </w:rPr>
        <w:t xml:space="preserve"> – </w:t>
      </w:r>
      <w:r w:rsidRPr="006A40D9">
        <w:rPr>
          <w:b w:val="0"/>
          <w:sz w:val="24"/>
          <w:szCs w:val="24"/>
        </w:rPr>
        <w:t xml:space="preserve">35°С на півночі і </w:t>
      </w:r>
      <w:r>
        <w:rPr>
          <w:b w:val="0"/>
          <w:sz w:val="24"/>
          <w:szCs w:val="24"/>
        </w:rPr>
        <w:t>–</w:t>
      </w:r>
      <w:r w:rsidRPr="006A40D9">
        <w:rPr>
          <w:b w:val="0"/>
          <w:sz w:val="24"/>
          <w:szCs w:val="24"/>
        </w:rPr>
        <w:t xml:space="preserve">20°С на півдні до -4°С </w:t>
      </w:r>
      <w:r w:rsidRPr="006A40D9">
        <w:rPr>
          <w:b w:val="0"/>
          <w:sz w:val="24"/>
          <w:szCs w:val="24"/>
          <w:lang w:val="uk-UA"/>
        </w:rPr>
        <w:t>–</w:t>
      </w:r>
      <w:r w:rsidRPr="006A40D9">
        <w:rPr>
          <w:b w:val="0"/>
          <w:sz w:val="24"/>
          <w:szCs w:val="24"/>
        </w:rPr>
        <w:t xml:space="preserve"> на Атлантичному </w:t>
      </w:r>
      <w:r w:rsidRPr="006A40D9">
        <w:rPr>
          <w:b w:val="0"/>
          <w:sz w:val="24"/>
          <w:szCs w:val="24"/>
          <w:lang w:val="uk-UA"/>
        </w:rPr>
        <w:t>уз</w:t>
      </w:r>
      <w:r w:rsidRPr="006A40D9">
        <w:rPr>
          <w:b w:val="0"/>
          <w:sz w:val="24"/>
          <w:szCs w:val="24"/>
        </w:rPr>
        <w:t xml:space="preserve">бережжі. У липні відповідно на півночі +7°С, на півдні </w:t>
      </w:r>
      <w:r w:rsidRPr="006A40D9">
        <w:rPr>
          <w:b w:val="0"/>
          <w:sz w:val="24"/>
          <w:szCs w:val="24"/>
          <w:lang w:val="uk-UA"/>
        </w:rPr>
        <w:t>–</w:t>
      </w:r>
      <w:r w:rsidRPr="006A40D9">
        <w:rPr>
          <w:b w:val="0"/>
          <w:sz w:val="24"/>
          <w:szCs w:val="24"/>
        </w:rPr>
        <w:t xml:space="preserve"> +18°С. Річна сума опадів на заході 2500 мм, на сході </w:t>
      </w:r>
      <w:r w:rsidRPr="006A40D9">
        <w:rPr>
          <w:b w:val="0"/>
          <w:sz w:val="24"/>
          <w:szCs w:val="24"/>
          <w:lang w:val="uk-UA"/>
        </w:rPr>
        <w:t>–</w:t>
      </w:r>
      <w:r w:rsidRPr="006A40D9">
        <w:rPr>
          <w:b w:val="0"/>
          <w:sz w:val="24"/>
          <w:szCs w:val="24"/>
        </w:rPr>
        <w:t xml:space="preserve"> 1250 мм,</w:t>
      </w:r>
      <w:r>
        <w:rPr>
          <w:b w:val="0"/>
          <w:sz w:val="24"/>
          <w:szCs w:val="24"/>
          <w:lang w:val="uk-UA"/>
        </w:rPr>
        <w:t xml:space="preserve"> </w:t>
      </w:r>
      <w:r w:rsidRPr="006A40D9">
        <w:rPr>
          <w:b w:val="0"/>
          <w:sz w:val="24"/>
          <w:szCs w:val="24"/>
          <w:lang w:val="uk-UA"/>
        </w:rPr>
        <w:t>у</w:t>
      </w:r>
      <w:r w:rsidRPr="006A40D9">
        <w:rPr>
          <w:b w:val="0"/>
          <w:sz w:val="24"/>
          <w:szCs w:val="24"/>
        </w:rPr>
        <w:t xml:space="preserve"> центрі </w:t>
      </w:r>
      <w:r w:rsidRPr="006A40D9">
        <w:rPr>
          <w:b w:val="0"/>
          <w:sz w:val="24"/>
          <w:szCs w:val="24"/>
          <w:lang w:val="uk-UA"/>
        </w:rPr>
        <w:t>–</w:t>
      </w:r>
      <w:r w:rsidRPr="006A40D9">
        <w:rPr>
          <w:b w:val="0"/>
          <w:sz w:val="24"/>
          <w:szCs w:val="24"/>
        </w:rPr>
        <w:t xml:space="preserve"> 400</w:t>
      </w:r>
      <w:r w:rsidRPr="006A40D9">
        <w:rPr>
          <w:b w:val="0"/>
          <w:sz w:val="24"/>
          <w:szCs w:val="24"/>
          <w:lang w:val="uk-UA"/>
        </w:rPr>
        <w:t xml:space="preserve"> </w:t>
      </w:r>
      <w:r w:rsidRPr="006A40D9">
        <w:rPr>
          <w:b w:val="0"/>
          <w:sz w:val="24"/>
          <w:szCs w:val="24"/>
        </w:rPr>
        <w:t>–</w:t>
      </w:r>
      <w:r w:rsidRPr="006A40D9">
        <w:rPr>
          <w:b w:val="0"/>
          <w:sz w:val="24"/>
          <w:szCs w:val="24"/>
          <w:lang w:val="uk-UA"/>
        </w:rPr>
        <w:t xml:space="preserve"> </w:t>
      </w:r>
      <w:r w:rsidRPr="006A40D9">
        <w:rPr>
          <w:b w:val="0"/>
          <w:sz w:val="24"/>
          <w:szCs w:val="24"/>
        </w:rPr>
        <w:t>250 мм.</w:t>
      </w:r>
    </w:p>
    <w:p w:rsidR="009C1098" w:rsidRPr="006A40D9" w:rsidRDefault="009C1098" w:rsidP="008770E6">
      <w:pPr>
        <w:pStyle w:val="2"/>
        <w:shd w:val="clear" w:color="auto" w:fill="FFFFFF"/>
        <w:ind w:left="0"/>
        <w:jc w:val="both"/>
        <w:textAlignment w:val="top"/>
        <w:rPr>
          <w:b w:val="0"/>
          <w:sz w:val="24"/>
          <w:szCs w:val="24"/>
          <w:lang w:val="uk-UA"/>
        </w:rPr>
      </w:pPr>
      <w:r w:rsidRPr="006A40D9">
        <w:rPr>
          <w:sz w:val="24"/>
          <w:szCs w:val="24"/>
          <w:lang w:val="uk-UA"/>
        </w:rPr>
        <w:t xml:space="preserve">     </w:t>
      </w:r>
      <w:r w:rsidRPr="006A40D9">
        <w:rPr>
          <w:sz w:val="24"/>
          <w:szCs w:val="24"/>
        </w:rPr>
        <w:t>Флора</w:t>
      </w:r>
      <w:r w:rsidRPr="006A40D9">
        <w:rPr>
          <w:sz w:val="24"/>
          <w:szCs w:val="24"/>
          <w:lang w:val="uk-UA"/>
        </w:rPr>
        <w:t xml:space="preserve">. </w:t>
      </w:r>
      <w:r w:rsidRPr="006A40D9">
        <w:rPr>
          <w:b w:val="0"/>
          <w:sz w:val="24"/>
          <w:szCs w:val="24"/>
        </w:rPr>
        <w:t xml:space="preserve">Рослинний світ північної частини території типово тундровий. Прибережні райони зайняті лісами. Провінції прерій </w:t>
      </w:r>
      <w:r>
        <w:rPr>
          <w:b w:val="0"/>
          <w:sz w:val="24"/>
          <w:szCs w:val="24"/>
          <w:lang w:val="uk-UA"/>
        </w:rPr>
        <w:t>в</w:t>
      </w:r>
      <w:r w:rsidRPr="006A40D9">
        <w:rPr>
          <w:b w:val="0"/>
          <w:sz w:val="24"/>
          <w:szCs w:val="24"/>
        </w:rPr>
        <w:t xml:space="preserve">криті в основному травами. На схилах Скелястих гір ростуть рідкі соснові ліси. Ближче до тихоокеанського </w:t>
      </w:r>
      <w:r w:rsidRPr="006A40D9">
        <w:rPr>
          <w:b w:val="0"/>
          <w:sz w:val="24"/>
          <w:szCs w:val="24"/>
          <w:lang w:val="uk-UA"/>
        </w:rPr>
        <w:t>уз</w:t>
      </w:r>
      <w:r w:rsidRPr="006A40D9">
        <w:rPr>
          <w:b w:val="0"/>
          <w:sz w:val="24"/>
          <w:szCs w:val="24"/>
        </w:rPr>
        <w:t>бережжя ліс</w:t>
      </w:r>
      <w:r w:rsidRPr="006A40D9">
        <w:rPr>
          <w:b w:val="0"/>
          <w:sz w:val="24"/>
          <w:szCs w:val="24"/>
          <w:lang w:val="uk-UA"/>
        </w:rPr>
        <w:t>и</w:t>
      </w:r>
      <w:r w:rsidRPr="006A40D9">
        <w:rPr>
          <w:b w:val="0"/>
          <w:sz w:val="24"/>
          <w:szCs w:val="24"/>
        </w:rPr>
        <w:t xml:space="preserve"> густі</w:t>
      </w:r>
      <w:r>
        <w:rPr>
          <w:b w:val="0"/>
          <w:sz w:val="24"/>
          <w:szCs w:val="24"/>
          <w:lang w:val="uk-UA"/>
        </w:rPr>
        <w:t>ша</w:t>
      </w:r>
      <w:r w:rsidRPr="006A40D9">
        <w:rPr>
          <w:b w:val="0"/>
          <w:sz w:val="24"/>
          <w:szCs w:val="24"/>
        </w:rPr>
        <w:t xml:space="preserve">ють </w:t>
      </w:r>
      <w:r w:rsidRPr="006A40D9">
        <w:rPr>
          <w:b w:val="0"/>
          <w:sz w:val="24"/>
          <w:szCs w:val="24"/>
          <w:lang w:val="uk-UA"/>
        </w:rPr>
        <w:t>–</w:t>
      </w:r>
      <w:r w:rsidRPr="006A40D9">
        <w:rPr>
          <w:b w:val="0"/>
          <w:sz w:val="24"/>
          <w:szCs w:val="24"/>
        </w:rPr>
        <w:t xml:space="preserve"> тут </w:t>
      </w:r>
      <w:r w:rsidRPr="006A40D9">
        <w:rPr>
          <w:b w:val="0"/>
          <w:sz w:val="24"/>
          <w:szCs w:val="24"/>
          <w:lang w:val="uk-UA"/>
        </w:rPr>
        <w:t>росте</w:t>
      </w:r>
      <w:r w:rsidRPr="006A40D9">
        <w:rPr>
          <w:b w:val="0"/>
          <w:sz w:val="24"/>
          <w:szCs w:val="24"/>
        </w:rPr>
        <w:t xml:space="preserve"> декілька видів ялин, кедр, канадський тис.</w:t>
      </w:r>
    </w:p>
    <w:p w:rsidR="009C1098" w:rsidRPr="000F7835" w:rsidRDefault="009C1098" w:rsidP="008770E6">
      <w:pPr>
        <w:pStyle w:val="2"/>
        <w:shd w:val="clear" w:color="auto" w:fill="FFFFFF"/>
        <w:ind w:left="0"/>
        <w:jc w:val="both"/>
        <w:textAlignment w:val="top"/>
        <w:rPr>
          <w:b w:val="0"/>
          <w:sz w:val="24"/>
          <w:szCs w:val="24"/>
          <w:lang w:val="uk-UA"/>
        </w:rPr>
      </w:pPr>
      <w:r w:rsidRPr="006A40D9">
        <w:rPr>
          <w:sz w:val="24"/>
          <w:szCs w:val="24"/>
          <w:lang w:val="uk-UA"/>
        </w:rPr>
        <w:t xml:space="preserve">     </w:t>
      </w:r>
      <w:r w:rsidRPr="006A40D9">
        <w:rPr>
          <w:sz w:val="24"/>
          <w:szCs w:val="24"/>
        </w:rPr>
        <w:t>Фауна</w:t>
      </w:r>
      <w:r w:rsidRPr="006A40D9">
        <w:rPr>
          <w:sz w:val="24"/>
          <w:szCs w:val="24"/>
          <w:lang w:val="uk-UA"/>
        </w:rPr>
        <w:t xml:space="preserve">. </w:t>
      </w:r>
      <w:r w:rsidRPr="006A40D9">
        <w:rPr>
          <w:b w:val="0"/>
          <w:sz w:val="24"/>
          <w:szCs w:val="24"/>
        </w:rPr>
        <w:t>Тваринний світ Канади представл</w:t>
      </w:r>
      <w:r w:rsidRPr="006A40D9">
        <w:rPr>
          <w:b w:val="0"/>
          <w:sz w:val="24"/>
          <w:szCs w:val="24"/>
          <w:lang w:val="uk-UA"/>
        </w:rPr>
        <w:t>ений</w:t>
      </w:r>
      <w:r w:rsidRPr="006A40D9">
        <w:rPr>
          <w:b w:val="0"/>
          <w:sz w:val="24"/>
          <w:szCs w:val="24"/>
        </w:rPr>
        <w:t xml:space="preserve"> численними хутровими звірями: песець, соболь, куниця, горностай</w:t>
      </w:r>
      <w:r w:rsidRPr="006A40D9">
        <w:rPr>
          <w:b w:val="0"/>
          <w:sz w:val="24"/>
          <w:szCs w:val="24"/>
          <w:lang w:val="uk-UA"/>
        </w:rPr>
        <w:t>,</w:t>
      </w:r>
      <w:r w:rsidRPr="006A40D9">
        <w:rPr>
          <w:b w:val="0"/>
          <w:sz w:val="24"/>
          <w:szCs w:val="24"/>
        </w:rPr>
        <w:t xml:space="preserve"> норка, росомаха</w:t>
      </w:r>
      <w:r w:rsidRPr="006A40D9">
        <w:rPr>
          <w:b w:val="0"/>
          <w:sz w:val="24"/>
          <w:szCs w:val="24"/>
          <w:lang w:val="uk-UA"/>
        </w:rPr>
        <w:t>.</w:t>
      </w:r>
      <w:r w:rsidRPr="006A40D9">
        <w:rPr>
          <w:b w:val="0"/>
          <w:sz w:val="24"/>
          <w:szCs w:val="24"/>
        </w:rPr>
        <w:t xml:space="preserve"> </w:t>
      </w:r>
      <w:r w:rsidRPr="006A40D9">
        <w:rPr>
          <w:b w:val="0"/>
          <w:sz w:val="24"/>
          <w:szCs w:val="24"/>
          <w:lang w:val="uk-UA"/>
        </w:rPr>
        <w:t>Т</w:t>
      </w:r>
      <w:r w:rsidRPr="006A40D9">
        <w:rPr>
          <w:b w:val="0"/>
          <w:sz w:val="24"/>
          <w:szCs w:val="24"/>
        </w:rPr>
        <w:t xml:space="preserve">ут мешкають </w:t>
      </w:r>
      <w:r w:rsidRPr="006A40D9">
        <w:rPr>
          <w:b w:val="0"/>
          <w:sz w:val="24"/>
          <w:szCs w:val="24"/>
          <w:lang w:val="uk-UA"/>
        </w:rPr>
        <w:t xml:space="preserve">і великі хижаки: </w:t>
      </w:r>
      <w:r w:rsidRPr="006A40D9">
        <w:rPr>
          <w:b w:val="0"/>
          <w:sz w:val="24"/>
          <w:szCs w:val="24"/>
        </w:rPr>
        <w:t xml:space="preserve">бурий ведмідь, рись, вовк, койот, лисиця. У південній частині країни </w:t>
      </w:r>
      <w:r w:rsidRPr="006A40D9">
        <w:rPr>
          <w:b w:val="0"/>
          <w:sz w:val="24"/>
          <w:szCs w:val="24"/>
          <w:lang w:val="uk-UA"/>
        </w:rPr>
        <w:t xml:space="preserve">є </w:t>
      </w:r>
      <w:r w:rsidRPr="006A40D9">
        <w:rPr>
          <w:b w:val="0"/>
          <w:sz w:val="24"/>
          <w:szCs w:val="24"/>
        </w:rPr>
        <w:t xml:space="preserve">декілька підвидів віргінського оленя, чорнохвостий олень, вилорога антилопа. </w:t>
      </w:r>
      <w:r>
        <w:rPr>
          <w:b w:val="0"/>
          <w:sz w:val="24"/>
          <w:szCs w:val="24"/>
          <w:lang w:val="uk-UA"/>
        </w:rPr>
        <w:t xml:space="preserve">                       </w:t>
      </w:r>
      <w:r w:rsidRPr="006A40D9">
        <w:rPr>
          <w:b w:val="0"/>
          <w:sz w:val="24"/>
          <w:szCs w:val="24"/>
        </w:rPr>
        <w:t xml:space="preserve">У північних районах країни </w:t>
      </w:r>
      <w:r>
        <w:rPr>
          <w:b w:val="0"/>
          <w:sz w:val="24"/>
          <w:szCs w:val="24"/>
          <w:lang w:val="uk-UA"/>
        </w:rPr>
        <w:t xml:space="preserve">– </w:t>
      </w:r>
      <w:r w:rsidRPr="006A40D9">
        <w:rPr>
          <w:b w:val="0"/>
          <w:sz w:val="24"/>
          <w:szCs w:val="24"/>
        </w:rPr>
        <w:t>лось, бізон, вівцебик, арктичний карібу, лісовий карібу</w:t>
      </w:r>
      <w:r>
        <w:rPr>
          <w:b w:val="0"/>
          <w:sz w:val="24"/>
          <w:szCs w:val="24"/>
          <w:lang w:val="uk-UA"/>
        </w:rPr>
        <w:t>; у</w:t>
      </w:r>
      <w:r w:rsidRPr="006A40D9">
        <w:rPr>
          <w:b w:val="0"/>
          <w:sz w:val="24"/>
          <w:szCs w:val="24"/>
        </w:rPr>
        <w:t xml:space="preserve"> горах </w:t>
      </w:r>
      <w:r>
        <w:rPr>
          <w:b w:val="0"/>
          <w:sz w:val="24"/>
          <w:szCs w:val="24"/>
          <w:lang w:val="uk-UA"/>
        </w:rPr>
        <w:t xml:space="preserve">– </w:t>
      </w:r>
      <w:r w:rsidRPr="006A40D9">
        <w:rPr>
          <w:b w:val="0"/>
          <w:sz w:val="24"/>
          <w:szCs w:val="24"/>
          <w:lang w:val="uk-UA"/>
        </w:rPr>
        <w:t xml:space="preserve">багато </w:t>
      </w:r>
      <w:r w:rsidRPr="006A40D9">
        <w:rPr>
          <w:b w:val="0"/>
          <w:sz w:val="24"/>
          <w:szCs w:val="24"/>
        </w:rPr>
        <w:t>товсторогів</w:t>
      </w:r>
      <w:r w:rsidRPr="006A40D9">
        <w:rPr>
          <w:b w:val="0"/>
          <w:sz w:val="24"/>
          <w:szCs w:val="24"/>
          <w:lang w:val="uk-UA"/>
        </w:rPr>
        <w:t xml:space="preserve"> та ч</w:t>
      </w:r>
      <w:r w:rsidRPr="006A40D9">
        <w:rPr>
          <w:b w:val="0"/>
          <w:sz w:val="24"/>
          <w:szCs w:val="24"/>
        </w:rPr>
        <w:t xml:space="preserve">исленні </w:t>
      </w:r>
      <w:r w:rsidRPr="006A40D9">
        <w:rPr>
          <w:b w:val="0"/>
          <w:sz w:val="24"/>
          <w:szCs w:val="24"/>
        </w:rPr>
        <w:lastRenderedPageBreak/>
        <w:t xml:space="preserve">птахи. Комахи </w:t>
      </w:r>
      <w:r w:rsidRPr="006A40D9">
        <w:rPr>
          <w:b w:val="0"/>
          <w:sz w:val="24"/>
          <w:szCs w:val="24"/>
          <w:lang w:val="uk-UA"/>
        </w:rPr>
        <w:t xml:space="preserve">й </w:t>
      </w:r>
      <w:r w:rsidRPr="006A40D9">
        <w:rPr>
          <w:b w:val="0"/>
          <w:sz w:val="24"/>
          <w:szCs w:val="24"/>
        </w:rPr>
        <w:t xml:space="preserve">рептилії </w:t>
      </w:r>
      <w:r w:rsidRPr="006A40D9">
        <w:rPr>
          <w:b w:val="0"/>
          <w:sz w:val="24"/>
          <w:szCs w:val="24"/>
          <w:lang w:val="uk-UA"/>
        </w:rPr>
        <w:t>трапляються</w:t>
      </w:r>
      <w:r w:rsidRPr="006A40D9">
        <w:rPr>
          <w:b w:val="0"/>
          <w:sz w:val="24"/>
          <w:szCs w:val="24"/>
        </w:rPr>
        <w:t xml:space="preserve"> рідко. На території Канади знаходиться декілька заповідників.</w:t>
      </w:r>
    </w:p>
    <w:p w:rsidR="009C1098" w:rsidRPr="006A40D9" w:rsidRDefault="009C1098" w:rsidP="008770E6">
      <w:pPr>
        <w:pStyle w:val="2"/>
        <w:shd w:val="clear" w:color="auto" w:fill="FFFFFF"/>
        <w:ind w:left="0"/>
        <w:jc w:val="both"/>
        <w:textAlignment w:val="top"/>
        <w:rPr>
          <w:b w:val="0"/>
          <w:sz w:val="24"/>
          <w:szCs w:val="24"/>
          <w:lang w:val="uk-UA"/>
        </w:rPr>
      </w:pPr>
      <w:r w:rsidRPr="006A40D9">
        <w:rPr>
          <w:sz w:val="24"/>
          <w:szCs w:val="24"/>
          <w:lang w:val="uk-UA"/>
        </w:rPr>
        <w:t xml:space="preserve">     </w:t>
      </w:r>
      <w:r w:rsidRPr="006A40D9">
        <w:rPr>
          <w:sz w:val="24"/>
          <w:szCs w:val="24"/>
        </w:rPr>
        <w:t xml:space="preserve">Річки </w:t>
      </w:r>
      <w:r w:rsidRPr="006A40D9">
        <w:rPr>
          <w:sz w:val="24"/>
          <w:szCs w:val="24"/>
          <w:lang w:val="uk-UA"/>
        </w:rPr>
        <w:t>й</w:t>
      </w:r>
      <w:r w:rsidRPr="006A40D9">
        <w:rPr>
          <w:sz w:val="24"/>
          <w:szCs w:val="24"/>
        </w:rPr>
        <w:t xml:space="preserve"> озера</w:t>
      </w:r>
      <w:r w:rsidRPr="006A40D9">
        <w:rPr>
          <w:sz w:val="24"/>
          <w:szCs w:val="24"/>
          <w:lang w:val="uk-UA"/>
        </w:rPr>
        <w:t xml:space="preserve">. </w:t>
      </w:r>
      <w:r w:rsidRPr="006A40D9">
        <w:rPr>
          <w:b w:val="0"/>
          <w:sz w:val="24"/>
          <w:szCs w:val="24"/>
        </w:rPr>
        <w:t xml:space="preserve">Найбільші річки </w:t>
      </w:r>
      <w:r w:rsidRPr="006A40D9">
        <w:rPr>
          <w:b w:val="0"/>
          <w:sz w:val="24"/>
          <w:szCs w:val="24"/>
          <w:lang w:val="uk-UA"/>
        </w:rPr>
        <w:t>–</w:t>
      </w:r>
      <w:r w:rsidRPr="006A40D9">
        <w:rPr>
          <w:b w:val="0"/>
          <w:sz w:val="24"/>
          <w:szCs w:val="24"/>
        </w:rPr>
        <w:t xml:space="preserve"> річка Св. Лаврентія, Оттава, річка Св. Іоанна, Саскачеван, Нельсон, Маккензі, Невільнича, Атабаска, Юкон, Фрейзер. У Канаді більше озер, ніж </w:t>
      </w:r>
      <w:r w:rsidRPr="006A40D9">
        <w:rPr>
          <w:b w:val="0"/>
          <w:sz w:val="24"/>
          <w:szCs w:val="24"/>
          <w:lang w:val="uk-UA"/>
        </w:rPr>
        <w:t>у</w:t>
      </w:r>
      <w:r w:rsidRPr="006A40D9">
        <w:rPr>
          <w:b w:val="0"/>
          <w:sz w:val="24"/>
          <w:szCs w:val="24"/>
        </w:rPr>
        <w:t xml:space="preserve"> будь-якій іншій країні світу. Це частково розташовані на території Канади Великі озера, а також Велике Ведмеже</w:t>
      </w:r>
      <w:r>
        <w:rPr>
          <w:b w:val="0"/>
          <w:sz w:val="24"/>
          <w:szCs w:val="24"/>
          <w:lang w:val="uk-UA"/>
        </w:rPr>
        <w:t xml:space="preserve"> озеро</w:t>
      </w:r>
      <w:r w:rsidRPr="006A40D9">
        <w:rPr>
          <w:b w:val="0"/>
          <w:sz w:val="24"/>
          <w:szCs w:val="24"/>
        </w:rPr>
        <w:t xml:space="preserve">, Велике Невільниче, Вінніпег, Атабаска, Манітоба, Ніпігон </w:t>
      </w:r>
      <w:r w:rsidRPr="006A40D9">
        <w:rPr>
          <w:b w:val="0"/>
          <w:sz w:val="24"/>
          <w:szCs w:val="24"/>
          <w:lang w:val="uk-UA"/>
        </w:rPr>
        <w:t>та ін.</w:t>
      </w:r>
      <w:r w:rsidRPr="006A40D9">
        <w:rPr>
          <w:b w:val="0"/>
          <w:sz w:val="24"/>
          <w:szCs w:val="24"/>
        </w:rPr>
        <w:t xml:space="preserve"> На порожистій річці Ніагара  зн</w:t>
      </w:r>
      <w:r>
        <w:rPr>
          <w:b w:val="0"/>
          <w:sz w:val="24"/>
          <w:szCs w:val="24"/>
          <w:lang w:val="uk-UA"/>
        </w:rPr>
        <w:t>аходяться</w:t>
      </w:r>
      <w:r w:rsidRPr="006A40D9">
        <w:rPr>
          <w:b w:val="0"/>
          <w:sz w:val="24"/>
          <w:szCs w:val="24"/>
        </w:rPr>
        <w:t xml:space="preserve"> </w:t>
      </w:r>
      <w:r>
        <w:rPr>
          <w:b w:val="0"/>
          <w:sz w:val="24"/>
          <w:szCs w:val="24"/>
          <w:lang w:val="uk-UA"/>
        </w:rPr>
        <w:t xml:space="preserve">знамениті </w:t>
      </w:r>
      <w:r w:rsidRPr="006A40D9">
        <w:rPr>
          <w:b w:val="0"/>
          <w:sz w:val="24"/>
          <w:szCs w:val="24"/>
        </w:rPr>
        <w:t>Ніагарськ</w:t>
      </w:r>
      <w:r>
        <w:rPr>
          <w:b w:val="0"/>
          <w:sz w:val="24"/>
          <w:szCs w:val="24"/>
          <w:lang w:val="uk-UA"/>
        </w:rPr>
        <w:t>і</w:t>
      </w:r>
      <w:r w:rsidRPr="006A40D9">
        <w:rPr>
          <w:b w:val="0"/>
          <w:sz w:val="24"/>
          <w:szCs w:val="24"/>
        </w:rPr>
        <w:t xml:space="preserve"> водоспад</w:t>
      </w:r>
      <w:r>
        <w:rPr>
          <w:b w:val="0"/>
          <w:sz w:val="24"/>
          <w:szCs w:val="24"/>
          <w:lang w:val="uk-UA"/>
        </w:rPr>
        <w:t>и</w:t>
      </w:r>
      <w:r w:rsidRPr="006A40D9">
        <w:rPr>
          <w:b w:val="0"/>
          <w:sz w:val="24"/>
          <w:szCs w:val="24"/>
        </w:rPr>
        <w:t xml:space="preserve"> 50-метрової висоти.</w:t>
      </w:r>
    </w:p>
    <w:p w:rsidR="009C1098" w:rsidRDefault="009C1098" w:rsidP="008770E6">
      <w:pPr>
        <w:pStyle w:val="2"/>
        <w:shd w:val="clear" w:color="auto" w:fill="FFFFFF"/>
        <w:ind w:left="0"/>
        <w:jc w:val="both"/>
        <w:textAlignment w:val="top"/>
        <w:rPr>
          <w:sz w:val="24"/>
          <w:szCs w:val="24"/>
          <w:lang w:val="uk-UA"/>
        </w:rPr>
      </w:pPr>
    </w:p>
    <w:p w:rsidR="009C1098" w:rsidRPr="006A40D9" w:rsidRDefault="009C1098" w:rsidP="008770E6">
      <w:pPr>
        <w:pStyle w:val="2"/>
        <w:shd w:val="clear" w:color="auto" w:fill="FFFFFF"/>
        <w:ind w:left="0"/>
        <w:jc w:val="both"/>
        <w:textAlignment w:val="top"/>
        <w:rPr>
          <w:sz w:val="24"/>
          <w:szCs w:val="24"/>
        </w:rPr>
      </w:pPr>
      <w:r w:rsidRPr="006A40D9">
        <w:rPr>
          <w:sz w:val="24"/>
          <w:szCs w:val="24"/>
        </w:rPr>
        <w:t>Господарська оцінка природних умов та ресурсів</w:t>
      </w:r>
    </w:p>
    <w:p w:rsidR="009C1098" w:rsidRPr="00924B2E" w:rsidRDefault="009C1098" w:rsidP="00924B2E">
      <w:pPr>
        <w:pStyle w:val="2"/>
        <w:shd w:val="clear" w:color="auto" w:fill="FFFFFF"/>
        <w:ind w:left="0"/>
        <w:jc w:val="both"/>
        <w:textAlignment w:val="top"/>
        <w:rPr>
          <w:b w:val="0"/>
          <w:sz w:val="24"/>
          <w:szCs w:val="24"/>
        </w:rPr>
      </w:pPr>
      <w:r w:rsidRPr="006A40D9">
        <w:rPr>
          <w:b w:val="0"/>
          <w:sz w:val="24"/>
          <w:szCs w:val="24"/>
          <w:lang w:val="uk-UA"/>
        </w:rPr>
        <w:t xml:space="preserve">     </w:t>
      </w:r>
      <w:r w:rsidRPr="006A40D9">
        <w:rPr>
          <w:b w:val="0"/>
          <w:sz w:val="24"/>
          <w:szCs w:val="24"/>
        </w:rPr>
        <w:t xml:space="preserve">Канада </w:t>
      </w:r>
      <w:r>
        <w:rPr>
          <w:b w:val="0"/>
          <w:sz w:val="24"/>
          <w:szCs w:val="24"/>
          <w:lang w:val="uk-UA"/>
        </w:rPr>
        <w:t>простягається</w:t>
      </w:r>
      <w:r w:rsidRPr="006A40D9">
        <w:rPr>
          <w:b w:val="0"/>
          <w:sz w:val="24"/>
          <w:szCs w:val="24"/>
        </w:rPr>
        <w:t xml:space="preserve"> з півдня на північ на 4600 км</w:t>
      </w:r>
      <w:r>
        <w:rPr>
          <w:b w:val="0"/>
          <w:sz w:val="24"/>
          <w:szCs w:val="24"/>
          <w:lang w:val="uk-UA"/>
        </w:rPr>
        <w:t xml:space="preserve"> (</w:t>
      </w:r>
      <w:r w:rsidRPr="006A40D9">
        <w:rPr>
          <w:b w:val="0"/>
          <w:sz w:val="24"/>
          <w:szCs w:val="24"/>
        </w:rPr>
        <w:t>її територія лежить у помірному, субарктичному та арктичному поясах</w:t>
      </w:r>
      <w:r>
        <w:rPr>
          <w:b w:val="0"/>
          <w:sz w:val="24"/>
          <w:szCs w:val="24"/>
          <w:lang w:val="uk-UA"/>
        </w:rPr>
        <w:t>);                         з</w:t>
      </w:r>
      <w:r w:rsidRPr="006A40D9">
        <w:rPr>
          <w:b w:val="0"/>
          <w:sz w:val="24"/>
          <w:szCs w:val="24"/>
        </w:rPr>
        <w:t>і сходу на захід</w:t>
      </w:r>
      <w:r>
        <w:rPr>
          <w:b w:val="0"/>
          <w:sz w:val="24"/>
          <w:szCs w:val="24"/>
          <w:lang w:val="uk-UA"/>
        </w:rPr>
        <w:t xml:space="preserve"> –</w:t>
      </w:r>
      <w:r w:rsidRPr="006A40D9">
        <w:rPr>
          <w:b w:val="0"/>
          <w:sz w:val="24"/>
          <w:szCs w:val="24"/>
        </w:rPr>
        <w:t xml:space="preserve"> на 5200 км</w:t>
      </w:r>
      <w:r>
        <w:rPr>
          <w:b w:val="0"/>
          <w:sz w:val="24"/>
          <w:szCs w:val="24"/>
          <w:lang w:val="uk-UA"/>
        </w:rPr>
        <w:t>. Вона</w:t>
      </w:r>
      <w:r w:rsidRPr="006A40D9">
        <w:rPr>
          <w:b w:val="0"/>
          <w:sz w:val="24"/>
          <w:szCs w:val="24"/>
        </w:rPr>
        <w:t xml:space="preserve"> </w:t>
      </w:r>
      <w:r>
        <w:rPr>
          <w:b w:val="0"/>
          <w:sz w:val="24"/>
          <w:szCs w:val="24"/>
          <w:lang w:val="uk-UA"/>
        </w:rPr>
        <w:t xml:space="preserve">розташована </w:t>
      </w:r>
      <w:r w:rsidRPr="006A40D9">
        <w:rPr>
          <w:b w:val="0"/>
          <w:sz w:val="24"/>
          <w:szCs w:val="24"/>
        </w:rPr>
        <w:t xml:space="preserve">в шести годинних поясах. Головними елементами рельєфу є </w:t>
      </w:r>
      <w:r w:rsidRPr="00924B2E">
        <w:rPr>
          <w:b w:val="0"/>
          <w:i/>
          <w:sz w:val="24"/>
          <w:szCs w:val="24"/>
        </w:rPr>
        <w:t>Аппалачські гори, Канадський щит, Кордильєри</w:t>
      </w:r>
      <w:r>
        <w:rPr>
          <w:b w:val="0"/>
          <w:sz w:val="24"/>
          <w:szCs w:val="24"/>
          <w:lang w:val="uk-UA"/>
        </w:rPr>
        <w:t xml:space="preserve">, </w:t>
      </w:r>
      <w:r w:rsidRPr="00924B2E">
        <w:rPr>
          <w:b w:val="0"/>
          <w:i/>
          <w:sz w:val="24"/>
          <w:szCs w:val="24"/>
        </w:rPr>
        <w:t>рівнини Святого Лаврентія</w:t>
      </w:r>
      <w:r w:rsidRPr="006A40D9">
        <w:rPr>
          <w:b w:val="0"/>
          <w:sz w:val="24"/>
          <w:szCs w:val="24"/>
        </w:rPr>
        <w:t xml:space="preserve">, а також </w:t>
      </w:r>
      <w:r w:rsidRPr="00924B2E">
        <w:rPr>
          <w:b w:val="0"/>
          <w:i/>
          <w:sz w:val="24"/>
          <w:szCs w:val="24"/>
        </w:rPr>
        <w:t>Канадський Арктичний архіпелаг.</w:t>
      </w:r>
      <w:r w:rsidRPr="006A40D9">
        <w:rPr>
          <w:b w:val="0"/>
          <w:sz w:val="24"/>
          <w:szCs w:val="24"/>
        </w:rPr>
        <w:t xml:space="preserve"> Канада надзвичайно багата на мінеральні, водні, гідроенергетичні та лісові ресурси. Значні площі </w:t>
      </w:r>
      <w:r>
        <w:rPr>
          <w:b w:val="0"/>
          <w:sz w:val="24"/>
          <w:szCs w:val="24"/>
          <w:lang w:val="uk-UA"/>
        </w:rPr>
        <w:t xml:space="preserve">                </w:t>
      </w:r>
      <w:r w:rsidRPr="006A40D9">
        <w:rPr>
          <w:b w:val="0"/>
          <w:sz w:val="24"/>
          <w:szCs w:val="24"/>
        </w:rPr>
        <w:t xml:space="preserve">в країні займають родючі землі, в її водах багато риби, а в лісах </w:t>
      </w:r>
      <w:r w:rsidRPr="006A40D9">
        <w:rPr>
          <w:b w:val="0"/>
          <w:sz w:val="24"/>
          <w:szCs w:val="24"/>
          <w:lang w:val="uk-UA"/>
        </w:rPr>
        <w:t>–</w:t>
      </w:r>
      <w:r w:rsidRPr="006A40D9">
        <w:rPr>
          <w:b w:val="0"/>
          <w:sz w:val="24"/>
          <w:szCs w:val="24"/>
        </w:rPr>
        <w:t xml:space="preserve"> хутрового звіра. </w:t>
      </w:r>
      <w:r>
        <w:rPr>
          <w:b w:val="0"/>
          <w:sz w:val="24"/>
          <w:szCs w:val="24"/>
          <w:lang w:val="uk-UA"/>
        </w:rPr>
        <w:t>Ї</w:t>
      </w:r>
      <w:r w:rsidRPr="006A40D9">
        <w:rPr>
          <w:b w:val="0"/>
          <w:sz w:val="24"/>
          <w:szCs w:val="24"/>
        </w:rPr>
        <w:t xml:space="preserve">ї </w:t>
      </w:r>
      <w:r w:rsidRPr="006A40D9">
        <w:rPr>
          <w:b w:val="0"/>
          <w:sz w:val="24"/>
          <w:szCs w:val="24"/>
          <w:lang w:val="uk-UA"/>
        </w:rPr>
        <w:t>широка</w:t>
      </w:r>
      <w:r w:rsidRPr="006A40D9">
        <w:rPr>
          <w:b w:val="0"/>
          <w:sz w:val="24"/>
          <w:szCs w:val="24"/>
        </w:rPr>
        <w:t xml:space="preserve"> морська економічна зона багата на </w:t>
      </w:r>
      <w:r w:rsidRPr="00924B2E">
        <w:rPr>
          <w:b w:val="0"/>
          <w:sz w:val="24"/>
          <w:szCs w:val="24"/>
        </w:rPr>
        <w:t>різноманітні сировинні ресурси, включаючи запаси нафти і природного газу на шельфі Арктики.</w:t>
      </w:r>
      <w:r w:rsidRPr="00924B2E">
        <w:rPr>
          <w:b w:val="0"/>
          <w:sz w:val="24"/>
          <w:szCs w:val="24"/>
          <w:lang w:val="uk-UA"/>
        </w:rPr>
        <w:t xml:space="preserve"> Водночас </w:t>
      </w:r>
      <w:r w:rsidRPr="00924B2E">
        <w:rPr>
          <w:b w:val="0"/>
          <w:sz w:val="24"/>
          <w:szCs w:val="24"/>
        </w:rPr>
        <w:t xml:space="preserve">велика частина Канади </w:t>
      </w:r>
      <w:r>
        <w:rPr>
          <w:b w:val="0"/>
          <w:sz w:val="24"/>
          <w:szCs w:val="24"/>
          <w:lang w:val="uk-UA"/>
        </w:rPr>
        <w:t>за</w:t>
      </w:r>
      <w:r w:rsidRPr="00924B2E">
        <w:rPr>
          <w:b w:val="0"/>
          <w:sz w:val="24"/>
          <w:szCs w:val="24"/>
        </w:rPr>
        <w:t xml:space="preserve"> сучасно</w:t>
      </w:r>
      <w:r>
        <w:rPr>
          <w:b w:val="0"/>
          <w:sz w:val="24"/>
          <w:szCs w:val="24"/>
          <w:lang w:val="uk-UA"/>
        </w:rPr>
        <w:t>го</w:t>
      </w:r>
      <w:r w:rsidRPr="00924B2E">
        <w:rPr>
          <w:b w:val="0"/>
          <w:sz w:val="24"/>
          <w:szCs w:val="24"/>
        </w:rPr>
        <w:t xml:space="preserve"> рівн</w:t>
      </w:r>
      <w:r>
        <w:rPr>
          <w:b w:val="0"/>
          <w:sz w:val="24"/>
          <w:szCs w:val="24"/>
          <w:lang w:val="uk-UA"/>
        </w:rPr>
        <w:t>я</w:t>
      </w:r>
      <w:r w:rsidRPr="00924B2E">
        <w:rPr>
          <w:b w:val="0"/>
          <w:sz w:val="24"/>
          <w:szCs w:val="24"/>
        </w:rPr>
        <w:t xml:space="preserve"> розвитку продуктивних сил мало сприятлива для життя </w:t>
      </w:r>
      <w:r w:rsidRPr="00924B2E">
        <w:rPr>
          <w:b w:val="0"/>
          <w:sz w:val="24"/>
          <w:szCs w:val="24"/>
          <w:lang w:val="uk-UA"/>
        </w:rPr>
        <w:t xml:space="preserve">й </w:t>
      </w:r>
      <w:r w:rsidRPr="00924B2E">
        <w:rPr>
          <w:b w:val="0"/>
          <w:sz w:val="24"/>
          <w:szCs w:val="24"/>
        </w:rPr>
        <w:t>господарської діяльності людини. Майже ½</w:t>
      </w:r>
      <w:r w:rsidRPr="00924B2E">
        <w:rPr>
          <w:b w:val="0"/>
          <w:sz w:val="24"/>
          <w:szCs w:val="24"/>
          <w:lang w:val="uk-UA"/>
        </w:rPr>
        <w:t xml:space="preserve"> частина </w:t>
      </w:r>
      <w:r w:rsidRPr="00924B2E">
        <w:rPr>
          <w:b w:val="0"/>
          <w:sz w:val="24"/>
          <w:szCs w:val="24"/>
        </w:rPr>
        <w:t xml:space="preserve"> її території вкрита тайговими лісами, понад 2/5 займають високогір'я та арктична зона. Тільки 11% території має постійне населення і тільки 7% земель використовується для потреб сільського господарства. </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Найбільш сприятливою для населення й господарської діяльності людини є порівняно вузька смуга півдня Канади, </w:t>
      </w:r>
      <w:r>
        <w:rPr>
          <w:lang w:val="uk-UA"/>
        </w:rPr>
        <w:t xml:space="preserve">що </w:t>
      </w:r>
      <w:r w:rsidRPr="006A40D9">
        <w:rPr>
          <w:lang w:val="uk-UA"/>
        </w:rPr>
        <w:t xml:space="preserve">простяглася вздовж її кордону із «суміжними штатами» США. </w:t>
      </w:r>
      <w:r w:rsidRPr="006A40D9">
        <w:t xml:space="preserve">Тут у зоні мішаних лісів, лісостепу </w:t>
      </w:r>
      <w:r>
        <w:rPr>
          <w:lang w:val="uk-UA"/>
        </w:rPr>
        <w:t>й</w:t>
      </w:r>
      <w:r w:rsidRPr="006A40D9">
        <w:t xml:space="preserve"> степу </w:t>
      </w:r>
      <w:r>
        <w:rPr>
          <w:lang w:val="uk-UA"/>
        </w:rPr>
        <w:t xml:space="preserve">мешкає </w:t>
      </w:r>
      <w:r w:rsidRPr="006A40D9">
        <w:t xml:space="preserve">9/10 населення. Але </w:t>
      </w:r>
      <w:r>
        <w:rPr>
          <w:lang w:val="uk-UA"/>
        </w:rPr>
        <w:t>й</w:t>
      </w:r>
      <w:r w:rsidRPr="006A40D9">
        <w:t xml:space="preserve"> ця «країна-смужка» не становить собою єдиного цілого, а розірвана на </w:t>
      </w:r>
      <w:r w:rsidRPr="006A40D9">
        <w:lastRenderedPageBreak/>
        <w:t xml:space="preserve">частини гірськими </w:t>
      </w:r>
      <w:r>
        <w:rPr>
          <w:lang w:val="uk-UA"/>
        </w:rPr>
        <w:t>й</w:t>
      </w:r>
      <w:r w:rsidRPr="006A40D9">
        <w:t xml:space="preserve"> водними рубежами. Широка зона тайги, яка лежить північніше </w:t>
      </w:r>
      <w:r w:rsidRPr="006A40D9">
        <w:rPr>
          <w:lang w:val="uk-UA"/>
        </w:rPr>
        <w:t xml:space="preserve">й </w:t>
      </w:r>
      <w:r w:rsidRPr="006A40D9">
        <w:t xml:space="preserve">отримала назву «Коридор Середньої Канади», майже не заселена, а високогір'я та арктична зона </w:t>
      </w:r>
      <w:r w:rsidRPr="006A40D9">
        <w:rPr>
          <w:lang w:val="uk-UA"/>
        </w:rPr>
        <w:t>–</w:t>
      </w:r>
      <w:r w:rsidRPr="006A40D9">
        <w:t xml:space="preserve"> практично безлюдні.</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Забруднення природного середовища має місце і в Канаді, але розміри його </w:t>
      </w:r>
      <w:r>
        <w:rPr>
          <w:lang w:val="uk-UA"/>
        </w:rPr>
        <w:t>великі</w:t>
      </w:r>
      <w:r w:rsidRPr="006A40D9">
        <w:t xml:space="preserve"> тільки в заселених районах. Система канадських національних парків дуже розгалужена </w:t>
      </w:r>
      <w:r>
        <w:rPr>
          <w:lang w:val="uk-UA"/>
        </w:rPr>
        <w:t>й</w:t>
      </w:r>
      <w:r w:rsidRPr="006A40D9">
        <w:t xml:space="preserve"> за своїми розмірами та організацією поступається тільки США.</w:t>
      </w:r>
    </w:p>
    <w:p w:rsidR="009C1098" w:rsidRDefault="009C1098" w:rsidP="008770E6">
      <w:pPr>
        <w:pStyle w:val="2"/>
        <w:shd w:val="clear" w:color="auto" w:fill="FFFFFF"/>
        <w:ind w:left="0"/>
        <w:jc w:val="both"/>
        <w:textAlignment w:val="top"/>
        <w:rPr>
          <w:b w:val="0"/>
          <w:sz w:val="24"/>
          <w:szCs w:val="24"/>
          <w:lang w:val="uk-UA"/>
        </w:rPr>
      </w:pPr>
      <w:r w:rsidRPr="006A40D9">
        <w:rPr>
          <w:sz w:val="24"/>
          <w:szCs w:val="24"/>
          <w:lang w:val="uk-UA"/>
        </w:rPr>
        <w:t xml:space="preserve">     </w:t>
      </w:r>
      <w:r w:rsidRPr="006A40D9">
        <w:rPr>
          <w:sz w:val="24"/>
          <w:szCs w:val="24"/>
        </w:rPr>
        <w:t>Населення</w:t>
      </w:r>
      <w:r w:rsidRPr="006A40D9">
        <w:rPr>
          <w:sz w:val="24"/>
          <w:szCs w:val="24"/>
          <w:lang w:val="uk-UA"/>
        </w:rPr>
        <w:t xml:space="preserve">. </w:t>
      </w:r>
      <w:r w:rsidRPr="006A40D9">
        <w:rPr>
          <w:b w:val="0"/>
          <w:sz w:val="24"/>
          <w:szCs w:val="24"/>
        </w:rPr>
        <w:t xml:space="preserve">Сучасне населення Канади утворилося головним чином </w:t>
      </w:r>
      <w:r w:rsidRPr="006A40D9">
        <w:rPr>
          <w:b w:val="0"/>
          <w:sz w:val="24"/>
          <w:szCs w:val="24"/>
          <w:lang w:val="uk-UA"/>
        </w:rPr>
        <w:t>у</w:t>
      </w:r>
      <w:r w:rsidRPr="006A40D9">
        <w:rPr>
          <w:b w:val="0"/>
          <w:sz w:val="24"/>
          <w:szCs w:val="24"/>
        </w:rPr>
        <w:t xml:space="preserve">наслідок європейської імміграції. </w:t>
      </w:r>
      <w:r w:rsidRPr="006A40D9">
        <w:rPr>
          <w:b w:val="0"/>
          <w:sz w:val="24"/>
          <w:szCs w:val="24"/>
          <w:lang w:val="uk-UA"/>
        </w:rPr>
        <w:t xml:space="preserve">Сьогодні </w:t>
      </w:r>
      <w:r w:rsidRPr="006A40D9">
        <w:rPr>
          <w:b w:val="0"/>
          <w:sz w:val="24"/>
          <w:szCs w:val="24"/>
        </w:rPr>
        <w:t xml:space="preserve">45% канадців вважають своїми предками вихідців </w:t>
      </w:r>
      <w:r w:rsidRPr="006A40D9">
        <w:rPr>
          <w:b w:val="0"/>
          <w:sz w:val="24"/>
          <w:szCs w:val="24"/>
          <w:lang w:val="uk-UA"/>
        </w:rPr>
        <w:t>і</w:t>
      </w:r>
      <w:r w:rsidRPr="006A40D9">
        <w:rPr>
          <w:b w:val="0"/>
          <w:sz w:val="24"/>
          <w:szCs w:val="24"/>
        </w:rPr>
        <w:t xml:space="preserve">з Британських островів, </w:t>
      </w:r>
      <w:r w:rsidRPr="006A40D9">
        <w:rPr>
          <w:b w:val="0"/>
          <w:sz w:val="24"/>
          <w:szCs w:val="24"/>
          <w:lang w:val="uk-UA"/>
        </w:rPr>
        <w:t xml:space="preserve">               </w:t>
      </w:r>
      <w:r w:rsidRPr="006A40D9">
        <w:rPr>
          <w:b w:val="0"/>
          <w:sz w:val="24"/>
          <w:szCs w:val="24"/>
        </w:rPr>
        <w:t>31</w:t>
      </w:r>
      <w:r w:rsidRPr="006A40D9">
        <w:rPr>
          <w:b w:val="0"/>
          <w:sz w:val="24"/>
          <w:szCs w:val="24"/>
          <w:lang w:val="uk-UA"/>
        </w:rPr>
        <w:t xml:space="preserve">% –  вихідців із Франції, 10% – з Німеччини, 4% – з Італії і 4% – </w:t>
      </w:r>
      <w:r>
        <w:rPr>
          <w:b w:val="0"/>
          <w:sz w:val="24"/>
          <w:szCs w:val="24"/>
          <w:lang w:val="uk-UA"/>
        </w:rPr>
        <w:t xml:space="preserve">                   </w:t>
      </w:r>
      <w:r w:rsidRPr="006A40D9">
        <w:rPr>
          <w:b w:val="0"/>
          <w:sz w:val="24"/>
          <w:szCs w:val="24"/>
          <w:lang w:val="uk-UA"/>
        </w:rPr>
        <w:t xml:space="preserve">з України. Колонізацію Канади в </w:t>
      </w:r>
      <w:r w:rsidRPr="006A40D9">
        <w:rPr>
          <w:b w:val="0"/>
          <w:sz w:val="24"/>
          <w:szCs w:val="24"/>
        </w:rPr>
        <w:t>XVII</w:t>
      </w:r>
      <w:r w:rsidRPr="006A40D9">
        <w:rPr>
          <w:b w:val="0"/>
          <w:sz w:val="24"/>
          <w:szCs w:val="24"/>
          <w:lang w:val="uk-UA"/>
        </w:rPr>
        <w:t xml:space="preserve"> ст. </w:t>
      </w:r>
      <w:r>
        <w:rPr>
          <w:b w:val="0"/>
          <w:sz w:val="24"/>
          <w:szCs w:val="24"/>
          <w:lang w:val="uk-UA"/>
        </w:rPr>
        <w:t>роз</w:t>
      </w:r>
      <w:r w:rsidRPr="006A40D9">
        <w:rPr>
          <w:b w:val="0"/>
          <w:sz w:val="24"/>
          <w:szCs w:val="24"/>
          <w:lang w:val="uk-UA"/>
        </w:rPr>
        <w:t xml:space="preserve">почали французи, які рухалися зі сходу </w:t>
      </w:r>
      <w:r>
        <w:rPr>
          <w:b w:val="0"/>
          <w:sz w:val="24"/>
          <w:szCs w:val="24"/>
          <w:lang w:val="uk-UA"/>
        </w:rPr>
        <w:t xml:space="preserve">й </w:t>
      </w:r>
      <w:r w:rsidRPr="006A40D9">
        <w:rPr>
          <w:b w:val="0"/>
          <w:sz w:val="24"/>
          <w:szCs w:val="24"/>
          <w:lang w:val="uk-UA"/>
        </w:rPr>
        <w:t xml:space="preserve">закріпилися </w:t>
      </w:r>
      <w:r>
        <w:rPr>
          <w:b w:val="0"/>
          <w:sz w:val="24"/>
          <w:szCs w:val="24"/>
          <w:lang w:val="uk-UA"/>
        </w:rPr>
        <w:t>у</w:t>
      </w:r>
      <w:r w:rsidRPr="006A40D9">
        <w:rPr>
          <w:b w:val="0"/>
          <w:sz w:val="24"/>
          <w:szCs w:val="24"/>
          <w:lang w:val="uk-UA"/>
        </w:rPr>
        <w:t xml:space="preserve">здовж річки Святого Лаврентія. </w:t>
      </w:r>
      <w:r w:rsidRPr="006A40D9">
        <w:rPr>
          <w:b w:val="0"/>
          <w:sz w:val="24"/>
          <w:szCs w:val="24"/>
        </w:rPr>
        <w:t xml:space="preserve">Так виникла </w:t>
      </w:r>
      <w:r w:rsidRPr="00B32D18">
        <w:rPr>
          <w:b w:val="0"/>
          <w:i/>
          <w:sz w:val="24"/>
          <w:szCs w:val="24"/>
        </w:rPr>
        <w:t xml:space="preserve">«Нижня», або Французька Канада </w:t>
      </w:r>
      <w:r w:rsidRPr="006A40D9">
        <w:rPr>
          <w:b w:val="0"/>
          <w:sz w:val="24"/>
          <w:szCs w:val="24"/>
        </w:rPr>
        <w:t>(</w:t>
      </w:r>
      <w:r w:rsidRPr="006A40D9">
        <w:rPr>
          <w:b w:val="0"/>
          <w:sz w:val="24"/>
          <w:szCs w:val="24"/>
          <w:lang w:val="uk-UA"/>
        </w:rPr>
        <w:t>сучасна</w:t>
      </w:r>
      <w:r w:rsidRPr="006A40D9">
        <w:rPr>
          <w:b w:val="0"/>
          <w:sz w:val="24"/>
          <w:szCs w:val="24"/>
        </w:rPr>
        <w:t xml:space="preserve"> провінція Квебек). Активнішими згодом виявилися англійці. Вони рухалися з півдня, з боку Великих озер</w:t>
      </w:r>
      <w:r>
        <w:rPr>
          <w:b w:val="0"/>
          <w:sz w:val="24"/>
          <w:szCs w:val="24"/>
          <w:lang w:val="uk-UA"/>
        </w:rPr>
        <w:t>,</w:t>
      </w:r>
      <w:r w:rsidRPr="006A40D9">
        <w:rPr>
          <w:b w:val="0"/>
          <w:sz w:val="24"/>
          <w:szCs w:val="24"/>
        </w:rPr>
        <w:t xml:space="preserve"> і утворили </w:t>
      </w:r>
      <w:r w:rsidRPr="00B32D18">
        <w:rPr>
          <w:b w:val="0"/>
          <w:i/>
          <w:sz w:val="24"/>
          <w:szCs w:val="24"/>
        </w:rPr>
        <w:t xml:space="preserve">«Верхню», або Англійську Канаду </w:t>
      </w:r>
      <w:r w:rsidRPr="006A40D9">
        <w:rPr>
          <w:b w:val="0"/>
          <w:sz w:val="24"/>
          <w:szCs w:val="24"/>
        </w:rPr>
        <w:t>(</w:t>
      </w:r>
      <w:r w:rsidRPr="006A40D9">
        <w:rPr>
          <w:b w:val="0"/>
          <w:sz w:val="24"/>
          <w:szCs w:val="24"/>
          <w:lang w:val="uk-UA"/>
        </w:rPr>
        <w:t xml:space="preserve">сучасна </w:t>
      </w:r>
      <w:r w:rsidRPr="006A40D9">
        <w:rPr>
          <w:b w:val="0"/>
          <w:sz w:val="24"/>
          <w:szCs w:val="24"/>
        </w:rPr>
        <w:t xml:space="preserve">провінція Онтаріо). </w:t>
      </w:r>
      <w:r w:rsidRPr="006A40D9">
        <w:rPr>
          <w:b w:val="0"/>
          <w:sz w:val="24"/>
          <w:szCs w:val="24"/>
          <w:lang w:val="uk-UA"/>
        </w:rPr>
        <w:t>У</w:t>
      </w:r>
      <w:r w:rsidRPr="006A40D9">
        <w:rPr>
          <w:b w:val="0"/>
          <w:sz w:val="24"/>
          <w:szCs w:val="24"/>
        </w:rPr>
        <w:t xml:space="preserve"> 1763 р. вся Канада була захоплена Англією. Вихідці з Франції </w:t>
      </w:r>
      <w:r>
        <w:rPr>
          <w:b w:val="0"/>
          <w:sz w:val="24"/>
          <w:szCs w:val="24"/>
          <w:lang w:val="uk-UA"/>
        </w:rPr>
        <w:t>й</w:t>
      </w:r>
      <w:r w:rsidRPr="006A40D9">
        <w:rPr>
          <w:b w:val="0"/>
          <w:sz w:val="24"/>
          <w:szCs w:val="24"/>
        </w:rPr>
        <w:t xml:space="preserve"> зараз компактно </w:t>
      </w:r>
      <w:r>
        <w:rPr>
          <w:b w:val="0"/>
          <w:sz w:val="24"/>
          <w:szCs w:val="24"/>
          <w:lang w:val="uk-UA"/>
        </w:rPr>
        <w:t>мешкають</w:t>
      </w:r>
      <w:r w:rsidRPr="006A40D9">
        <w:rPr>
          <w:b w:val="0"/>
          <w:sz w:val="24"/>
          <w:szCs w:val="24"/>
        </w:rPr>
        <w:t xml:space="preserve"> у провінції Квебек, вони зберегли свої мову </w:t>
      </w:r>
      <w:r w:rsidRPr="006A40D9">
        <w:rPr>
          <w:b w:val="0"/>
          <w:sz w:val="24"/>
          <w:szCs w:val="24"/>
          <w:lang w:val="uk-UA"/>
        </w:rPr>
        <w:t>й</w:t>
      </w:r>
      <w:r w:rsidRPr="006A40D9">
        <w:rPr>
          <w:b w:val="0"/>
          <w:sz w:val="24"/>
          <w:szCs w:val="24"/>
        </w:rPr>
        <w:t xml:space="preserve"> культуру. Вихідці з інших країн Європи сприйняли англійську мову </w:t>
      </w:r>
      <w:r>
        <w:rPr>
          <w:b w:val="0"/>
          <w:sz w:val="24"/>
          <w:szCs w:val="24"/>
          <w:lang w:val="uk-UA"/>
        </w:rPr>
        <w:t>й</w:t>
      </w:r>
      <w:r w:rsidRPr="006A40D9">
        <w:rPr>
          <w:b w:val="0"/>
          <w:sz w:val="24"/>
          <w:szCs w:val="24"/>
        </w:rPr>
        <w:t xml:space="preserve"> англійську культуру. Вони становлять більшість в усіх провінціях, крім Квебеку. Англо-французький дуалізм має місце </w:t>
      </w:r>
      <w:r w:rsidRPr="006A40D9">
        <w:rPr>
          <w:b w:val="0"/>
          <w:sz w:val="24"/>
          <w:szCs w:val="24"/>
          <w:lang w:val="uk-UA"/>
        </w:rPr>
        <w:t>в країні й сьогодні.</w:t>
      </w:r>
      <w:r w:rsidRPr="006A40D9">
        <w:rPr>
          <w:b w:val="0"/>
          <w:sz w:val="24"/>
          <w:szCs w:val="24"/>
        </w:rPr>
        <w:t xml:space="preserve"> В основі його лежать не стільки етнічні, скільки економічні причини: господарство провінції Квебек розвивається не так швидко, як інших англомовних провінцій.</w:t>
      </w:r>
    </w:p>
    <w:p w:rsidR="009C1098" w:rsidRPr="00B32D18" w:rsidRDefault="009C1098" w:rsidP="00B32D18">
      <w:pPr>
        <w:pStyle w:val="a3"/>
        <w:shd w:val="clear" w:color="auto" w:fill="FFFFFF"/>
        <w:ind w:left="0"/>
        <w:jc w:val="both"/>
        <w:textAlignment w:val="top"/>
        <w:rPr>
          <w:lang w:val="uk-UA"/>
        </w:rPr>
      </w:pPr>
      <w:r>
        <w:rPr>
          <w:lang w:val="uk-UA"/>
        </w:rPr>
        <w:t xml:space="preserve">      </w:t>
      </w:r>
      <w:r w:rsidRPr="006A40D9">
        <w:t xml:space="preserve">Корінним населенням Канади є індіанці та ескімоси. Індіанців </w:t>
      </w:r>
      <w:r w:rsidRPr="006A40D9">
        <w:rPr>
          <w:lang w:val="uk-UA"/>
        </w:rPr>
        <w:t>на</w:t>
      </w:r>
      <w:r w:rsidRPr="006A40D9">
        <w:t>раз</w:t>
      </w:r>
      <w:r w:rsidRPr="006A40D9">
        <w:rPr>
          <w:lang w:val="uk-UA"/>
        </w:rPr>
        <w:t>і</w:t>
      </w:r>
      <w:r>
        <w:t xml:space="preserve"> 550 тис. чол</w:t>
      </w:r>
      <w:r>
        <w:rPr>
          <w:lang w:val="uk-UA"/>
        </w:rPr>
        <w:t>.</w:t>
      </w:r>
      <w:r w:rsidRPr="006A40D9">
        <w:t xml:space="preserve">, інуїтів </w:t>
      </w:r>
      <w:r w:rsidRPr="006A40D9">
        <w:rPr>
          <w:lang w:val="uk-UA"/>
        </w:rPr>
        <w:t>–</w:t>
      </w:r>
      <w:r w:rsidRPr="006A40D9">
        <w:t xml:space="preserve"> 36 тис. </w:t>
      </w:r>
      <w:r>
        <w:rPr>
          <w:lang w:val="uk-UA"/>
        </w:rPr>
        <w:t xml:space="preserve">чол. </w:t>
      </w:r>
      <w:r w:rsidRPr="00B32D18">
        <w:rPr>
          <w:lang w:val="uk-UA"/>
        </w:rPr>
        <w:t xml:space="preserve">Більшість індіанців і </w:t>
      </w:r>
      <w:r>
        <w:rPr>
          <w:lang w:val="uk-UA"/>
        </w:rPr>
        <w:t xml:space="preserve">сьогодні </w:t>
      </w:r>
      <w:r w:rsidRPr="00B32D18">
        <w:rPr>
          <w:lang w:val="uk-UA"/>
        </w:rPr>
        <w:t xml:space="preserve"> живуть у резерваціях, куди їх загнали білі переселенці. Половина інуїтів </w:t>
      </w:r>
      <w:r>
        <w:rPr>
          <w:lang w:val="uk-UA"/>
        </w:rPr>
        <w:t xml:space="preserve">мешкає </w:t>
      </w:r>
      <w:r w:rsidRPr="00B32D18">
        <w:rPr>
          <w:lang w:val="uk-UA"/>
        </w:rPr>
        <w:t>на Арктичному узбережжі Північно-західних територій.</w:t>
      </w:r>
    </w:p>
    <w:p w:rsidR="009C1098" w:rsidRPr="002A064A" w:rsidRDefault="009C1098" w:rsidP="008770E6">
      <w:pPr>
        <w:pStyle w:val="a3"/>
        <w:shd w:val="clear" w:color="auto" w:fill="FFFFFF"/>
        <w:ind w:left="0"/>
        <w:jc w:val="both"/>
        <w:textAlignment w:val="top"/>
        <w:rPr>
          <w:lang w:val="uk-UA"/>
        </w:rPr>
      </w:pPr>
      <w:r w:rsidRPr="006A40D9">
        <w:rPr>
          <w:lang w:val="uk-UA"/>
        </w:rPr>
        <w:t xml:space="preserve">     </w:t>
      </w:r>
      <w:r w:rsidRPr="00B32D18">
        <w:rPr>
          <w:lang w:val="uk-UA"/>
        </w:rPr>
        <w:t xml:space="preserve">Канада </w:t>
      </w:r>
      <w:r>
        <w:rPr>
          <w:lang w:val="uk-UA"/>
        </w:rPr>
        <w:t xml:space="preserve">– це </w:t>
      </w:r>
      <w:r w:rsidRPr="00B32D18">
        <w:rPr>
          <w:lang w:val="uk-UA"/>
        </w:rPr>
        <w:t>країн</w:t>
      </w:r>
      <w:r>
        <w:rPr>
          <w:lang w:val="uk-UA"/>
        </w:rPr>
        <w:t>а</w:t>
      </w:r>
      <w:r w:rsidRPr="00B32D18">
        <w:rPr>
          <w:lang w:val="uk-UA"/>
        </w:rPr>
        <w:t xml:space="preserve"> масової імміграції. </w:t>
      </w:r>
      <w:r w:rsidRPr="006A40D9">
        <w:t xml:space="preserve">З 1945 р. населення її подвоїлося, причому як унаслідок високого рівня природного приросту, так і внаслідок імміграції. Новою </w:t>
      </w:r>
      <w:r w:rsidRPr="006A40D9">
        <w:rPr>
          <w:lang w:val="uk-UA"/>
        </w:rPr>
        <w:t>в</w:t>
      </w:r>
      <w:r w:rsidRPr="006A40D9">
        <w:t xml:space="preserve"> цьому процесі стала </w:t>
      </w:r>
      <w:r w:rsidRPr="006A40D9">
        <w:lastRenderedPageBreak/>
        <w:t xml:space="preserve">поява серед іммігрантів азіатів і латиноамериканців усіх рас. Найбільше вихідців з Азії </w:t>
      </w:r>
      <w:r w:rsidRPr="006A40D9">
        <w:rPr>
          <w:lang w:val="uk-UA"/>
        </w:rPr>
        <w:t>у</w:t>
      </w:r>
      <w:r w:rsidRPr="006A40D9">
        <w:t xml:space="preserve"> провінції Британська Колумбія.</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Середня густота населення в Канаді є однією з найнижчих у світі </w:t>
      </w:r>
      <w:r w:rsidRPr="006A40D9">
        <w:rPr>
          <w:lang w:val="uk-UA"/>
        </w:rPr>
        <w:t>–</w:t>
      </w:r>
      <w:r w:rsidRPr="006A40D9">
        <w:t xml:space="preserve"> менше 3 чол</w:t>
      </w:r>
      <w:r w:rsidRPr="006A40D9">
        <w:rPr>
          <w:lang w:val="uk-UA"/>
        </w:rPr>
        <w:t>.</w:t>
      </w:r>
      <w:r w:rsidRPr="006A40D9">
        <w:t xml:space="preserve"> на 1 км кв. </w:t>
      </w:r>
      <w:r w:rsidRPr="006A40D9">
        <w:rPr>
          <w:lang w:val="uk-UA"/>
        </w:rPr>
        <w:t>У</w:t>
      </w:r>
      <w:r w:rsidRPr="006A40D9">
        <w:t xml:space="preserve"> долині річки Святого Лаврентія і на міжозерній рівнині вона досягає 160 чоловік на 1 км к</w:t>
      </w:r>
      <w:r>
        <w:t>в.</w:t>
      </w:r>
      <w:r>
        <w:rPr>
          <w:lang w:val="uk-UA"/>
        </w:rPr>
        <w:t xml:space="preserve"> </w:t>
      </w:r>
      <w:r w:rsidRPr="006A40D9">
        <w:rPr>
          <w:lang w:val="uk-UA"/>
        </w:rPr>
        <w:t xml:space="preserve"> </w:t>
      </w:r>
      <w:r w:rsidRPr="006A40D9">
        <w:t>У Північно-західних територіях на кожні 100 км кв припадає лише дві людини.</w:t>
      </w:r>
    </w:p>
    <w:p w:rsidR="009C1098" w:rsidRPr="006A40D9" w:rsidRDefault="009C1098" w:rsidP="00B32D18">
      <w:pPr>
        <w:pStyle w:val="a3"/>
        <w:shd w:val="clear" w:color="auto" w:fill="FFFFFF"/>
        <w:ind w:left="0"/>
        <w:jc w:val="both"/>
        <w:textAlignment w:val="top"/>
        <w:rPr>
          <w:lang w:val="uk-UA"/>
        </w:rPr>
      </w:pPr>
      <w:r w:rsidRPr="006A40D9">
        <w:rPr>
          <w:lang w:val="uk-UA"/>
        </w:rPr>
        <w:t xml:space="preserve">     Стосовно</w:t>
      </w:r>
      <w:r w:rsidRPr="006A40D9">
        <w:t xml:space="preserve"> розселення</w:t>
      </w:r>
      <w:r w:rsidRPr="006A40D9">
        <w:rPr>
          <w:lang w:val="uk-UA"/>
        </w:rPr>
        <w:t>,</w:t>
      </w:r>
      <w:r w:rsidRPr="006A40D9">
        <w:t xml:space="preserve"> Канад</w:t>
      </w:r>
      <w:r w:rsidRPr="006A40D9">
        <w:rPr>
          <w:lang w:val="uk-UA"/>
        </w:rPr>
        <w:t>а має</w:t>
      </w:r>
      <w:r w:rsidRPr="006A40D9">
        <w:t xml:space="preserve"> багато спільного із США. Близько 77% канадців </w:t>
      </w:r>
      <w:r w:rsidRPr="006A40D9">
        <w:rPr>
          <w:lang w:val="uk-UA"/>
        </w:rPr>
        <w:t>–</w:t>
      </w:r>
      <w:r w:rsidRPr="006A40D9">
        <w:t xml:space="preserve"> міські жителі. </w:t>
      </w:r>
      <w:r>
        <w:rPr>
          <w:lang w:val="uk-UA"/>
        </w:rPr>
        <w:t xml:space="preserve">Триває </w:t>
      </w:r>
      <w:r w:rsidRPr="006A40D9">
        <w:t xml:space="preserve"> процес субурбанізації. Найбільшими міськими утвореннями стали метрополітени Торонто, Монреаля, Ванкувера </w:t>
      </w:r>
      <w:r w:rsidRPr="006A40D9">
        <w:rPr>
          <w:lang w:val="uk-UA"/>
        </w:rPr>
        <w:t xml:space="preserve">й </w:t>
      </w:r>
      <w:r w:rsidRPr="006A40D9">
        <w:t xml:space="preserve">Оттави. Проте, на відміну від США, соціальні, не кажучи вже про расові, протиріччя </w:t>
      </w:r>
      <w:r>
        <w:rPr>
          <w:lang w:val="uk-UA"/>
        </w:rPr>
        <w:t xml:space="preserve">             </w:t>
      </w:r>
      <w:r w:rsidRPr="006A40D9">
        <w:t xml:space="preserve">в канадських містах значно менші. Як і в США, фермерське населення Канади є незначним, лише 4%. Інші жителі сільської місцевості зайняті несільськогосподарськими заняттями. Типовою для Канади є наявність маленьких населених місць, жителі яких зайняті в добувній промисловості, енергетиці, а також </w:t>
      </w:r>
      <w:r w:rsidRPr="006A40D9">
        <w:rPr>
          <w:lang w:val="uk-UA"/>
        </w:rPr>
        <w:t xml:space="preserve">у </w:t>
      </w:r>
      <w:r w:rsidRPr="006A40D9">
        <w:t>заготівл</w:t>
      </w:r>
      <w:r w:rsidRPr="006A40D9">
        <w:rPr>
          <w:lang w:val="uk-UA"/>
        </w:rPr>
        <w:t>і</w:t>
      </w:r>
      <w:r w:rsidRPr="006A40D9">
        <w:t xml:space="preserve"> деревини та </w:t>
      </w:r>
      <w:r w:rsidRPr="006A40D9">
        <w:rPr>
          <w:lang w:val="uk-UA"/>
        </w:rPr>
        <w:t xml:space="preserve">в </w:t>
      </w:r>
      <w:r w:rsidRPr="006A40D9">
        <w:t>її перероб</w:t>
      </w:r>
      <w:r w:rsidRPr="006A40D9">
        <w:rPr>
          <w:lang w:val="uk-UA"/>
        </w:rPr>
        <w:t>ці</w:t>
      </w:r>
      <w:r w:rsidRPr="006A40D9">
        <w:t xml:space="preserve"> тощо. </w:t>
      </w:r>
    </w:p>
    <w:p w:rsidR="009C1098" w:rsidRPr="006A40D9" w:rsidRDefault="009C1098" w:rsidP="008770E6">
      <w:pPr>
        <w:jc w:val="both"/>
        <w:rPr>
          <w:b/>
          <w:lang w:val="uk-UA"/>
        </w:rPr>
      </w:pPr>
    </w:p>
    <w:p w:rsidR="009C1098" w:rsidRPr="006A40D9" w:rsidRDefault="009C1098" w:rsidP="008770E6">
      <w:pPr>
        <w:jc w:val="both"/>
        <w:rPr>
          <w:b/>
          <w:lang w:val="uk-UA"/>
        </w:rPr>
      </w:pPr>
      <w:r w:rsidRPr="006A40D9">
        <w:rPr>
          <w:b/>
          <w:lang w:val="uk-UA"/>
        </w:rPr>
        <w:t>Українці в Канаді</w:t>
      </w:r>
    </w:p>
    <w:p w:rsidR="009C1098" w:rsidRPr="006A40D9" w:rsidRDefault="009C1098" w:rsidP="00B32D18">
      <w:pPr>
        <w:pStyle w:val="a3"/>
        <w:shd w:val="clear" w:color="auto" w:fill="FFFFFF"/>
        <w:ind w:left="0"/>
        <w:jc w:val="both"/>
        <w:textAlignment w:val="top"/>
      </w:pPr>
      <w:r w:rsidRPr="006A40D9">
        <w:rPr>
          <w:lang w:val="uk-UA"/>
        </w:rPr>
        <w:t xml:space="preserve">     </w:t>
      </w:r>
      <w:r w:rsidRPr="006A40D9">
        <w:t xml:space="preserve">На </w:t>
      </w:r>
      <w:r>
        <w:rPr>
          <w:lang w:val="uk-UA"/>
        </w:rPr>
        <w:t>зламі</w:t>
      </w:r>
      <w:r w:rsidRPr="006A40D9">
        <w:t xml:space="preserve"> XIX</w:t>
      </w:r>
      <w:r>
        <w:rPr>
          <w:lang w:val="uk-UA"/>
        </w:rPr>
        <w:t xml:space="preserve"> ст.</w:t>
      </w:r>
      <w:r w:rsidRPr="006A40D9">
        <w:t xml:space="preserve"> і XX ст. </w:t>
      </w:r>
      <w:r w:rsidRPr="006A40D9">
        <w:rPr>
          <w:lang w:val="uk-UA"/>
        </w:rPr>
        <w:t>у</w:t>
      </w:r>
      <w:r w:rsidRPr="006A40D9">
        <w:t xml:space="preserve"> Канаду переселилося 170 тис. українців. Це була трудова, переважно сільська, еміграція. Українці прямували </w:t>
      </w:r>
      <w:r w:rsidRPr="006A40D9">
        <w:rPr>
          <w:lang w:val="uk-UA"/>
        </w:rPr>
        <w:t>у</w:t>
      </w:r>
      <w:r w:rsidRPr="006A40D9">
        <w:t xml:space="preserve"> </w:t>
      </w:r>
      <w:r w:rsidRPr="006A40D9">
        <w:rPr>
          <w:lang w:val="uk-UA"/>
        </w:rPr>
        <w:t>с</w:t>
      </w:r>
      <w:r w:rsidRPr="006A40D9">
        <w:t>тепові провінції, де чимало з них отримали землю, хоча багатьом довелос</w:t>
      </w:r>
      <w:r w:rsidRPr="006A40D9">
        <w:rPr>
          <w:lang w:val="uk-UA"/>
        </w:rPr>
        <w:t>я</w:t>
      </w:r>
      <w:r w:rsidRPr="006A40D9">
        <w:t xml:space="preserve"> працювати спершу на лісозаготівлях, прокладанні залізниць, осушуванні боліт тощо. Українці прагнули селитися в степах-преріях компактними групами, що сприяло збереженню рідної мови </w:t>
      </w:r>
      <w:r w:rsidRPr="006A40D9">
        <w:rPr>
          <w:lang w:val="uk-UA"/>
        </w:rPr>
        <w:t>й</w:t>
      </w:r>
      <w:r w:rsidRPr="006A40D9">
        <w:t xml:space="preserve"> культурної спадщини. </w:t>
      </w:r>
      <w:r w:rsidRPr="00B32D18">
        <w:t>Центром української імміграції</w:t>
      </w:r>
      <w:r w:rsidRPr="006A40D9">
        <w:t xml:space="preserve"> стало місто </w:t>
      </w:r>
      <w:r w:rsidRPr="00B32D18">
        <w:rPr>
          <w:i/>
        </w:rPr>
        <w:t>Вінніпег.</w:t>
      </w:r>
      <w:r w:rsidRPr="006A40D9">
        <w:t xml:space="preserve"> На його площі біля провінціального парламенту встановлен</w:t>
      </w:r>
      <w:r w:rsidRPr="006A40D9">
        <w:rPr>
          <w:lang w:val="uk-UA"/>
        </w:rPr>
        <w:t>о</w:t>
      </w:r>
      <w:r w:rsidRPr="006A40D9">
        <w:t xml:space="preserve"> пам'ятники </w:t>
      </w:r>
      <w:r w:rsidRPr="006A40D9">
        <w:rPr>
          <w:lang w:val="uk-UA"/>
        </w:rPr>
        <w:t xml:space="preserve">                                     </w:t>
      </w:r>
      <w:r w:rsidRPr="006A40D9">
        <w:t>Т. Г. Шевченку та І. Я. Франку.</w:t>
      </w:r>
    </w:p>
    <w:p w:rsidR="009C1098" w:rsidRPr="002000CF" w:rsidRDefault="009C1098" w:rsidP="008D0CEB">
      <w:pPr>
        <w:pStyle w:val="a3"/>
        <w:shd w:val="clear" w:color="auto" w:fill="FFFFFF"/>
        <w:ind w:left="0"/>
        <w:jc w:val="both"/>
        <w:textAlignment w:val="top"/>
        <w:rPr>
          <w:lang w:val="uk-UA"/>
        </w:rPr>
      </w:pPr>
      <w:r w:rsidRPr="006A40D9">
        <w:rPr>
          <w:lang w:val="uk-UA"/>
        </w:rPr>
        <w:t xml:space="preserve">     Між двома світов</w:t>
      </w:r>
      <w:r>
        <w:rPr>
          <w:lang w:val="uk-UA"/>
        </w:rPr>
        <w:t>ими війнами і після Д</w:t>
      </w:r>
      <w:r w:rsidRPr="006A40D9">
        <w:rPr>
          <w:lang w:val="uk-UA"/>
        </w:rPr>
        <w:t>ругої світової війни в Канаду переселилося ще майже</w:t>
      </w:r>
      <w:r>
        <w:rPr>
          <w:lang w:val="uk-UA"/>
        </w:rPr>
        <w:t xml:space="preserve"> </w:t>
      </w:r>
      <w:r w:rsidRPr="006A40D9">
        <w:rPr>
          <w:lang w:val="uk-UA"/>
        </w:rPr>
        <w:t xml:space="preserve">100 тис. українців. На сьогодні канадців українського походження понад 550 тис. чоловік. Це нащадки перших і більш пізніх переселенців. </w:t>
      </w:r>
      <w:r w:rsidRPr="006A40D9">
        <w:t>Живуть вони переважно в містах, у тому числі й за межами Степових провінцій.</w:t>
      </w:r>
      <w:r>
        <w:rPr>
          <w:lang w:val="uk-UA"/>
        </w:rPr>
        <w:t xml:space="preserve">                </w:t>
      </w:r>
      <w:r w:rsidRPr="002000CF">
        <w:rPr>
          <w:lang w:val="uk-UA"/>
        </w:rPr>
        <w:lastRenderedPageBreak/>
        <w:t>В історії Канади зафіксовано, що переселенці з України зробили вагомий внесок в освоєння степових районів і в розвиток інших сфер життя країни.</w:t>
      </w:r>
    </w:p>
    <w:p w:rsidR="009C1098" w:rsidRPr="006A40D9" w:rsidRDefault="009C1098" w:rsidP="008770E6">
      <w:pPr>
        <w:jc w:val="both"/>
        <w:rPr>
          <w:lang w:val="uk-UA"/>
        </w:rPr>
      </w:pPr>
      <w:r w:rsidRPr="006A40D9">
        <w:rPr>
          <w:b/>
          <w:lang w:val="uk-UA"/>
        </w:rPr>
        <w:t xml:space="preserve">      </w:t>
      </w:r>
      <w:r w:rsidRPr="006A40D9">
        <w:rPr>
          <w:lang w:val="uk-UA"/>
        </w:rPr>
        <w:t xml:space="preserve">За статистичними даними, у 2006-му році в Канаді мешкало </w:t>
      </w:r>
      <w:r>
        <w:rPr>
          <w:lang w:val="uk-UA"/>
        </w:rPr>
        <w:t xml:space="preserve">                         </w:t>
      </w:r>
      <w:r w:rsidRPr="006A40D9">
        <w:rPr>
          <w:lang w:val="uk-UA"/>
        </w:rPr>
        <w:t xml:space="preserve">1 209 085 канадців українського походження (переважно громадяни Канади). Україноканадці – восьма за чисельністю етнічна група </w:t>
      </w:r>
      <w:r>
        <w:rPr>
          <w:lang w:val="uk-UA"/>
        </w:rPr>
        <w:t xml:space="preserve">                       </w:t>
      </w:r>
      <w:r w:rsidRPr="006A40D9">
        <w:rPr>
          <w:lang w:val="uk-UA"/>
        </w:rPr>
        <w:t>в Канаді. Канада – третя країна світу з найбільшим числом етнічних українців (після України й Російської Федерації).</w:t>
      </w:r>
    </w:p>
    <w:p w:rsidR="009C1098" w:rsidRPr="006A40D9" w:rsidRDefault="009C1098" w:rsidP="008770E6">
      <w:pPr>
        <w:jc w:val="both"/>
        <w:rPr>
          <w:lang w:val="uk-UA"/>
        </w:rPr>
      </w:pPr>
      <w:r w:rsidRPr="006A40D9">
        <w:rPr>
          <w:lang w:val="uk-UA"/>
        </w:rPr>
        <w:t xml:space="preserve">      Термін </w:t>
      </w:r>
      <w:r w:rsidRPr="006A40D9">
        <w:rPr>
          <w:i/>
          <w:lang w:val="uk-UA"/>
        </w:rPr>
        <w:t>україноканадці </w:t>
      </w:r>
      <w:r w:rsidRPr="006A40D9">
        <w:rPr>
          <w:lang w:val="uk-UA"/>
        </w:rPr>
        <w:t>практично не застосовують, коли йде</w:t>
      </w:r>
      <w:r>
        <w:rPr>
          <w:lang w:val="uk-UA"/>
        </w:rPr>
        <w:t>ться</w:t>
      </w:r>
      <w:r w:rsidRPr="006A40D9">
        <w:rPr>
          <w:lang w:val="uk-UA"/>
        </w:rPr>
        <w:t xml:space="preserve"> про канадців інших етнічних груп, пращури яких прибули з території сучасної України або з інших територій зі значним відсотком українців. Це, напевно, тому, що останні практично не ідентифікують себе як українці  і не об’</w:t>
      </w:r>
      <w:r w:rsidRPr="006A40D9">
        <w:t>єднуються</w:t>
      </w:r>
      <w:r w:rsidRPr="006A40D9">
        <w:rPr>
          <w:lang w:val="uk-UA"/>
        </w:rPr>
        <w:t xml:space="preserve"> в українські організації</w:t>
      </w:r>
    </w:p>
    <w:p w:rsidR="009C1098" w:rsidRDefault="009C1098" w:rsidP="008770E6">
      <w:pPr>
        <w:jc w:val="both"/>
        <w:rPr>
          <w:b/>
          <w:lang w:val="uk-UA"/>
        </w:rPr>
      </w:pPr>
      <w:r w:rsidRPr="006A40D9">
        <w:rPr>
          <w:b/>
          <w:lang w:val="uk-UA"/>
        </w:rPr>
        <w:t xml:space="preserve">      </w:t>
      </w:r>
      <w:r w:rsidRPr="006A40D9">
        <w:rPr>
          <w:lang w:val="uk-UA"/>
        </w:rPr>
        <w:t xml:space="preserve">Перші українці Іван Пилипів і Василь Єлиняк, родом </w:t>
      </w:r>
      <w:r>
        <w:rPr>
          <w:lang w:val="uk-UA"/>
        </w:rPr>
        <w:t xml:space="preserve">                                  із с.</w:t>
      </w:r>
      <w:r w:rsidRPr="006A40D9">
        <w:rPr>
          <w:lang w:val="uk-UA"/>
        </w:rPr>
        <w:t>Небилів (нині Рожнятів</w:t>
      </w:r>
      <w:r>
        <w:rPr>
          <w:lang w:val="uk-UA"/>
        </w:rPr>
        <w:t xml:space="preserve">ського </w:t>
      </w:r>
      <w:r w:rsidRPr="006A40D9">
        <w:rPr>
          <w:lang w:val="uk-UA"/>
        </w:rPr>
        <w:t>р-ну Івано-Франківської обл.), прибули до Канади пароплавом  «Орегон» 6 вересня 1891 р. З цього часу розпочався потік українських іммігрантів на незаймані землі Канади. Ці українські піонери 1892 р. посприяли переселенню в Канаду кількох сімей з України.</w:t>
      </w:r>
      <w:r w:rsidRPr="006A40D9">
        <w:rPr>
          <w:b/>
          <w:lang w:val="uk-UA"/>
        </w:rPr>
        <w:t xml:space="preserve"> </w:t>
      </w:r>
    </w:p>
    <w:p w:rsidR="009C1098" w:rsidRPr="006A40D9" w:rsidRDefault="009C1098" w:rsidP="008770E6">
      <w:pPr>
        <w:jc w:val="both"/>
        <w:rPr>
          <w:lang w:val="uk-UA"/>
        </w:rPr>
      </w:pPr>
      <w:r>
        <w:rPr>
          <w:b/>
          <w:lang w:val="uk-UA"/>
        </w:rPr>
        <w:t xml:space="preserve">       </w:t>
      </w:r>
      <w:r w:rsidRPr="006A40D9">
        <w:rPr>
          <w:lang w:val="uk-UA"/>
        </w:rPr>
        <w:t>Ініціатором масової міграції українців до Канади вважають Йосипа Олеськова – відомого популяризатора еміграції з Галичини й Буковини наприкінці 1890-х років.</w:t>
      </w:r>
    </w:p>
    <w:p w:rsidR="009C1098" w:rsidRPr="006A40D9" w:rsidRDefault="009C1098" w:rsidP="008770E6">
      <w:pPr>
        <w:jc w:val="both"/>
        <w:rPr>
          <w:lang w:val="uk-UA"/>
        </w:rPr>
      </w:pPr>
      <w:r w:rsidRPr="006A40D9">
        <w:rPr>
          <w:lang w:val="uk-UA"/>
        </w:rPr>
        <w:t xml:space="preserve">      В історії української еміграції до Канади дослідники визначають такі основні етапи (хвилі):</w:t>
      </w:r>
    </w:p>
    <w:p w:rsidR="009C1098" w:rsidRPr="006A40D9" w:rsidRDefault="009C1098" w:rsidP="008770E6">
      <w:pPr>
        <w:jc w:val="both"/>
        <w:rPr>
          <w:lang w:val="uk-UA"/>
        </w:rPr>
      </w:pPr>
      <w:r w:rsidRPr="006A40D9">
        <w:rPr>
          <w:lang w:val="uk-UA"/>
        </w:rPr>
        <w:t>1812–1890-ті рр. – період поодинокої епізодичної імміграції українців;</w:t>
      </w:r>
    </w:p>
    <w:p w:rsidR="009C1098" w:rsidRPr="006A40D9" w:rsidRDefault="009C1098" w:rsidP="008770E6">
      <w:pPr>
        <w:jc w:val="both"/>
        <w:rPr>
          <w:lang w:val="uk-UA"/>
        </w:rPr>
      </w:pPr>
      <w:r w:rsidRPr="006A40D9">
        <w:rPr>
          <w:lang w:val="uk-UA"/>
        </w:rPr>
        <w:t>1891–1914 рр. – «перша хвиля» масової трудової імміграції та початок формування української етнічної групи;</w:t>
      </w:r>
    </w:p>
    <w:p w:rsidR="009C1098" w:rsidRPr="006A40D9" w:rsidRDefault="009C1098" w:rsidP="008770E6">
      <w:pPr>
        <w:jc w:val="both"/>
        <w:rPr>
          <w:lang w:val="uk-UA"/>
        </w:rPr>
      </w:pPr>
      <w:r w:rsidRPr="006A40D9">
        <w:rPr>
          <w:lang w:val="uk-UA"/>
        </w:rPr>
        <w:t>1920–1941 рр. – «друга хвиля» масової трудової імміграції та консолідація етнічної групи;</w:t>
      </w:r>
    </w:p>
    <w:p w:rsidR="009C1098" w:rsidRPr="006A40D9" w:rsidRDefault="009C1098" w:rsidP="008770E6">
      <w:pPr>
        <w:jc w:val="both"/>
        <w:rPr>
          <w:lang w:val="uk-UA"/>
        </w:rPr>
      </w:pPr>
      <w:r w:rsidRPr="006A40D9">
        <w:rPr>
          <w:lang w:val="uk-UA"/>
        </w:rPr>
        <w:t>1950–1960 рр. – «третя хвиля» – імміграція депортованих осіб;</w:t>
      </w:r>
    </w:p>
    <w:p w:rsidR="009C1098" w:rsidRPr="006A40D9" w:rsidRDefault="009C1098" w:rsidP="008770E6">
      <w:pPr>
        <w:jc w:val="both"/>
        <w:rPr>
          <w:lang w:val="uk-UA"/>
        </w:rPr>
      </w:pPr>
      <w:r w:rsidRPr="006A40D9">
        <w:rPr>
          <w:lang w:val="uk-UA"/>
        </w:rPr>
        <w:t>1960–1991 рр. – розвиток української етнічної групи Канади за умов відсутн</w:t>
      </w:r>
      <w:r>
        <w:rPr>
          <w:lang w:val="uk-UA"/>
        </w:rPr>
        <w:t>ості поповнень</w:t>
      </w:r>
      <w:r w:rsidRPr="006A40D9">
        <w:rPr>
          <w:lang w:val="uk-UA"/>
        </w:rPr>
        <w:t xml:space="preserve">  з України.</w:t>
      </w:r>
    </w:p>
    <w:p w:rsidR="009C1098" w:rsidRPr="006A40D9" w:rsidRDefault="009C1098" w:rsidP="008770E6">
      <w:pPr>
        <w:jc w:val="both"/>
        <w:rPr>
          <w:b/>
          <w:lang w:val="uk-UA"/>
        </w:rPr>
      </w:pPr>
      <w:r w:rsidRPr="006A40D9">
        <w:rPr>
          <w:lang w:val="uk-UA"/>
        </w:rPr>
        <w:t xml:space="preserve">      У першій хвилі еміграції переважали соціально-економічні мотиви, у другій спостерігалося поєднання соціально-економічних і політичних, у третій домінували політичні </w:t>
      </w:r>
      <w:r>
        <w:rPr>
          <w:lang w:val="uk-UA"/>
        </w:rPr>
        <w:t>причини</w:t>
      </w:r>
      <w:r w:rsidRPr="006A40D9">
        <w:rPr>
          <w:lang w:val="uk-UA"/>
        </w:rPr>
        <w:t>.</w:t>
      </w:r>
    </w:p>
    <w:p w:rsidR="009C1098" w:rsidRPr="006A40D9" w:rsidRDefault="009C1098" w:rsidP="000B13D2">
      <w:pPr>
        <w:jc w:val="both"/>
        <w:rPr>
          <w:lang w:val="uk-UA"/>
        </w:rPr>
      </w:pPr>
      <w:r w:rsidRPr="006A40D9">
        <w:rPr>
          <w:b/>
          <w:lang w:val="uk-UA"/>
        </w:rPr>
        <w:lastRenderedPageBreak/>
        <w:t xml:space="preserve">      </w:t>
      </w:r>
      <w:r w:rsidRPr="006A40D9">
        <w:rPr>
          <w:lang w:val="uk-UA"/>
        </w:rPr>
        <w:t xml:space="preserve">У кінці ХІХ – на початку ХХ ст. уряд Канади практично безкоштовно роздавав іммігрантам «гомстеди» (земельні наділи) для заселення канадських степів за умови розпочати на ній господарювання за три роки. Саме тоді канадський міністр </w:t>
      </w:r>
      <w:r>
        <w:rPr>
          <w:lang w:val="uk-UA"/>
        </w:rPr>
        <w:t>внутрішніх справ Сіфтон (1897–</w:t>
      </w:r>
      <w:r w:rsidRPr="006A40D9">
        <w:rPr>
          <w:lang w:val="uk-UA"/>
        </w:rPr>
        <w:t>1903 рр.) розгорнув на західноукраїнських землях активну агітацію переселення до Канади, сподіваючись таким чином вирішити проблему засвоєння дикого Заходу. Оскільки перші українські іммігранти до Канади були переважно землеробами, вони відгукалися на канадську пропаганду й селилися</w:t>
      </w:r>
      <w:r>
        <w:rPr>
          <w:lang w:val="uk-UA"/>
        </w:rPr>
        <w:t xml:space="preserve"> в цілинному </w:t>
      </w:r>
      <w:r w:rsidRPr="006A40D9">
        <w:rPr>
          <w:lang w:val="uk-UA"/>
        </w:rPr>
        <w:t>п</w:t>
      </w:r>
      <w:r>
        <w:rPr>
          <w:lang w:val="uk-UA"/>
        </w:rPr>
        <w:t xml:space="preserve">оясі степових </w:t>
      </w:r>
      <w:r w:rsidRPr="006A40D9">
        <w:rPr>
          <w:lang w:val="uk-UA"/>
        </w:rPr>
        <w:t>провінцій Альберти, Саскачевану й Манітоби.</w:t>
      </w:r>
    </w:p>
    <w:p w:rsidR="009C1098" w:rsidRPr="006A40D9" w:rsidRDefault="009C1098" w:rsidP="008770E6">
      <w:pPr>
        <w:jc w:val="both"/>
        <w:rPr>
          <w:lang w:val="uk-UA"/>
        </w:rPr>
      </w:pPr>
      <w:r w:rsidRPr="006A40D9">
        <w:rPr>
          <w:lang w:val="uk-UA"/>
        </w:rPr>
        <w:t xml:space="preserve">      Своїм компактним поселенням (ближче до Едмонтону та Вінніпегу, тобто лісостепової зони), українці намагалися створити зручне культурне середовище. Нині райони на схід і на північний схід Едмонтону визнано провінцією Альбертою як екомузей  «Калиновий край».</w:t>
      </w:r>
    </w:p>
    <w:p w:rsidR="009C1098" w:rsidRPr="006A40D9" w:rsidRDefault="009C1098" w:rsidP="008770E6">
      <w:pPr>
        <w:jc w:val="both"/>
        <w:rPr>
          <w:lang w:val="uk-UA"/>
        </w:rPr>
      </w:pPr>
      <w:r w:rsidRPr="006A40D9">
        <w:rPr>
          <w:lang w:val="uk-UA"/>
        </w:rPr>
        <w:t xml:space="preserve">      Для «першої хвилі» української імміграції важливу роль відігравало те, що все в Канаді на власній ділянці було безкоштовним та залишалося виключно для вжитку українця, коли у той же час в Австро-Угорщині доводилося платити навіть за збирання деревини на будівництво домів та їх опалення. Проте вже під час «третьої хвилі» імміграції за часів Другої світової війни українці намагалися оселитися та влаштуватися на заробітки у великих містах Східної Канади,    Торонто та Монреалі. Нині на Сході Канади живе більше українців, ніж на її Заході.</w:t>
      </w:r>
    </w:p>
    <w:p w:rsidR="009C1098" w:rsidRPr="006A40D9" w:rsidRDefault="009C1098" w:rsidP="008770E6">
      <w:pPr>
        <w:spacing w:before="240"/>
        <w:jc w:val="both"/>
        <w:rPr>
          <w:lang w:val="uk-UA"/>
        </w:rPr>
      </w:pPr>
      <w:r w:rsidRPr="006A40D9">
        <w:rPr>
          <w:lang w:val="uk-UA"/>
        </w:rPr>
        <w:t xml:space="preserve">      Відрізані культурно й цивілізаційно від України, україноканадці розвинули самобутню культуру (яка є невід’ємною частиною загальної української культури), представлену танцювальним колективом з Едмонтону “Шумка", музичним етноколективом з Манітоби </w:t>
      </w:r>
      <w:r>
        <w:rPr>
          <w:lang w:val="en-US"/>
        </w:rPr>
        <w:t>From</w:t>
      </w:r>
      <w:r w:rsidRPr="008D0CEB">
        <w:rPr>
          <w:lang w:val="uk-UA"/>
        </w:rPr>
        <w:t xml:space="preserve"> </w:t>
      </w:r>
      <w:hyperlink r:id="rId92" w:tgtFrame="_parent" w:tooltip="Paris to Kyiv (ще не написана)" w:history="1">
        <w:r w:rsidRPr="006A40D9">
          <w:rPr>
            <w:rStyle w:val="a4"/>
            <w:color w:val="auto"/>
            <w:u w:val="none"/>
            <w:lang w:val="en-US"/>
          </w:rPr>
          <w:t>Paris</w:t>
        </w:r>
        <w:r w:rsidRPr="006A40D9">
          <w:rPr>
            <w:rStyle w:val="a4"/>
            <w:color w:val="auto"/>
            <w:u w:val="none"/>
            <w:lang w:val="uk-UA"/>
          </w:rPr>
          <w:t xml:space="preserve"> </w:t>
        </w:r>
        <w:r w:rsidRPr="006A40D9">
          <w:rPr>
            <w:rStyle w:val="a4"/>
            <w:color w:val="auto"/>
            <w:u w:val="none"/>
            <w:lang w:val="en-US"/>
          </w:rPr>
          <w:t>to</w:t>
        </w:r>
        <w:r w:rsidRPr="006A40D9">
          <w:rPr>
            <w:rStyle w:val="a4"/>
            <w:color w:val="auto"/>
            <w:u w:val="none"/>
            <w:lang w:val="uk-UA"/>
          </w:rPr>
          <w:t xml:space="preserve"> </w:t>
        </w:r>
      </w:hyperlink>
      <w:hyperlink r:id="rId93" w:tgtFrame="_parent" w:tooltip="Paris to Kyiv (ще не написана)" w:history="1">
        <w:r w:rsidRPr="006A40D9">
          <w:rPr>
            <w:rStyle w:val="a4"/>
            <w:color w:val="auto"/>
            <w:u w:val="none"/>
            <w:lang w:val="en-US"/>
          </w:rPr>
          <w:t>Kyiv</w:t>
        </w:r>
      </w:hyperlink>
      <w:r w:rsidRPr="006A40D9">
        <w:rPr>
          <w:lang w:val="uk-UA"/>
        </w:rPr>
        <w:t>, гуртом </w:t>
      </w:r>
      <w:hyperlink r:id="rId94" w:tgtFrame="_parent" w:tooltip="Буря (гурт)" w:history="1">
        <w:r w:rsidRPr="006A40D9">
          <w:rPr>
            <w:rStyle w:val="a4"/>
            <w:color w:val="auto"/>
            <w:u w:val="none"/>
            <w:lang w:val="uk-UA"/>
          </w:rPr>
          <w:t>«Буря»</w:t>
        </w:r>
      </w:hyperlink>
      <w:r w:rsidRPr="006A40D9">
        <w:rPr>
          <w:lang w:val="uk-UA"/>
        </w:rPr>
        <w:t xml:space="preserve">, </w:t>
      </w:r>
      <w:hyperlink r:id="rId95" w:tgtFrame="_parent" w:tooltip="Музей просто неба" w:history="1">
        <w:r w:rsidRPr="006A40D9">
          <w:rPr>
            <w:rStyle w:val="a4"/>
            <w:color w:val="auto"/>
            <w:u w:val="none"/>
            <w:lang w:val="uk-UA"/>
          </w:rPr>
          <w:t>музеєм просто неба</w:t>
        </w:r>
      </w:hyperlink>
      <w:r w:rsidRPr="006A40D9">
        <w:rPr>
          <w:lang w:val="uk-UA"/>
        </w:rPr>
        <w:t xml:space="preserve"> в Альберті – </w:t>
      </w:r>
      <w:hyperlink r:id="rId96" w:tgtFrame="_parent" w:tooltip="Село спадщини української культури" w:history="1">
        <w:r w:rsidRPr="006A40D9">
          <w:rPr>
            <w:rStyle w:val="a4"/>
            <w:color w:val="auto"/>
            <w:u w:val="none"/>
            <w:lang w:val="uk-UA"/>
          </w:rPr>
          <w:t xml:space="preserve">Селом спадщини української </w:t>
        </w:r>
      </w:hyperlink>
      <w:hyperlink r:id="rId97" w:tgtFrame="_parent" w:tooltip="Село спадщини української культури" w:history="1">
        <w:r w:rsidRPr="006A40D9">
          <w:rPr>
            <w:rStyle w:val="a4"/>
            <w:color w:val="auto"/>
            <w:u w:val="none"/>
            <w:lang w:val="uk-UA"/>
          </w:rPr>
          <w:t>культури</w:t>
        </w:r>
      </w:hyperlink>
      <w:r w:rsidRPr="006A40D9">
        <w:rPr>
          <w:lang w:val="uk-UA"/>
        </w:rPr>
        <w:t>, де відтворено побут першої хвилі імміграції до Канади. Комедійна актириса </w:t>
      </w:r>
      <w:hyperlink r:id="rId98" w:tgtFrame="_parent" w:tooltip="Люба Гой" w:history="1">
        <w:r w:rsidRPr="006A40D9">
          <w:rPr>
            <w:rStyle w:val="a4"/>
            <w:color w:val="auto"/>
            <w:u w:val="none"/>
            <w:lang w:val="uk-UA"/>
          </w:rPr>
          <w:t xml:space="preserve">Люба </w:t>
        </w:r>
      </w:hyperlink>
      <w:hyperlink r:id="rId99" w:tgtFrame="_parent" w:tooltip="Люба Гой" w:history="1">
        <w:r w:rsidRPr="006A40D9">
          <w:rPr>
            <w:rStyle w:val="a4"/>
            <w:color w:val="auto"/>
            <w:u w:val="none"/>
            <w:lang w:val="uk-UA"/>
          </w:rPr>
          <w:t>Гой</w:t>
        </w:r>
      </w:hyperlink>
      <w:r w:rsidRPr="006A40D9">
        <w:rPr>
          <w:lang w:val="uk-UA"/>
        </w:rPr>
        <w:t>, художник </w:t>
      </w:r>
      <w:hyperlink r:id="rId100" w:tgtFrame="_parent" w:tooltip="Вільям Курелек (ще не написана)" w:history="1">
        <w:r w:rsidRPr="006A40D9">
          <w:rPr>
            <w:rStyle w:val="a4"/>
            <w:color w:val="auto"/>
            <w:u w:val="none"/>
            <w:lang w:val="uk-UA"/>
          </w:rPr>
          <w:t>Вільям Курелек</w:t>
        </w:r>
      </w:hyperlink>
      <w:r w:rsidRPr="006A40D9">
        <w:rPr>
          <w:lang w:val="uk-UA"/>
        </w:rPr>
        <w:t>, письменниця </w:t>
      </w:r>
      <w:hyperlink r:id="rId101" w:tgtFrame="_parent" w:tooltip="Мирослава Косташ" w:history="1">
        <w:r w:rsidRPr="006A40D9">
          <w:rPr>
            <w:rStyle w:val="a4"/>
            <w:color w:val="auto"/>
            <w:u w:val="none"/>
            <w:lang w:val="uk-UA"/>
          </w:rPr>
          <w:t>Мирослава Косташ</w:t>
        </w:r>
      </w:hyperlink>
      <w:r w:rsidRPr="006A40D9">
        <w:rPr>
          <w:lang w:val="uk-UA"/>
        </w:rPr>
        <w:t> також досить відомі за межами української громади.</w:t>
      </w:r>
    </w:p>
    <w:p w:rsidR="009C1098" w:rsidRPr="006A40D9" w:rsidRDefault="009C1098" w:rsidP="008770E6">
      <w:pPr>
        <w:jc w:val="both"/>
        <w:rPr>
          <w:lang w:val="uk-UA"/>
        </w:rPr>
      </w:pPr>
      <w:r w:rsidRPr="006A40D9">
        <w:rPr>
          <w:lang w:val="uk-UA"/>
        </w:rPr>
        <w:t xml:space="preserve">      Саме українцям вдалося переконати Королівську комісію з двомовності і двокультурності відійти від концепції англо-</w:t>
      </w:r>
      <w:r w:rsidRPr="006A40D9">
        <w:rPr>
          <w:lang w:val="uk-UA"/>
        </w:rPr>
        <w:lastRenderedPageBreak/>
        <w:t xml:space="preserve">французької двомовності як такої, що зменшує вплив інших громад на культурний розвиток Канади, у результаті чого Прем'єр-міністр Трюдо проголосив офіційну концепцію </w:t>
      </w:r>
      <w:r w:rsidRPr="006A40D9">
        <w:rPr>
          <w:i/>
          <w:iCs/>
          <w:lang w:val="uk-UA"/>
        </w:rPr>
        <w:t>багатокультурності</w:t>
      </w:r>
      <w:r w:rsidRPr="006A40D9">
        <w:rPr>
          <w:lang w:val="uk-UA"/>
        </w:rPr>
        <w:t xml:space="preserve">. </w:t>
      </w:r>
      <w:r>
        <w:rPr>
          <w:lang w:val="uk-UA"/>
        </w:rPr>
        <w:t xml:space="preserve">                                 </w:t>
      </w:r>
      <w:r w:rsidRPr="006A40D9">
        <w:rPr>
          <w:lang w:val="uk-UA"/>
        </w:rPr>
        <w:t>А в західній Канаді з'явилися перші після англійських і французьких </w:t>
      </w:r>
      <w:hyperlink r:id="rId102" w:tgtFrame="_parent" w:tooltip="Українські двомовні школи в Альберті" w:history="1">
        <w:r w:rsidRPr="006A40D9">
          <w:rPr>
            <w:rStyle w:val="a4"/>
            <w:color w:val="auto"/>
            <w:u w:val="none"/>
            <w:lang w:val="uk-UA"/>
          </w:rPr>
          <w:t>українські двомовні програми</w:t>
        </w:r>
      </w:hyperlink>
      <w:r w:rsidRPr="006A40D9">
        <w:rPr>
          <w:lang w:val="uk-UA"/>
        </w:rPr>
        <w:t> у школах. Багато інших громад згодом скористалися цими соціальними досягненнями.</w:t>
      </w:r>
    </w:p>
    <w:p w:rsidR="009C1098" w:rsidRPr="006A40D9" w:rsidRDefault="009C1098" w:rsidP="008770E6">
      <w:pPr>
        <w:jc w:val="both"/>
        <w:rPr>
          <w:b/>
          <w:lang w:val="uk-UA"/>
        </w:rPr>
      </w:pPr>
      <w:r w:rsidRPr="006A40D9">
        <w:rPr>
          <w:b/>
          <w:lang w:val="uk-UA"/>
        </w:rPr>
        <w:t xml:space="preserve">      </w:t>
      </w:r>
      <w:r w:rsidRPr="006A40D9">
        <w:rPr>
          <w:lang w:val="uk-UA"/>
        </w:rPr>
        <w:t>Українці стояли біля витоків канадського соціалізму. Хоча більша частина громади була яскраво антирадянською, серед українців Канади траплялися активні прихильники Комуністичної партії Канади, марксистського Ордену об'єднаних фермерів (</w:t>
      </w:r>
      <w:r w:rsidRPr="006A40D9">
        <w:rPr>
          <w:lang w:val="en-US"/>
        </w:rPr>
        <w:t>United</w:t>
      </w:r>
      <w:r w:rsidRPr="006A40D9">
        <w:rPr>
          <w:lang w:val="uk-UA"/>
        </w:rPr>
        <w:t xml:space="preserve"> </w:t>
      </w:r>
      <w:r w:rsidRPr="006A40D9">
        <w:rPr>
          <w:lang w:val="en-US"/>
        </w:rPr>
        <w:t>Farm</w:t>
      </w:r>
      <w:r w:rsidRPr="006A40D9">
        <w:rPr>
          <w:lang w:val="uk-UA"/>
        </w:rPr>
        <w:t xml:space="preserve"> </w:t>
      </w:r>
      <w:r w:rsidRPr="006A40D9">
        <w:rPr>
          <w:lang w:val="en-US"/>
        </w:rPr>
        <w:t>Labour</w:t>
      </w:r>
      <w:r w:rsidRPr="006A40D9">
        <w:rPr>
          <w:lang w:val="uk-UA"/>
        </w:rPr>
        <w:t xml:space="preserve"> </w:t>
      </w:r>
      <w:r w:rsidRPr="006A40D9">
        <w:rPr>
          <w:lang w:val="en-US"/>
        </w:rPr>
        <w:t>Temple</w:t>
      </w:r>
      <w:r w:rsidRPr="006A40D9">
        <w:rPr>
          <w:lang w:val="uk-UA"/>
        </w:rPr>
        <w:t xml:space="preserve"> </w:t>
      </w:r>
      <w:r w:rsidRPr="006A40D9">
        <w:rPr>
          <w:lang w:val="en-US"/>
        </w:rPr>
        <w:t>Association</w:t>
      </w:r>
      <w:r w:rsidRPr="006A40D9">
        <w:rPr>
          <w:lang w:val="uk-UA"/>
        </w:rPr>
        <w:t xml:space="preserve"> (</w:t>
      </w:r>
      <w:r w:rsidRPr="006A40D9">
        <w:rPr>
          <w:lang w:val="en-US"/>
        </w:rPr>
        <w:t>UFLTA</w:t>
      </w:r>
      <w:r w:rsidRPr="006A40D9">
        <w:rPr>
          <w:lang w:val="uk-UA"/>
        </w:rPr>
        <w:t>)). Українці Канади також відіграли значну роль у формуванні Федерації взаємодопомоги й Нової демократичної партії</w:t>
      </w:r>
      <w:r w:rsidRPr="006A40D9">
        <w:t>.</w:t>
      </w:r>
    </w:p>
    <w:p w:rsidR="009C1098" w:rsidRPr="006A40D9" w:rsidRDefault="009C1098" w:rsidP="008770E6">
      <w:pPr>
        <w:jc w:val="both"/>
        <w:rPr>
          <w:lang w:val="uk-UA"/>
        </w:rPr>
      </w:pPr>
      <w:r w:rsidRPr="006A40D9">
        <w:rPr>
          <w:lang w:val="uk-UA"/>
        </w:rPr>
        <w:t xml:space="preserve">      Канада стала першою країною західного світу, яка визнала незалежність України. Під час </w:t>
      </w:r>
      <w:hyperlink r:id="rId103" w:tgtFrame="_parent" w:tooltip="Помаранчева Революція" w:history="1">
        <w:r w:rsidRPr="006A40D9">
          <w:rPr>
            <w:rStyle w:val="a4"/>
            <w:color w:val="auto"/>
            <w:u w:val="none"/>
            <w:lang w:val="uk-UA"/>
          </w:rPr>
          <w:t xml:space="preserve">Помаранчевої </w:t>
        </w:r>
      </w:hyperlink>
      <w:hyperlink r:id="rId104" w:tgtFrame="_parent" w:tooltip="Помаранчева Революція" w:history="1">
        <w:r w:rsidRPr="006A40D9">
          <w:rPr>
            <w:rStyle w:val="a4"/>
            <w:color w:val="auto"/>
            <w:u w:val="none"/>
            <w:lang w:val="uk-UA"/>
          </w:rPr>
          <w:t>революції</w:t>
        </w:r>
      </w:hyperlink>
      <w:r w:rsidRPr="006A40D9">
        <w:rPr>
          <w:lang w:val="uk-UA"/>
        </w:rPr>
        <w:t> 2004 року уряд Канади разом з організаціями українців надіслав близько тисячі кваліфікованих наглядачів за виборами.</w:t>
      </w:r>
    </w:p>
    <w:p w:rsidR="009C1098" w:rsidRPr="006A40D9" w:rsidRDefault="009C1098" w:rsidP="008770E6">
      <w:pPr>
        <w:jc w:val="both"/>
        <w:rPr>
          <w:lang w:val="uk-UA"/>
        </w:rPr>
      </w:pPr>
      <w:r w:rsidRPr="006A40D9">
        <w:rPr>
          <w:lang w:val="uk-UA"/>
        </w:rPr>
        <w:t xml:space="preserve">      До </w:t>
      </w:r>
      <w:hyperlink r:id="rId105" w:tgtFrame="_parent" w:tooltip="Етнічні українці (ще не написана)" w:history="1">
        <w:r w:rsidRPr="006A40D9">
          <w:rPr>
            <w:rStyle w:val="a4"/>
            <w:color w:val="auto"/>
            <w:u w:val="none"/>
            <w:lang w:val="uk-UA"/>
          </w:rPr>
          <w:t>етнічних українців</w:t>
        </w:r>
      </w:hyperlink>
      <w:r w:rsidRPr="006A40D9">
        <w:rPr>
          <w:lang w:val="uk-UA"/>
        </w:rPr>
        <w:t>, які досягли успіху на політичній арені Канади, відносять </w:t>
      </w:r>
      <w:hyperlink r:id="rId106" w:tgtFrame="_parent" w:tooltip="Гавриляк Вільям" w:history="1">
        <w:r w:rsidRPr="006A40D9">
          <w:rPr>
            <w:rStyle w:val="a4"/>
            <w:color w:val="auto"/>
            <w:u w:val="none"/>
            <w:lang w:val="uk-UA"/>
          </w:rPr>
          <w:t>Вільяма Гавриляка</w:t>
        </w:r>
      </w:hyperlink>
      <w:r w:rsidRPr="006A40D9">
        <w:rPr>
          <w:lang w:val="uk-UA"/>
        </w:rPr>
        <w:t xml:space="preserve"> (він тричі був обраний мером міста </w:t>
      </w:r>
      <w:hyperlink r:id="rId107" w:tgtFrame="_parent" w:tooltip="Едмонтон" w:history="1">
        <w:r w:rsidRPr="006A40D9">
          <w:rPr>
            <w:rStyle w:val="a4"/>
            <w:color w:val="auto"/>
            <w:u w:val="none"/>
            <w:lang w:val="uk-UA"/>
          </w:rPr>
          <w:t>Едмонтон</w:t>
        </w:r>
      </w:hyperlink>
      <w:r w:rsidRPr="006A40D9">
        <w:rPr>
          <w:lang w:val="uk-UA"/>
        </w:rPr>
        <w:t>),</w:t>
      </w:r>
      <w:r>
        <w:rPr>
          <w:lang w:val="uk-UA"/>
        </w:rPr>
        <w:t xml:space="preserve"> </w:t>
      </w:r>
      <w:r w:rsidRPr="006A40D9">
        <w:rPr>
          <w:lang w:val="uk-UA"/>
        </w:rPr>
        <w:t>прем'єр-міністра Альберти </w:t>
      </w:r>
      <w:hyperlink r:id="rId108" w:tgtFrame="_parent" w:tooltip="Стельмах Едвард" w:history="1">
        <w:r w:rsidRPr="006A40D9">
          <w:rPr>
            <w:rStyle w:val="a4"/>
            <w:color w:val="auto"/>
            <w:u w:val="none"/>
            <w:lang w:val="uk-UA"/>
          </w:rPr>
          <w:t>Едварда Стельмаха</w:t>
        </w:r>
      </w:hyperlink>
      <w:r w:rsidRPr="006A40D9">
        <w:rPr>
          <w:lang w:val="uk-UA"/>
        </w:rPr>
        <w:t>,</w:t>
      </w:r>
      <w:r>
        <w:rPr>
          <w:lang w:val="uk-UA"/>
        </w:rPr>
        <w:t xml:space="preserve"> </w:t>
      </w:r>
      <w:r w:rsidRPr="006A40D9">
        <w:rPr>
          <w:lang w:val="uk-UA"/>
        </w:rPr>
        <w:t>депутата Національної асамблеї Канади </w:t>
      </w:r>
      <w:hyperlink r:id="rId109" w:tgtFrame="_parent" w:tooltip="Вжесневський Борис" w:history="1">
        <w:r w:rsidRPr="006A40D9">
          <w:rPr>
            <w:rStyle w:val="a4"/>
            <w:color w:val="auto"/>
            <w:u w:val="none"/>
            <w:lang w:val="uk-UA"/>
          </w:rPr>
          <w:t>Бориса Вжесневського</w:t>
        </w:r>
      </w:hyperlink>
      <w:r w:rsidRPr="006A40D9">
        <w:rPr>
          <w:lang w:val="uk-UA"/>
        </w:rPr>
        <w:t> й</w:t>
      </w:r>
      <w:r>
        <w:rPr>
          <w:lang w:val="uk-UA"/>
        </w:rPr>
        <w:t xml:space="preserve"> </w:t>
      </w:r>
      <w:r w:rsidRPr="006A40D9">
        <w:rPr>
          <w:lang w:val="uk-UA"/>
        </w:rPr>
        <w:t>одного з лідерів </w:t>
      </w:r>
      <w:hyperlink r:id="rId110" w:tgtFrame="_parent" w:tooltip="Ліберальна Партія Канади (ще не написана)" w:history="1">
        <w:r w:rsidRPr="006A40D9">
          <w:rPr>
            <w:rStyle w:val="a4"/>
            <w:color w:val="auto"/>
            <w:u w:val="none"/>
            <w:lang w:val="uk-UA"/>
          </w:rPr>
          <w:t>Ліберальної партії Канади</w:t>
        </w:r>
      </w:hyperlink>
      <w:r w:rsidRPr="006A40D9">
        <w:rPr>
          <w:lang w:val="uk-UA"/>
        </w:rPr>
        <w:t> </w:t>
      </w:r>
      <w:hyperlink r:id="rId111" w:tgtFrame="_parent" w:tooltip="Жерар Кеннеді" w:history="1">
        <w:r w:rsidRPr="006A40D9">
          <w:rPr>
            <w:rStyle w:val="a4"/>
            <w:color w:val="auto"/>
            <w:u w:val="none"/>
            <w:lang w:val="uk-UA"/>
          </w:rPr>
          <w:t>Жерара Кеннеді</w:t>
        </w:r>
      </w:hyperlink>
      <w:r w:rsidRPr="006A40D9">
        <w:rPr>
          <w:lang w:val="uk-UA"/>
        </w:rPr>
        <w:t xml:space="preserve">. Та найбільших успіхів серед українців Канади досяг </w:t>
      </w:r>
      <w:hyperlink r:id="rId112" w:tgtFrame="_parent" w:tooltip="Роман Гнатишин" w:history="1">
        <w:r w:rsidRPr="006A40D9">
          <w:rPr>
            <w:rStyle w:val="a4"/>
            <w:color w:val="auto"/>
            <w:u w:val="none"/>
            <w:lang w:val="uk-UA"/>
          </w:rPr>
          <w:t>Роман Гнатишин</w:t>
        </w:r>
      </w:hyperlink>
      <w:r w:rsidRPr="006A40D9">
        <w:rPr>
          <w:lang w:val="uk-UA"/>
        </w:rPr>
        <w:t>, який у 1990–1995 рр. обіймав посаду </w:t>
      </w:r>
      <w:hyperlink r:id="rId113" w:tgtFrame="_parent" w:tooltip="Генерал-губернатор Канади" w:history="1">
        <w:r w:rsidRPr="006A40D9">
          <w:rPr>
            <w:rStyle w:val="a4"/>
            <w:color w:val="auto"/>
            <w:u w:val="none"/>
            <w:lang w:val="uk-UA"/>
          </w:rPr>
          <w:t>генерал-губернатора Канади</w:t>
        </w:r>
      </w:hyperlink>
      <w:r w:rsidRPr="006A40D9">
        <w:rPr>
          <w:lang w:val="uk-UA"/>
        </w:rPr>
        <w:t xml:space="preserve">, а його батько </w:t>
      </w:r>
      <w:hyperlink r:id="rId114" w:tgtFrame="_parent" w:tooltip="Іван Гнатишин" w:history="1">
        <w:r w:rsidRPr="006A40D9">
          <w:rPr>
            <w:rStyle w:val="a4"/>
            <w:color w:val="auto"/>
            <w:u w:val="none"/>
            <w:lang w:val="uk-UA"/>
          </w:rPr>
          <w:t>Іван Гнатишин</w:t>
        </w:r>
      </w:hyperlink>
      <w:r w:rsidRPr="006A40D9">
        <w:rPr>
          <w:lang w:val="uk-UA"/>
        </w:rPr>
        <w:t> був сенатором від </w:t>
      </w:r>
      <w:hyperlink r:id="rId115" w:tgtFrame="_parent" w:tooltip="Прогресивно - консервативна партія Альберти (ще не написана)" w:history="1">
        <w:r w:rsidRPr="006A40D9">
          <w:rPr>
            <w:rStyle w:val="a4"/>
            <w:color w:val="auto"/>
            <w:u w:val="none"/>
            <w:lang w:val="uk-UA"/>
          </w:rPr>
          <w:t>Партії прогресивних консерваторів</w:t>
        </w:r>
      </w:hyperlink>
      <w:r w:rsidRPr="006A40D9">
        <w:rPr>
          <w:lang w:val="uk-UA"/>
        </w:rPr>
        <w:t>.</w:t>
      </w:r>
    </w:p>
    <w:p w:rsidR="009C1098" w:rsidRPr="006A40D9" w:rsidRDefault="009C1098" w:rsidP="008770E6">
      <w:pPr>
        <w:jc w:val="both"/>
        <w:rPr>
          <w:b/>
          <w:lang w:val="uk-UA"/>
        </w:rPr>
      </w:pPr>
      <w:r w:rsidRPr="006A40D9">
        <w:rPr>
          <w:b/>
          <w:lang w:val="uk-UA"/>
        </w:rPr>
        <w:t xml:space="preserve">      </w:t>
      </w:r>
      <w:r w:rsidRPr="006A40D9">
        <w:rPr>
          <w:lang w:val="uk-UA"/>
        </w:rPr>
        <w:t>Багато українців, народжених у </w:t>
      </w:r>
      <w:hyperlink r:id="rId116" w:tgtFrame="_parent" w:tooltip="Канада" w:history="1">
        <w:r w:rsidRPr="006A40D9">
          <w:rPr>
            <w:rStyle w:val="a4"/>
            <w:color w:val="auto"/>
            <w:u w:val="none"/>
            <w:lang w:val="uk-UA"/>
          </w:rPr>
          <w:t>Канаді</w:t>
        </w:r>
      </w:hyperlink>
      <w:r w:rsidRPr="006A40D9">
        <w:rPr>
          <w:lang w:val="uk-UA"/>
        </w:rPr>
        <w:t> або </w:t>
      </w:r>
      <w:hyperlink r:id="rId117" w:tgtFrame="_parent" w:tooltip="США" w:history="1">
        <w:r w:rsidRPr="006A40D9">
          <w:rPr>
            <w:rStyle w:val="a4"/>
            <w:color w:val="auto"/>
            <w:u w:val="none"/>
            <w:lang w:val="uk-UA"/>
          </w:rPr>
          <w:t>США</w:t>
        </w:r>
      </w:hyperlink>
      <w:r w:rsidRPr="006A40D9">
        <w:rPr>
          <w:lang w:val="uk-UA"/>
        </w:rPr>
        <w:t>, досягли висот спорту.</w:t>
      </w:r>
      <w:r w:rsidRPr="006A40D9">
        <w:rPr>
          <w:b/>
          <w:lang w:val="uk-UA"/>
        </w:rPr>
        <w:t xml:space="preserve"> </w:t>
      </w:r>
      <w:r w:rsidRPr="006A40D9">
        <w:rPr>
          <w:lang w:val="uk-UA"/>
        </w:rPr>
        <w:t>Граючи </w:t>
      </w:r>
      <w:hyperlink r:id="rId118" w:tgtFrame="_parent" w:tooltip="Воротар" w:history="1">
        <w:r w:rsidRPr="006A40D9">
          <w:rPr>
            <w:rStyle w:val="a4"/>
            <w:color w:val="auto"/>
            <w:u w:val="none"/>
            <w:lang w:val="uk-UA"/>
          </w:rPr>
          <w:t>воротарем</w:t>
        </w:r>
      </w:hyperlink>
      <w:r w:rsidRPr="006A40D9">
        <w:rPr>
          <w:lang w:val="uk-UA"/>
        </w:rPr>
        <w:t> за хокейний клуб </w:t>
      </w:r>
      <w:hyperlink r:id="rId119" w:tgtFrame="_parent" w:tooltip="Детройт Ред-Вінгс" w:history="1">
        <w:r w:rsidRPr="006A40D9">
          <w:rPr>
            <w:rStyle w:val="a4"/>
            <w:color w:val="auto"/>
            <w:u w:val="none"/>
            <w:lang w:val="uk-UA"/>
          </w:rPr>
          <w:t>«Детройт Ред-Вінгс»</w:t>
        </w:r>
      </w:hyperlink>
      <w:r w:rsidRPr="006A40D9">
        <w:rPr>
          <w:lang w:val="uk-UA"/>
        </w:rPr>
        <w:t xml:space="preserve">, великої слави зазнав </w:t>
      </w:r>
      <w:hyperlink r:id="rId120" w:tgtFrame="_parent" w:tooltip="Совчак Террі" w:history="1">
        <w:r w:rsidRPr="006A40D9">
          <w:rPr>
            <w:rStyle w:val="a4"/>
            <w:color w:val="auto"/>
            <w:u w:val="none"/>
            <w:lang w:val="uk-UA"/>
          </w:rPr>
          <w:t>Тарас Савчук</w:t>
        </w:r>
      </w:hyperlink>
      <w:r w:rsidRPr="006A40D9">
        <w:rPr>
          <w:lang w:val="uk-UA"/>
        </w:rPr>
        <w:t xml:space="preserve"> (за те, що він пишається Україною, його прозвали «</w:t>
      </w:r>
      <w:r w:rsidRPr="006A40D9">
        <w:rPr>
          <w:lang w:val="en-US"/>
        </w:rPr>
        <w:t>Ukie</w:t>
      </w:r>
      <w:r w:rsidRPr="006A40D9">
        <w:t>» (</w:t>
      </w:r>
      <w:r w:rsidRPr="006A40D9">
        <w:rPr>
          <w:lang w:val="uk-UA"/>
        </w:rPr>
        <w:t>Юкі)). Рекорд за найшвидший </w:t>
      </w:r>
      <w:hyperlink r:id="rId121" w:tgtFrame="_parent" w:tooltip="Хет-трик" w:history="1">
        <w:r w:rsidRPr="006A40D9">
          <w:rPr>
            <w:rStyle w:val="a4"/>
            <w:color w:val="auto"/>
            <w:u w:val="none"/>
            <w:lang w:val="uk-UA"/>
          </w:rPr>
          <w:t>хет-трик</w:t>
        </w:r>
      </w:hyperlink>
      <w:r w:rsidRPr="006A40D9">
        <w:rPr>
          <w:lang w:val="uk-UA"/>
        </w:rPr>
        <w:t> (три голи за гру) отримав </w:t>
      </w:r>
      <w:hyperlink r:id="rId122" w:tgtFrame="_parent" w:tooltip="Мосієнко Біллі (ще не написана)" w:history="1">
        <w:r w:rsidRPr="006A40D9">
          <w:rPr>
            <w:rStyle w:val="a4"/>
            <w:color w:val="auto"/>
            <w:u w:val="none"/>
            <w:lang w:val="uk-UA"/>
          </w:rPr>
          <w:t>Василь Мосієнко</w:t>
        </w:r>
      </w:hyperlink>
      <w:r w:rsidRPr="006A40D9">
        <w:rPr>
          <w:lang w:val="uk-UA"/>
        </w:rPr>
        <w:t> (</w:t>
      </w:r>
      <w:hyperlink r:id="rId123" w:tgtFrame="_parent" w:tooltip="Чикаго Блекгокс" w:history="1">
        <w:r w:rsidRPr="006A40D9">
          <w:rPr>
            <w:rStyle w:val="a4"/>
            <w:color w:val="auto"/>
            <w:u w:val="none"/>
            <w:lang w:val="uk-UA"/>
          </w:rPr>
          <w:t>«Чикаго Блекгокс»</w:t>
        </w:r>
      </w:hyperlink>
      <w:r w:rsidRPr="006A40D9">
        <w:rPr>
          <w:lang w:val="uk-UA"/>
        </w:rPr>
        <w:t>). </w:t>
      </w:r>
      <w:hyperlink r:id="rId124" w:tgtFrame="_parent" w:tooltip="Олександр Годинюк" w:history="1">
        <w:r w:rsidRPr="006A40D9">
          <w:rPr>
            <w:rStyle w:val="a4"/>
            <w:color w:val="auto"/>
            <w:u w:val="none"/>
            <w:lang w:val="uk-UA"/>
          </w:rPr>
          <w:t>Олександр Годинюк</w:t>
        </w:r>
      </w:hyperlink>
      <w:r w:rsidRPr="006A40D9">
        <w:rPr>
          <w:lang w:val="uk-UA"/>
        </w:rPr>
        <w:t xml:space="preserve"> став першим українцем з пост-радянського простору, який поїхав виступати в НХЛ. Уродженець Києва </w:t>
      </w:r>
      <w:hyperlink r:id="rId125" w:tgtFrame="_parent" w:tooltip="Христич Дмитро" w:history="1">
        <w:r w:rsidRPr="006A40D9">
          <w:rPr>
            <w:rStyle w:val="a4"/>
            <w:color w:val="auto"/>
            <w:u w:val="none"/>
            <w:lang w:val="uk-UA"/>
          </w:rPr>
          <w:t>Дмитро Христич</w:t>
        </w:r>
      </w:hyperlink>
      <w:r w:rsidRPr="006A40D9">
        <w:rPr>
          <w:lang w:val="uk-UA"/>
        </w:rPr>
        <w:t> грав 12 років у НХЛ (до 2002 року). Він брав участь у матчах усіх зірок НХЛ 1997 р. та 1999 р., став членом першої чоловічої Олімпійської збірної України 2002 р.</w:t>
      </w:r>
      <w:r w:rsidRPr="006A40D9">
        <w:rPr>
          <w:b/>
          <w:lang w:val="uk-UA"/>
        </w:rPr>
        <w:t xml:space="preserve"> </w:t>
      </w:r>
      <w:r w:rsidRPr="006A40D9">
        <w:rPr>
          <w:lang w:val="uk-UA"/>
        </w:rPr>
        <w:t xml:space="preserve">За команду «Пітсбург Пінгвінз» грає </w:t>
      </w:r>
      <w:hyperlink r:id="rId126" w:tgtFrame="_parent" w:tooltip="Федотенко Руслан Вікторович" w:history="1">
        <w:r w:rsidRPr="006A40D9">
          <w:rPr>
            <w:rStyle w:val="a4"/>
            <w:color w:val="auto"/>
            <w:u w:val="none"/>
            <w:lang w:val="uk-UA"/>
          </w:rPr>
          <w:t>Руслан Федотенко</w:t>
        </w:r>
      </w:hyperlink>
      <w:r w:rsidRPr="006A40D9">
        <w:rPr>
          <w:lang w:val="uk-UA"/>
        </w:rPr>
        <w:t xml:space="preserve">, за </w:t>
      </w:r>
      <w:hyperlink r:id="rId127" w:tgtFrame="_parent" w:tooltip="Торонто Мейпл-Ліфс" w:history="1">
        <w:r w:rsidRPr="006A40D9">
          <w:rPr>
            <w:rStyle w:val="a4"/>
            <w:color w:val="auto"/>
            <w:u w:val="none"/>
            <w:lang w:val="uk-UA"/>
          </w:rPr>
          <w:t>«Торонто Мейпл Ліфс</w:t>
        </w:r>
      </w:hyperlink>
      <w:r w:rsidRPr="006A40D9">
        <w:rPr>
          <w:lang w:val="uk-UA"/>
        </w:rPr>
        <w:t xml:space="preserve">» – </w:t>
      </w:r>
      <w:hyperlink r:id="rId128" w:tgtFrame="_parent" w:tooltip="Понікаровський Олексій Володимирович" w:history="1">
        <w:r w:rsidRPr="006A40D9">
          <w:rPr>
            <w:rStyle w:val="a4"/>
            <w:color w:val="auto"/>
            <w:u w:val="none"/>
            <w:lang w:val="uk-UA"/>
          </w:rPr>
          <w:t>Олексій Понікаровський</w:t>
        </w:r>
      </w:hyperlink>
      <w:r w:rsidRPr="006A40D9">
        <w:rPr>
          <w:lang w:val="uk-UA"/>
        </w:rPr>
        <w:t xml:space="preserve"> (обидва є уродженцями Києва). Багаторазово брав участь у збірній Канади з регбі </w:t>
      </w:r>
      <w:hyperlink r:id="rId129" w:tgtFrame="_parent" w:tooltip="Кевін Ткачук" w:history="1">
        <w:r w:rsidRPr="006A40D9">
          <w:rPr>
            <w:rStyle w:val="a4"/>
            <w:color w:val="auto"/>
            <w:u w:val="none"/>
            <w:lang w:val="uk-UA"/>
          </w:rPr>
          <w:t>Кевін Ткачук</w:t>
        </w:r>
      </w:hyperlink>
      <w:r w:rsidRPr="006A40D9">
        <w:rPr>
          <w:lang w:val="uk-UA"/>
        </w:rPr>
        <w:t>.</w:t>
      </w:r>
    </w:p>
    <w:p w:rsidR="009C1098" w:rsidRPr="006A40D9" w:rsidRDefault="009C1098" w:rsidP="008770E6">
      <w:pPr>
        <w:pStyle w:val="2"/>
        <w:shd w:val="clear" w:color="auto" w:fill="FFFFFF"/>
        <w:jc w:val="both"/>
        <w:textAlignment w:val="top"/>
        <w:rPr>
          <w:sz w:val="24"/>
          <w:szCs w:val="24"/>
          <w:lang w:val="uk-UA"/>
        </w:rPr>
      </w:pPr>
    </w:p>
    <w:p w:rsidR="009C1098" w:rsidRPr="006A40D9" w:rsidRDefault="009C1098" w:rsidP="008770E6">
      <w:pPr>
        <w:pStyle w:val="2"/>
        <w:shd w:val="clear" w:color="auto" w:fill="FFFFFF"/>
        <w:ind w:left="0"/>
        <w:jc w:val="both"/>
        <w:textAlignment w:val="top"/>
        <w:rPr>
          <w:sz w:val="24"/>
          <w:szCs w:val="24"/>
          <w:lang w:val="uk-UA"/>
        </w:rPr>
      </w:pPr>
      <w:r w:rsidRPr="006A40D9">
        <w:rPr>
          <w:sz w:val="24"/>
          <w:szCs w:val="24"/>
          <w:lang w:val="uk-UA"/>
        </w:rPr>
        <w:t>Лекція 7. ГОСПОДАРСТВ</w:t>
      </w:r>
      <w:r>
        <w:rPr>
          <w:sz w:val="24"/>
          <w:szCs w:val="24"/>
          <w:lang w:val="uk-UA"/>
        </w:rPr>
        <w:t>О</w:t>
      </w:r>
      <w:r w:rsidRPr="006A40D9">
        <w:rPr>
          <w:sz w:val="24"/>
          <w:szCs w:val="24"/>
          <w:lang w:val="uk-UA"/>
        </w:rPr>
        <w:t xml:space="preserve"> КАНАДИ </w:t>
      </w:r>
    </w:p>
    <w:p w:rsidR="009C1098" w:rsidRPr="006A40D9" w:rsidRDefault="00261351" w:rsidP="007B1363">
      <w:pPr>
        <w:pStyle w:val="a3"/>
        <w:numPr>
          <w:ilvl w:val="0"/>
          <w:numId w:val="12"/>
        </w:numPr>
        <w:shd w:val="clear" w:color="auto" w:fill="FFFFFF"/>
        <w:jc w:val="both"/>
        <w:textAlignment w:val="top"/>
        <w:rPr>
          <w:rStyle w:val="a4"/>
          <w:color w:val="auto"/>
          <w:u w:val="none"/>
          <w:lang w:val="uk-UA"/>
        </w:rPr>
      </w:pPr>
      <w:hyperlink r:id="rId130" w:tgtFrame="_self" w:history="1">
        <w:r w:rsidR="009C1098" w:rsidRPr="006A40D9">
          <w:rPr>
            <w:rStyle w:val="a4"/>
            <w:color w:val="auto"/>
            <w:u w:val="none"/>
            <w:lang w:val="uk-UA"/>
          </w:rPr>
          <w:t>П</w:t>
        </w:r>
        <w:r w:rsidR="009C1098" w:rsidRPr="006A40D9">
          <w:rPr>
            <w:rStyle w:val="a4"/>
            <w:color w:val="auto"/>
            <w:u w:val="none"/>
          </w:rPr>
          <w:t>ромисловість</w:t>
        </w:r>
      </w:hyperlink>
      <w:r w:rsidR="009C1098" w:rsidRPr="006A40D9">
        <w:rPr>
          <w:rStyle w:val="a4"/>
          <w:color w:val="auto"/>
          <w:u w:val="none"/>
          <w:lang w:val="uk-UA"/>
        </w:rPr>
        <w:t>.</w:t>
      </w:r>
    </w:p>
    <w:p w:rsidR="009C1098" w:rsidRPr="006A40D9" w:rsidRDefault="009C1098" w:rsidP="008770E6">
      <w:pPr>
        <w:pStyle w:val="a3"/>
        <w:numPr>
          <w:ilvl w:val="0"/>
          <w:numId w:val="12"/>
        </w:numPr>
        <w:shd w:val="clear" w:color="auto" w:fill="FFFFFF"/>
        <w:jc w:val="both"/>
        <w:textAlignment w:val="top"/>
        <w:rPr>
          <w:lang w:val="uk-UA"/>
        </w:rPr>
      </w:pPr>
      <w:r w:rsidRPr="006A40D9">
        <w:rPr>
          <w:lang w:val="uk-UA"/>
        </w:rPr>
        <w:t>С</w:t>
      </w:r>
      <w:hyperlink r:id="rId131" w:tgtFrame="_self" w:history="1">
        <w:r w:rsidRPr="006A40D9">
          <w:rPr>
            <w:rStyle w:val="a4"/>
            <w:color w:val="auto"/>
            <w:u w:val="none"/>
          </w:rPr>
          <w:t>ільське господарство</w:t>
        </w:r>
        <w:r w:rsidRPr="006A40D9">
          <w:rPr>
            <w:rStyle w:val="a4"/>
            <w:color w:val="auto"/>
            <w:u w:val="none"/>
            <w:lang w:val="uk-UA"/>
          </w:rPr>
          <w:t>.</w:t>
        </w:r>
      </w:hyperlink>
    </w:p>
    <w:p w:rsidR="009C1098" w:rsidRPr="006A40D9" w:rsidRDefault="00261351" w:rsidP="008770E6">
      <w:pPr>
        <w:pStyle w:val="a3"/>
        <w:numPr>
          <w:ilvl w:val="0"/>
          <w:numId w:val="12"/>
        </w:numPr>
        <w:shd w:val="clear" w:color="auto" w:fill="FFFFFF"/>
        <w:jc w:val="both"/>
        <w:textAlignment w:val="top"/>
        <w:rPr>
          <w:rStyle w:val="a4"/>
          <w:color w:val="auto"/>
          <w:u w:val="none"/>
          <w:lang w:val="uk-UA"/>
        </w:rPr>
      </w:pPr>
      <w:hyperlink r:id="rId132" w:tgtFrame="_self" w:history="1">
        <w:r w:rsidR="009C1098" w:rsidRPr="006A40D9">
          <w:rPr>
            <w:rStyle w:val="a4"/>
            <w:color w:val="auto"/>
            <w:u w:val="none"/>
            <w:lang w:val="uk-UA"/>
          </w:rPr>
          <w:t>Т</w:t>
        </w:r>
        <w:r w:rsidR="009C1098" w:rsidRPr="006A40D9">
          <w:rPr>
            <w:rStyle w:val="a4"/>
            <w:color w:val="auto"/>
            <w:u w:val="none"/>
          </w:rPr>
          <w:t>ранспорт</w:t>
        </w:r>
        <w:r w:rsidR="009C1098" w:rsidRPr="006A40D9">
          <w:rPr>
            <w:rStyle w:val="a4"/>
            <w:color w:val="auto"/>
            <w:u w:val="none"/>
            <w:lang w:val="uk-UA"/>
          </w:rPr>
          <w:t>.</w:t>
        </w:r>
      </w:hyperlink>
    </w:p>
    <w:p w:rsidR="009C1098" w:rsidRPr="006A40D9" w:rsidRDefault="009C1098" w:rsidP="007B1363">
      <w:pPr>
        <w:pStyle w:val="a3"/>
        <w:numPr>
          <w:ilvl w:val="0"/>
          <w:numId w:val="12"/>
        </w:numPr>
        <w:shd w:val="clear" w:color="auto" w:fill="FFFFFF"/>
        <w:jc w:val="both"/>
        <w:textAlignment w:val="top"/>
        <w:rPr>
          <w:rStyle w:val="a4"/>
          <w:color w:val="auto"/>
          <w:u w:val="none"/>
          <w:lang w:val="uk-UA"/>
        </w:rPr>
      </w:pPr>
      <w:r w:rsidRPr="006A40D9">
        <w:rPr>
          <w:rStyle w:val="a4"/>
          <w:color w:val="auto"/>
          <w:u w:val="none"/>
          <w:lang w:val="uk-UA"/>
        </w:rPr>
        <w:t>Зовнішня торгівля.</w:t>
      </w:r>
    </w:p>
    <w:p w:rsidR="009C1098" w:rsidRPr="006A40D9" w:rsidRDefault="009C1098" w:rsidP="007B1363">
      <w:pPr>
        <w:pStyle w:val="a3"/>
        <w:numPr>
          <w:ilvl w:val="0"/>
          <w:numId w:val="12"/>
        </w:numPr>
        <w:shd w:val="clear" w:color="auto" w:fill="FFFFFF"/>
        <w:jc w:val="both"/>
        <w:textAlignment w:val="top"/>
        <w:rPr>
          <w:rStyle w:val="a4"/>
          <w:color w:val="auto"/>
          <w:u w:val="none"/>
          <w:lang w:val="uk-UA"/>
        </w:rPr>
      </w:pPr>
      <w:r w:rsidRPr="006A40D9">
        <w:rPr>
          <w:rStyle w:val="a4"/>
          <w:color w:val="auto"/>
          <w:u w:val="none"/>
          <w:lang w:val="uk-UA"/>
        </w:rPr>
        <w:t>Визначні пам’я</w:t>
      </w:r>
      <w:r w:rsidRPr="006A40D9">
        <w:rPr>
          <w:rStyle w:val="a4"/>
          <w:color w:val="auto"/>
          <w:u w:val="none"/>
        </w:rPr>
        <w:t>тки</w:t>
      </w:r>
      <w:r>
        <w:rPr>
          <w:rStyle w:val="a4"/>
          <w:color w:val="auto"/>
          <w:u w:val="none"/>
          <w:lang w:val="uk-UA"/>
        </w:rPr>
        <w:t xml:space="preserve"> країни</w:t>
      </w:r>
      <w:r w:rsidRPr="006A40D9">
        <w:rPr>
          <w:rStyle w:val="a4"/>
          <w:color w:val="auto"/>
          <w:u w:val="none"/>
          <w:lang w:val="uk-UA"/>
        </w:rPr>
        <w:t>.</w:t>
      </w:r>
    </w:p>
    <w:p w:rsidR="009C1098" w:rsidRPr="006A40D9" w:rsidRDefault="009C1098" w:rsidP="008770E6">
      <w:pPr>
        <w:pStyle w:val="a3"/>
        <w:shd w:val="clear" w:color="auto" w:fill="FFFFFF"/>
        <w:ind w:left="0"/>
        <w:jc w:val="both"/>
        <w:textAlignment w:val="top"/>
        <w:rPr>
          <w:lang w:val="uk-UA"/>
        </w:rPr>
      </w:pPr>
    </w:p>
    <w:p w:rsidR="009C1098" w:rsidRPr="006A40D9" w:rsidRDefault="009C1098" w:rsidP="00D7719B">
      <w:pPr>
        <w:pStyle w:val="a3"/>
        <w:shd w:val="clear" w:color="auto" w:fill="FFFFFF"/>
        <w:ind w:left="0"/>
        <w:jc w:val="both"/>
        <w:textAlignment w:val="top"/>
        <w:rPr>
          <w:lang w:val="uk-UA"/>
        </w:rPr>
      </w:pPr>
      <w:r w:rsidRPr="006A40D9">
        <w:rPr>
          <w:lang w:val="uk-UA"/>
        </w:rPr>
        <w:t xml:space="preserve">     У</w:t>
      </w:r>
      <w:r w:rsidRPr="006A40D9">
        <w:t xml:space="preserve"> колоніальні часи економіка Канади розвивалася під впливом потреб європейських метрополій. </w:t>
      </w:r>
      <w:r w:rsidRPr="006A40D9">
        <w:rPr>
          <w:lang w:val="uk-UA"/>
        </w:rPr>
        <w:t>У</w:t>
      </w:r>
      <w:r w:rsidRPr="006A40D9">
        <w:t xml:space="preserve"> роки між двома світовими війнами американський вплив на Канаду змінився на англійський.</w:t>
      </w:r>
      <w:r w:rsidRPr="006A40D9">
        <w:rPr>
          <w:lang w:val="uk-UA"/>
        </w:rPr>
        <w:t xml:space="preserve"> </w:t>
      </w:r>
      <w:r w:rsidRPr="006A40D9">
        <w:t>Сучасна Канада за розмірами ВНП входить до пе</w:t>
      </w:r>
      <w:r>
        <w:t>ршої десятки країн світу. Майже</w:t>
      </w:r>
      <w:r>
        <w:rPr>
          <w:lang w:val="uk-UA"/>
        </w:rPr>
        <w:t xml:space="preserve"> </w:t>
      </w:r>
      <w:r w:rsidRPr="006A40D9">
        <w:rPr>
          <w:lang w:val="uk-UA"/>
        </w:rPr>
        <w:t xml:space="preserve"> </w:t>
      </w:r>
      <w:r w:rsidRPr="006A40D9">
        <w:t xml:space="preserve">3/4 </w:t>
      </w:r>
      <w:r w:rsidRPr="006A40D9">
        <w:rPr>
          <w:lang w:val="uk-UA"/>
        </w:rPr>
        <w:t>працівників</w:t>
      </w:r>
      <w:r w:rsidRPr="006A40D9">
        <w:t xml:space="preserve"> зайнят</w:t>
      </w:r>
      <w:r w:rsidRPr="006A40D9">
        <w:rPr>
          <w:lang w:val="uk-UA"/>
        </w:rPr>
        <w:t xml:space="preserve">о </w:t>
      </w:r>
      <w:r w:rsidRPr="006A40D9">
        <w:t>в третинному секторі, 20</w:t>
      </w:r>
      <w:r w:rsidRPr="006A40D9">
        <w:rPr>
          <w:lang w:val="uk-UA"/>
        </w:rPr>
        <w:t>% –</w:t>
      </w:r>
      <w:r w:rsidRPr="006A40D9">
        <w:t xml:space="preserve"> </w:t>
      </w:r>
      <w:r>
        <w:rPr>
          <w:lang w:val="uk-UA"/>
        </w:rPr>
        <w:t xml:space="preserve">     </w:t>
      </w:r>
      <w:r w:rsidRPr="006A40D9">
        <w:t>у вторинному і тільки 6</w:t>
      </w:r>
      <w:r w:rsidRPr="006A40D9">
        <w:rPr>
          <w:lang w:val="uk-UA"/>
        </w:rPr>
        <w:t xml:space="preserve">% – </w:t>
      </w:r>
      <w:r w:rsidRPr="006A40D9">
        <w:t>у первинному. Разом з тим</w:t>
      </w:r>
      <w:r w:rsidRPr="006A40D9">
        <w:rPr>
          <w:lang w:val="uk-UA"/>
        </w:rPr>
        <w:t xml:space="preserve"> </w:t>
      </w:r>
      <w:r w:rsidRPr="006A40D9">
        <w:t xml:space="preserve">для Канади характерна </w:t>
      </w:r>
      <w:r>
        <w:rPr>
          <w:lang w:val="uk-UA"/>
        </w:rPr>
        <w:t>велика</w:t>
      </w:r>
      <w:r w:rsidRPr="006A40D9">
        <w:t xml:space="preserve"> залежність від іноземного капіталу та експорту сировини. Найбільші капіталовкладення </w:t>
      </w:r>
      <w:r>
        <w:rPr>
          <w:lang w:val="uk-UA"/>
        </w:rPr>
        <w:t>й</w:t>
      </w:r>
      <w:r w:rsidRPr="006A40D9">
        <w:t xml:space="preserve"> найбільшу власність </w:t>
      </w:r>
      <w:r>
        <w:rPr>
          <w:lang w:val="uk-UA"/>
        </w:rPr>
        <w:t xml:space="preserve">                      </w:t>
      </w:r>
      <w:r w:rsidRPr="006A40D9">
        <w:t>у Канаді мають США. Економіка Канади</w:t>
      </w:r>
      <w:r>
        <w:rPr>
          <w:lang w:val="uk-UA"/>
        </w:rPr>
        <w:t xml:space="preserve"> пов’язана</w:t>
      </w:r>
      <w:r w:rsidRPr="006A40D9">
        <w:t xml:space="preserve"> з </w:t>
      </w:r>
      <w:r>
        <w:rPr>
          <w:lang w:val="uk-UA"/>
        </w:rPr>
        <w:t xml:space="preserve">економікою </w:t>
      </w:r>
      <w:r w:rsidRPr="00FF7665">
        <w:rPr>
          <w:lang w:val="uk-UA"/>
        </w:rPr>
        <w:t xml:space="preserve">США більше, ніж це має місце між країнами ЄС. Канада і США утворили зону «вільної торгівлі». </w:t>
      </w:r>
      <w:r w:rsidRPr="006A40D9">
        <w:rPr>
          <w:lang w:val="uk-UA"/>
        </w:rPr>
        <w:t>У</w:t>
      </w:r>
      <w:r w:rsidRPr="006A40D9">
        <w:t xml:space="preserve"> цьому відношенні вислів «Канада є продовженням США на північ» багато в чому справедливий. Матеріальне виробництво </w:t>
      </w:r>
      <w:r>
        <w:rPr>
          <w:lang w:val="uk-UA"/>
        </w:rPr>
        <w:t>країни</w:t>
      </w:r>
      <w:r w:rsidRPr="006A40D9">
        <w:t xml:space="preserve"> можна поділити на дві майже рівні частини: одна працює на експорт, інша </w:t>
      </w:r>
      <w:r w:rsidRPr="006A40D9">
        <w:rPr>
          <w:lang w:val="uk-UA"/>
        </w:rPr>
        <w:t>–</w:t>
      </w:r>
      <w:r w:rsidRPr="006A40D9">
        <w:t xml:space="preserve"> на задоволення внутрішніх потреб.</w:t>
      </w:r>
    </w:p>
    <w:p w:rsidR="009C1098" w:rsidRPr="006A40D9" w:rsidRDefault="009C1098" w:rsidP="008770E6">
      <w:pPr>
        <w:pStyle w:val="2"/>
        <w:shd w:val="clear" w:color="auto" w:fill="FFFFFF"/>
        <w:jc w:val="both"/>
        <w:textAlignment w:val="top"/>
        <w:rPr>
          <w:sz w:val="24"/>
          <w:szCs w:val="24"/>
        </w:rPr>
      </w:pPr>
      <w:r w:rsidRPr="006A40D9">
        <w:rPr>
          <w:sz w:val="24"/>
          <w:szCs w:val="24"/>
        </w:rPr>
        <w:t>Промисловість</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w:t>
      </w:r>
      <w:r w:rsidRPr="006A40D9">
        <w:rPr>
          <w:rStyle w:val="a5"/>
        </w:rPr>
        <w:t>Експортні галузі господарства Канади.</w:t>
      </w:r>
      <w:r w:rsidRPr="006A40D9">
        <w:t xml:space="preserve"> До них відносять гірничо-видобувну промисловість і кольорову металургію, лісову і целюлозно-паперову промисловість, електроенергетику і зернове господарство</w:t>
      </w:r>
      <w:r>
        <w:rPr>
          <w:lang w:val="uk-UA"/>
        </w:rPr>
        <w:t>. Ї</w:t>
      </w:r>
      <w:r w:rsidRPr="00175934">
        <w:rPr>
          <w:lang w:val="uk-UA"/>
        </w:rPr>
        <w:t>хня продукція є найважливішою част</w:t>
      </w:r>
      <w:r>
        <w:rPr>
          <w:lang w:val="uk-UA"/>
        </w:rPr>
        <w:t xml:space="preserve">иною </w:t>
      </w:r>
      <w:r w:rsidRPr="00175934">
        <w:rPr>
          <w:lang w:val="uk-UA"/>
        </w:rPr>
        <w:lastRenderedPageBreak/>
        <w:t>канадського експорту</w:t>
      </w:r>
      <w:r>
        <w:rPr>
          <w:lang w:val="uk-UA"/>
        </w:rPr>
        <w:t>.</w:t>
      </w:r>
      <w:r w:rsidRPr="00175934">
        <w:rPr>
          <w:lang w:val="uk-UA"/>
        </w:rPr>
        <w:t xml:space="preserve"> Канада відома </w:t>
      </w:r>
      <w:r w:rsidRPr="006A40D9">
        <w:rPr>
          <w:lang w:val="uk-UA"/>
        </w:rPr>
        <w:t>у</w:t>
      </w:r>
      <w:r w:rsidRPr="00175934">
        <w:rPr>
          <w:lang w:val="uk-UA"/>
        </w:rPr>
        <w:t xml:space="preserve"> світі багатою </w:t>
      </w:r>
      <w:r w:rsidRPr="00175934">
        <w:rPr>
          <w:rStyle w:val="a5"/>
          <w:b w:val="0"/>
          <w:lang w:val="uk-UA"/>
        </w:rPr>
        <w:t>мінеральною базою</w:t>
      </w:r>
      <w:r w:rsidRPr="00175934">
        <w:rPr>
          <w:b/>
          <w:lang w:val="uk-UA"/>
        </w:rPr>
        <w:t>.</w:t>
      </w:r>
      <w:r w:rsidRPr="00175934">
        <w:rPr>
          <w:lang w:val="uk-UA"/>
        </w:rPr>
        <w:t xml:space="preserve"> Головні металогенічні провінції </w:t>
      </w:r>
      <w:r w:rsidRPr="006A40D9">
        <w:rPr>
          <w:lang w:val="uk-UA"/>
        </w:rPr>
        <w:t>–</w:t>
      </w:r>
      <w:r w:rsidRPr="00175934">
        <w:rPr>
          <w:lang w:val="uk-UA"/>
        </w:rPr>
        <w:t xml:space="preserve"> Канадський щит і Кордильєри. Паливно-енергетичні ресурси зосереджені на Внутрішніх рівнинах. </w:t>
      </w:r>
      <w:r w:rsidRPr="006A40D9">
        <w:t xml:space="preserve">Канада є другим після США виробником і першим у світі експортером мінеральної сировини. Серед металів, </w:t>
      </w:r>
      <w:r>
        <w:rPr>
          <w:lang w:val="uk-UA"/>
        </w:rPr>
        <w:t>які</w:t>
      </w:r>
      <w:r w:rsidRPr="006A40D9">
        <w:t xml:space="preserve"> видобуває та експортує Канада</w:t>
      </w:r>
      <w:r>
        <w:rPr>
          <w:lang w:val="uk-UA"/>
        </w:rPr>
        <w:t xml:space="preserve">, – </w:t>
      </w:r>
      <w:r w:rsidRPr="006A40D9">
        <w:t>залізна руда, важкі кольорові</w:t>
      </w:r>
      <w:r>
        <w:rPr>
          <w:lang w:val="uk-UA"/>
        </w:rPr>
        <w:t xml:space="preserve"> і</w:t>
      </w:r>
      <w:r w:rsidRPr="006A40D9">
        <w:t xml:space="preserve"> благородні метали (мідь, цинк, свинець, нікель, молібден, кобальт, титан, золото, срібло, платина), уран. </w:t>
      </w:r>
      <w:r>
        <w:rPr>
          <w:lang w:val="uk-UA"/>
        </w:rPr>
        <w:t>Серед</w:t>
      </w:r>
      <w:r w:rsidRPr="006A40D9">
        <w:t xml:space="preserve"> неметалевих корисних копалин </w:t>
      </w:r>
      <w:r w:rsidRPr="006A40D9">
        <w:rPr>
          <w:lang w:val="uk-UA"/>
        </w:rPr>
        <w:t>–</w:t>
      </w:r>
      <w:r w:rsidRPr="006A40D9">
        <w:t xml:space="preserve"> нафта, природний газ, кам'яне вугілля, азбест, калійні солі</w:t>
      </w:r>
      <w:r w:rsidRPr="006A40D9">
        <w:rPr>
          <w:lang w:val="uk-UA"/>
        </w:rPr>
        <w:t xml:space="preserve">, </w:t>
      </w:r>
      <w:r w:rsidRPr="006A40D9">
        <w:t xml:space="preserve">сірка. На експорт працює алюмінієва промисловість, хоча сировину для неї довозять </w:t>
      </w:r>
      <w:r>
        <w:rPr>
          <w:lang w:val="uk-UA"/>
        </w:rPr>
        <w:t>і</w:t>
      </w:r>
      <w:r w:rsidRPr="006A40D9">
        <w:t xml:space="preserve">з країн Карибського басейну. </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За запасами деревини Канада поступається тільки Росії </w:t>
      </w:r>
      <w:r w:rsidRPr="006A40D9">
        <w:rPr>
          <w:lang w:val="uk-UA"/>
        </w:rPr>
        <w:t>і</w:t>
      </w:r>
      <w:r w:rsidRPr="006A40D9">
        <w:t xml:space="preserve"> Бразилії. Хвойні ліси (тайга) простягаються широкою смугою через </w:t>
      </w:r>
      <w:r w:rsidRPr="006A40D9">
        <w:rPr>
          <w:lang w:val="uk-UA"/>
        </w:rPr>
        <w:t>у</w:t>
      </w:r>
      <w:r w:rsidRPr="006A40D9">
        <w:t>сю Канаду від Ньюфаундленд</w:t>
      </w:r>
      <w:r w:rsidRPr="006A40D9">
        <w:rPr>
          <w:lang w:val="uk-UA"/>
        </w:rPr>
        <w:t>а</w:t>
      </w:r>
      <w:r w:rsidRPr="006A40D9">
        <w:t xml:space="preserve"> до Аляски </w:t>
      </w:r>
      <w:r w:rsidRPr="006A40D9">
        <w:rPr>
          <w:lang w:val="uk-UA"/>
        </w:rPr>
        <w:t>й</w:t>
      </w:r>
      <w:r w:rsidRPr="006A40D9">
        <w:t xml:space="preserve"> Тихого океану. За виробництвом пиломатеріалів і паперової маси Канада поступається тільки США, а за експортом їй належить перше місце. Як виробник та експортер газетного паперу вона не має собі рівних. Найважливішими районами цієї галузі є південь провінцій Квебек і Онтаріо на сході та Британська Колумбія на заході.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Щорічне виробництво електроенергії в Канаді вже перевищило 500 млрд кВт год і зроста</w:t>
      </w:r>
      <w:r>
        <w:rPr>
          <w:lang w:val="uk-UA"/>
        </w:rPr>
        <w:t>є далі</w:t>
      </w:r>
      <w:r w:rsidRPr="006A40D9">
        <w:t xml:space="preserve">. За цим показником </w:t>
      </w:r>
      <w:r>
        <w:rPr>
          <w:lang w:val="uk-UA"/>
        </w:rPr>
        <w:t>у</w:t>
      </w:r>
      <w:r w:rsidRPr="006A40D9">
        <w:t xml:space="preserve"> розрахунку на душу населення Канаду випереджає лише Норвегія. ГЕС виробляють 65% електроенергії, ТЕС на кам'яному вугіллі </w:t>
      </w:r>
      <w:r w:rsidRPr="006A40D9">
        <w:rPr>
          <w:lang w:val="uk-UA"/>
        </w:rPr>
        <w:t>–</w:t>
      </w:r>
      <w:r w:rsidRPr="006A40D9">
        <w:t xml:space="preserve"> 20% і АЕС </w:t>
      </w:r>
      <w:r w:rsidRPr="006A40D9">
        <w:rPr>
          <w:lang w:val="uk-UA"/>
        </w:rPr>
        <w:t>–</w:t>
      </w:r>
      <w:r w:rsidRPr="006A40D9">
        <w:t xml:space="preserve"> 15%. Висока частка гідроенергії пояснюється, по-перше, віддаленістю вугільних родовищ від головних економічних районів і, по-друге, величезними і зручними для використання гідроресурсами Канадського щита і Кордильєр. Важливим районом виробництва гідроенергії став південно-східний край Канадського щита </w:t>
      </w:r>
      <w:r w:rsidRPr="006A40D9">
        <w:rPr>
          <w:lang w:val="uk-UA"/>
        </w:rPr>
        <w:t>у</w:t>
      </w:r>
      <w:r w:rsidRPr="006A40D9">
        <w:t xml:space="preserve"> провінції Квебек. Тут споруджені каскади невеликих ГЕС на річках, що впадають у рі</w:t>
      </w:r>
      <w:r w:rsidRPr="006A40D9">
        <w:rPr>
          <w:lang w:val="uk-UA"/>
        </w:rPr>
        <w:t>ч</w:t>
      </w:r>
      <w:r w:rsidRPr="006A40D9">
        <w:t xml:space="preserve">ку </w:t>
      </w:r>
      <w:r w:rsidRPr="006A40D9">
        <w:rPr>
          <w:lang w:val="uk-UA"/>
        </w:rPr>
        <w:t>й</w:t>
      </w:r>
      <w:r w:rsidRPr="006A40D9">
        <w:t xml:space="preserve"> затоку Святого Лаврентія. </w:t>
      </w:r>
      <w:r>
        <w:rPr>
          <w:lang w:val="uk-UA"/>
        </w:rPr>
        <w:t xml:space="preserve">                               У</w:t>
      </w:r>
      <w:r w:rsidRPr="006A40D9">
        <w:t xml:space="preserve"> 70-х рок</w:t>
      </w:r>
      <w:r>
        <w:rPr>
          <w:lang w:val="uk-UA"/>
        </w:rPr>
        <w:t>ах</w:t>
      </w:r>
      <w:r w:rsidRPr="006A40D9">
        <w:t xml:space="preserve"> </w:t>
      </w:r>
      <w:r>
        <w:rPr>
          <w:lang w:val="uk-UA"/>
        </w:rPr>
        <w:t xml:space="preserve">ХХ ст. </w:t>
      </w:r>
      <w:r w:rsidRPr="006A40D9">
        <w:t>почалос</w:t>
      </w:r>
      <w:r>
        <w:rPr>
          <w:lang w:val="uk-UA"/>
        </w:rPr>
        <w:t>я</w:t>
      </w:r>
      <w:r w:rsidRPr="006A40D9">
        <w:t xml:space="preserve"> будівництво великих ГЕС на півострові Лабрадор і на річках, які стікають з Канадського щита </w:t>
      </w:r>
      <w:r>
        <w:rPr>
          <w:lang w:val="uk-UA"/>
        </w:rPr>
        <w:t xml:space="preserve">                   </w:t>
      </w:r>
      <w:r w:rsidRPr="006A40D9">
        <w:t xml:space="preserve">в Гудзонову затоку </w:t>
      </w:r>
      <w:r w:rsidRPr="006A40D9">
        <w:rPr>
          <w:lang w:val="uk-UA"/>
        </w:rPr>
        <w:t>й</w:t>
      </w:r>
      <w:r w:rsidRPr="006A40D9">
        <w:t xml:space="preserve"> затоку Джеймс </w:t>
      </w:r>
      <w:r w:rsidRPr="006A40D9">
        <w:rPr>
          <w:lang w:val="uk-UA"/>
        </w:rPr>
        <w:t>–</w:t>
      </w:r>
      <w:r w:rsidRPr="006A40D9">
        <w:t xml:space="preserve"> Черч</w:t>
      </w:r>
      <w:r>
        <w:rPr>
          <w:lang w:val="uk-UA"/>
        </w:rPr>
        <w:t>и</w:t>
      </w:r>
      <w:r w:rsidRPr="006A40D9">
        <w:t xml:space="preserve">лл, Нельсон, Ла-Ґранд. Почалося освоєння ресурсів річок Колумбія, Фрейзер і Піс-Рівер </w:t>
      </w:r>
      <w:r>
        <w:rPr>
          <w:lang w:val="uk-UA"/>
        </w:rPr>
        <w:t xml:space="preserve">              </w:t>
      </w:r>
      <w:r w:rsidRPr="006A40D9">
        <w:t>у Британській Колумбії.</w:t>
      </w:r>
    </w:p>
    <w:p w:rsidR="009C1098" w:rsidRPr="006A40D9" w:rsidRDefault="009C1098" w:rsidP="008770E6">
      <w:pPr>
        <w:pStyle w:val="a3"/>
        <w:shd w:val="clear" w:color="auto" w:fill="FFFFFF"/>
        <w:ind w:left="0"/>
        <w:jc w:val="both"/>
        <w:textAlignment w:val="top"/>
        <w:rPr>
          <w:lang w:val="uk-UA"/>
        </w:rPr>
      </w:pPr>
      <w:r w:rsidRPr="006A40D9">
        <w:rPr>
          <w:lang w:val="uk-UA"/>
        </w:rPr>
        <w:lastRenderedPageBreak/>
        <w:t xml:space="preserve">     Найбільшими споживачами електроенергії в Канаді є целюлозно-паперова</w:t>
      </w:r>
      <w:r>
        <w:rPr>
          <w:lang w:val="uk-UA"/>
        </w:rPr>
        <w:t xml:space="preserve"> галузь та </w:t>
      </w:r>
      <w:r w:rsidRPr="006A40D9">
        <w:rPr>
          <w:lang w:val="uk-UA"/>
        </w:rPr>
        <w:t>кольорова металургія.</w:t>
      </w:r>
      <w:r>
        <w:rPr>
          <w:lang w:val="uk-UA"/>
        </w:rPr>
        <w:t xml:space="preserve"> </w:t>
      </w:r>
      <w:r w:rsidRPr="006A40D9">
        <w:rPr>
          <w:lang w:val="uk-UA"/>
        </w:rPr>
        <w:t xml:space="preserve">Дешева електроенергія дала змогу облагородити експорт: замість лісу вивозити целюлозу й папір, замість руд і концентратів – кольорові метали. </w:t>
      </w:r>
    </w:p>
    <w:p w:rsidR="009C1098" w:rsidRPr="006A40D9" w:rsidRDefault="009C1098" w:rsidP="008770E6">
      <w:pPr>
        <w:pStyle w:val="a3"/>
        <w:shd w:val="clear" w:color="auto" w:fill="FFFFFF"/>
        <w:ind w:left="0"/>
        <w:jc w:val="both"/>
        <w:textAlignment w:val="top"/>
        <w:rPr>
          <w:lang w:val="uk-UA"/>
        </w:rPr>
      </w:pPr>
      <w:r w:rsidRPr="006A40D9">
        <w:rPr>
          <w:b/>
          <w:lang w:val="uk-UA"/>
        </w:rPr>
        <w:t xml:space="preserve">     </w:t>
      </w:r>
      <w:r w:rsidRPr="006A40D9">
        <w:rPr>
          <w:b/>
        </w:rPr>
        <w:t>Зернове господарство</w:t>
      </w:r>
      <w:r w:rsidRPr="006A40D9">
        <w:t xml:space="preserve"> </w:t>
      </w:r>
      <w:r w:rsidRPr="006A40D9">
        <w:rPr>
          <w:lang w:val="uk-UA"/>
        </w:rPr>
        <w:t>–</w:t>
      </w:r>
      <w:r w:rsidRPr="006A40D9">
        <w:t xml:space="preserve"> ще одна галузь, яка визначає місце Канади </w:t>
      </w:r>
      <w:r w:rsidRPr="006A40D9">
        <w:rPr>
          <w:lang w:val="uk-UA"/>
        </w:rPr>
        <w:t>у</w:t>
      </w:r>
      <w:r w:rsidRPr="006A40D9">
        <w:t xml:space="preserve"> світовому поділі праці. Основний район розташований на півдні </w:t>
      </w:r>
      <w:r w:rsidRPr="006A40D9">
        <w:rPr>
          <w:lang w:val="uk-UA"/>
        </w:rPr>
        <w:t>с</w:t>
      </w:r>
      <w:r w:rsidRPr="006A40D9">
        <w:t xml:space="preserve">тепових провінцій. Це північна частина американських степів-прерій </w:t>
      </w:r>
      <w:r w:rsidRPr="006A40D9">
        <w:rPr>
          <w:lang w:val="uk-UA"/>
        </w:rPr>
        <w:t>–</w:t>
      </w:r>
      <w:r w:rsidRPr="006A40D9">
        <w:t xml:space="preserve"> продовження «пшеничного поясу» США. Прерії Канади були розорані лише на початку XX ст. В історичному плані для цього району характерні великі ферми, висока товарність і рання механізація виробництва. Як експортер пшениці</w:t>
      </w:r>
      <w:r w:rsidRPr="006A40D9">
        <w:rPr>
          <w:lang w:val="uk-UA"/>
        </w:rPr>
        <w:t xml:space="preserve"> </w:t>
      </w:r>
      <w:r w:rsidRPr="006A40D9">
        <w:t>Канада поступається лише США. Країна вивозить також ячмінь.</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У</w:t>
      </w:r>
      <w:r w:rsidRPr="006A40D9">
        <w:t xml:space="preserve"> цілому базою експортних галузей Канади є її величезні природні багатства. Причиною виникнення цих галузей був попит на продукцію з боку європейських метрополій. Сучасне існування їх можливе лише тому, що в них зацікавлений величезний внутрішній ринок США. Великі розміри виробництва в експортних галузях досягалися спочатку в малозаселеній Канаді екстенсивним шляхом (використання</w:t>
      </w:r>
      <w:r>
        <w:rPr>
          <w:lang w:val="uk-UA"/>
        </w:rPr>
        <w:t>м</w:t>
      </w:r>
      <w:r w:rsidRPr="006A40D9">
        <w:t xml:space="preserve"> значних площ у сільському </w:t>
      </w:r>
      <w:r w:rsidRPr="006A40D9">
        <w:rPr>
          <w:lang w:val="uk-UA"/>
        </w:rPr>
        <w:t xml:space="preserve">й </w:t>
      </w:r>
      <w:r w:rsidRPr="006A40D9">
        <w:t xml:space="preserve">лісовому господарстві та багатих легкодоступних родовищ корисних копалин). Процес інтенсифікації в експортних галузях почався порівняно недавно </w:t>
      </w:r>
      <w:r w:rsidRPr="006A40D9">
        <w:rPr>
          <w:lang w:val="uk-UA"/>
        </w:rPr>
        <w:t>–</w:t>
      </w:r>
      <w:r w:rsidRPr="006A40D9">
        <w:t xml:space="preserve"> лише після </w:t>
      </w:r>
      <w:r>
        <w:rPr>
          <w:lang w:val="uk-UA"/>
        </w:rPr>
        <w:t>Д</w:t>
      </w:r>
      <w:r w:rsidRPr="006A40D9">
        <w:t>ругої світової війни.</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Експортні галузі відіграють виняткову роль у житті Канади. </w:t>
      </w:r>
      <w:r>
        <w:rPr>
          <w:lang w:val="uk-UA"/>
        </w:rPr>
        <w:t xml:space="preserve">                </w:t>
      </w:r>
      <w:r w:rsidRPr="006A40D9">
        <w:t xml:space="preserve">По-перше, вони були </w:t>
      </w:r>
      <w:r w:rsidRPr="006A40D9">
        <w:rPr>
          <w:lang w:val="uk-UA"/>
        </w:rPr>
        <w:t xml:space="preserve">й </w:t>
      </w:r>
      <w:r w:rsidRPr="006A40D9">
        <w:t xml:space="preserve">залишаються основним джерелом надходження іноземної валюти. По-друге, вони є важливим чинником освоєння цієї малонаселеної країни. Зайнятість в експортних галузях дуже невелика. Але при цьому слід враховувати, що в </w:t>
      </w:r>
      <w:r w:rsidRPr="006A40D9">
        <w:rPr>
          <w:lang w:val="uk-UA"/>
        </w:rPr>
        <w:t>устаткуванні</w:t>
      </w:r>
      <w:r w:rsidRPr="006A40D9">
        <w:t xml:space="preserve"> та обслуговуванні експортних галузей зайнята велика кількість людей, які працюють в інших сферах діяльності.</w:t>
      </w:r>
    </w:p>
    <w:p w:rsidR="009C1098" w:rsidRPr="006A40D9" w:rsidRDefault="009C1098" w:rsidP="008770E6">
      <w:pPr>
        <w:pStyle w:val="a3"/>
        <w:shd w:val="clear" w:color="auto" w:fill="FFFFFF"/>
        <w:ind w:left="0"/>
        <w:jc w:val="both"/>
        <w:textAlignment w:val="top"/>
      </w:pPr>
      <w:r w:rsidRPr="006A40D9">
        <w:rPr>
          <w:rStyle w:val="a5"/>
          <w:lang w:val="uk-UA"/>
        </w:rPr>
        <w:t xml:space="preserve">     </w:t>
      </w:r>
      <w:r w:rsidRPr="006A40D9">
        <w:rPr>
          <w:rStyle w:val="a5"/>
        </w:rPr>
        <w:t>Обробна промисловість</w:t>
      </w:r>
      <w:r w:rsidRPr="006A40D9">
        <w:t xml:space="preserve"> Канади представлена практично всіма галузями сучасного виробництва. Крім розглянутих вище експортних галузей, решта працює переважно на внутрішній ринок, але задовольняє його не повністю. Канада купує за кордоном багато готових </w:t>
      </w:r>
      <w:r w:rsidRPr="006A40D9">
        <w:rPr>
          <w:lang w:val="uk-UA"/>
        </w:rPr>
        <w:t xml:space="preserve">продуктів </w:t>
      </w:r>
      <w:r w:rsidRPr="006A40D9">
        <w:t xml:space="preserve">виробничого та споживчого призначення </w:t>
      </w:r>
      <w:r w:rsidRPr="006A40D9">
        <w:rPr>
          <w:lang w:val="uk-UA"/>
        </w:rPr>
        <w:t xml:space="preserve">й </w:t>
      </w:r>
      <w:r w:rsidRPr="006A40D9">
        <w:t xml:space="preserve">великою мірою залежить від імпорту промислового устаткування. </w:t>
      </w:r>
      <w:r w:rsidRPr="006A40D9">
        <w:lastRenderedPageBreak/>
        <w:t xml:space="preserve">Після </w:t>
      </w:r>
      <w:r>
        <w:rPr>
          <w:lang w:val="uk-UA"/>
        </w:rPr>
        <w:t>Д</w:t>
      </w:r>
      <w:r w:rsidRPr="006A40D9">
        <w:t xml:space="preserve">ругої світової війни в Канаді зросла роль чорної металургії, машинобудування, нафтопереробки </w:t>
      </w:r>
      <w:r>
        <w:rPr>
          <w:lang w:val="uk-UA"/>
        </w:rPr>
        <w:t>й</w:t>
      </w:r>
      <w:r w:rsidRPr="006A40D9">
        <w:t xml:space="preserve"> нафтохімії. З'явилис</w:t>
      </w:r>
      <w:r w:rsidRPr="006A40D9">
        <w:rPr>
          <w:lang w:val="uk-UA"/>
        </w:rPr>
        <w:t>я</w:t>
      </w:r>
      <w:r w:rsidRPr="006A40D9">
        <w:t xml:space="preserve"> новітні наукоємні виробництва, але їхня частка поки що невелика. Традиційно добре розвиненою залишається харчова промисловість.</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Провідна галузь обробної промисловості </w:t>
      </w:r>
      <w:r w:rsidRPr="006A40D9">
        <w:rPr>
          <w:lang w:val="uk-UA"/>
        </w:rPr>
        <w:t>–</w:t>
      </w:r>
      <w:r w:rsidRPr="006A40D9">
        <w:t xml:space="preserve"> </w:t>
      </w:r>
      <w:r w:rsidRPr="0040057D">
        <w:rPr>
          <w:rStyle w:val="a5"/>
          <w:iCs/>
        </w:rPr>
        <w:t>машинобудування</w:t>
      </w:r>
      <w:r w:rsidRPr="0040057D">
        <w:t>.</w:t>
      </w:r>
      <w:r w:rsidRPr="006A40D9">
        <w:t xml:space="preserve"> Розвинуте виробництво транспортних засобів (автомобілів, літаків, тепловозів, суден, снігоходів), тракторів і сільськогосподарських машин, устаткування для електроенергетики, лісопаперової та гірничої промисловості. За виробництвом автомобілів (понад 1 млн легкових автомашин на рік) Канада входить до першої десятки країн світу. Автомобілебудування </w:t>
      </w:r>
      <w:r w:rsidRPr="006A40D9">
        <w:rPr>
          <w:lang w:val="uk-UA"/>
        </w:rPr>
        <w:t>–</w:t>
      </w:r>
      <w:r w:rsidRPr="006A40D9">
        <w:t xml:space="preserve"> найбільша галузь канадської промисловості</w:t>
      </w:r>
      <w:r>
        <w:rPr>
          <w:lang w:val="uk-UA"/>
        </w:rPr>
        <w:t xml:space="preserve">; </w:t>
      </w:r>
      <w:r w:rsidRPr="006A40D9">
        <w:t xml:space="preserve"> 9/10 </w:t>
      </w:r>
      <w:r>
        <w:rPr>
          <w:lang w:val="uk-UA"/>
        </w:rPr>
        <w:t xml:space="preserve">її </w:t>
      </w:r>
      <w:r w:rsidRPr="006A40D9">
        <w:t xml:space="preserve"> зосереджен</w:t>
      </w:r>
      <w:r>
        <w:rPr>
          <w:lang w:val="uk-UA"/>
        </w:rPr>
        <w:t>о</w:t>
      </w:r>
      <w:r w:rsidRPr="006A40D9">
        <w:t xml:space="preserve"> на півдні провінції Онтаріо. Автозаводи в Канаді виникли між двома світовими війнами як філії американських компаній</w:t>
      </w:r>
      <w:r>
        <w:rPr>
          <w:lang w:val="uk-UA"/>
        </w:rPr>
        <w:t xml:space="preserve"> </w:t>
      </w:r>
      <w:r w:rsidRPr="006A40D9">
        <w:t>з метою про</w:t>
      </w:r>
      <w:r>
        <w:rPr>
          <w:lang w:val="uk-UA"/>
        </w:rPr>
        <w:t>битися</w:t>
      </w:r>
      <w:r w:rsidRPr="006A40D9">
        <w:t xml:space="preserve"> на ринки колишньої Британської колоніальної імперії. Останнім часом з'явилися автозаводи японських та корейських фірм, які зацікавлені </w:t>
      </w:r>
      <w:r>
        <w:rPr>
          <w:lang w:val="uk-UA"/>
        </w:rPr>
        <w:t xml:space="preserve">                                 </w:t>
      </w:r>
      <w:r w:rsidRPr="006A40D9">
        <w:t>у проникненні на внутрішній ринок США. Звідси таке парадоксальне явище: Канада, що є одним з важливих експортерів автомобілів, літаків, тракторів і сільськогосподарської техніки, ще більше цієї продукції імпортує з США для внутрішнього ринку.</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Pr>
          <w:lang w:val="uk-UA"/>
        </w:rPr>
        <w:t>Г</w:t>
      </w:r>
      <w:r w:rsidRPr="006A40D9">
        <w:rPr>
          <w:lang w:val="uk-UA"/>
        </w:rPr>
        <w:t>еографі</w:t>
      </w:r>
      <w:r>
        <w:rPr>
          <w:lang w:val="uk-UA"/>
        </w:rPr>
        <w:t>я</w:t>
      </w:r>
      <w:r w:rsidRPr="006A40D9">
        <w:rPr>
          <w:lang w:val="uk-UA"/>
        </w:rPr>
        <w:t xml:space="preserve"> обробної промисловості Канади </w:t>
      </w:r>
      <w:r>
        <w:rPr>
          <w:lang w:val="uk-UA"/>
        </w:rPr>
        <w:t>має</w:t>
      </w:r>
      <w:r w:rsidRPr="006A40D9">
        <w:rPr>
          <w:lang w:val="uk-UA"/>
        </w:rPr>
        <w:t xml:space="preserve"> так</w:t>
      </w:r>
      <w:r>
        <w:rPr>
          <w:lang w:val="uk-UA"/>
        </w:rPr>
        <w:t>у</w:t>
      </w:r>
      <w:r w:rsidRPr="006A40D9">
        <w:rPr>
          <w:lang w:val="uk-UA"/>
        </w:rPr>
        <w:t xml:space="preserve"> особливість: підприємства галузей, що переробляють сировину і працюють переважно на експорт (кольорова металургія, деревообробна, целюлозно-паперова й борошномельна), розташовані в малих, здебільшого монофункціональних населених пунктах. </w:t>
      </w:r>
      <w:r w:rsidRPr="006A40D9">
        <w:t xml:space="preserve">Вони територіально розкидані </w:t>
      </w:r>
      <w:r>
        <w:rPr>
          <w:lang w:val="uk-UA"/>
        </w:rPr>
        <w:t>й</w:t>
      </w:r>
      <w:r w:rsidRPr="006A40D9">
        <w:t xml:space="preserve"> тяжіють до джерел сировини або енергії, до пунктів вивозу за кордон. На противагу цьому, галузі обробної промисловості, що працюють на внутрішній ринок, розміщені в основному у великих багатофункціональних містах</w:t>
      </w:r>
      <w:r w:rsidRPr="006A40D9">
        <w:rPr>
          <w:lang w:val="uk-UA"/>
        </w:rPr>
        <w:t xml:space="preserve">, </w:t>
      </w:r>
      <w:r w:rsidRPr="006A40D9">
        <w:t xml:space="preserve">для них </w:t>
      </w:r>
      <w:r w:rsidRPr="006A40D9">
        <w:rPr>
          <w:lang w:val="uk-UA"/>
        </w:rPr>
        <w:t xml:space="preserve">властива </w:t>
      </w:r>
      <w:r w:rsidRPr="006A40D9">
        <w:t xml:space="preserve">висока територіальна концентрація. Провідна роль тут належить півдню провінцій Онтаріо </w:t>
      </w:r>
      <w:r>
        <w:rPr>
          <w:lang w:val="uk-UA"/>
        </w:rPr>
        <w:t>і</w:t>
      </w:r>
      <w:r w:rsidRPr="006A40D9">
        <w:t xml:space="preserve"> Квебек.</w:t>
      </w:r>
    </w:p>
    <w:p w:rsidR="009C1098" w:rsidRPr="006A40D9" w:rsidRDefault="009C1098" w:rsidP="008770E6">
      <w:pPr>
        <w:pStyle w:val="2"/>
        <w:shd w:val="clear" w:color="auto" w:fill="FFFFFF"/>
        <w:jc w:val="both"/>
        <w:textAlignment w:val="top"/>
        <w:rPr>
          <w:sz w:val="24"/>
          <w:szCs w:val="24"/>
        </w:rPr>
      </w:pPr>
      <w:r w:rsidRPr="006A40D9">
        <w:rPr>
          <w:sz w:val="24"/>
          <w:szCs w:val="24"/>
        </w:rPr>
        <w:t>Сільське господарство</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Ця галузь характеризується високою продуктивністю </w:t>
      </w:r>
      <w:r w:rsidRPr="006A40D9">
        <w:rPr>
          <w:lang w:val="uk-UA"/>
        </w:rPr>
        <w:t xml:space="preserve">й </w:t>
      </w:r>
      <w:r w:rsidRPr="006A40D9">
        <w:t xml:space="preserve">мінімальною зайнятістю. Середній розмір ферм (230 га) є одним з найвищих у світі. Абсолютні розміри виробництва значні, але </w:t>
      </w:r>
      <w:r w:rsidRPr="006A40D9">
        <w:lastRenderedPageBreak/>
        <w:t xml:space="preserve">інтенсивність ще невисока. За вартістю продукції </w:t>
      </w:r>
      <w:r>
        <w:rPr>
          <w:lang w:val="uk-UA"/>
        </w:rPr>
        <w:t>лідирує</w:t>
      </w:r>
      <w:r w:rsidRPr="006A40D9">
        <w:t xml:space="preserve"> тваринництво. Його кормову базу становлять зернові, </w:t>
      </w:r>
      <w:r w:rsidRPr="006A40D9">
        <w:rPr>
          <w:lang w:val="uk-UA"/>
        </w:rPr>
        <w:t xml:space="preserve">у </w:t>
      </w:r>
      <w:r w:rsidRPr="006A40D9">
        <w:t xml:space="preserve">першу чергу ячмінь, і природні або сіяні трави. Частину кормів Канада купує </w:t>
      </w:r>
      <w:r>
        <w:rPr>
          <w:lang w:val="uk-UA"/>
        </w:rPr>
        <w:t xml:space="preserve">                   </w:t>
      </w:r>
      <w:r w:rsidRPr="006A40D9">
        <w:t>в США.</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Головними сільськогосподарськими ареалами є південь </w:t>
      </w:r>
      <w:r>
        <w:rPr>
          <w:lang w:val="uk-UA"/>
        </w:rPr>
        <w:t>С</w:t>
      </w:r>
      <w:r w:rsidRPr="006A40D9">
        <w:t>тепових провінцій і південь провінцій Онтаріо і Квебек. Вони розірвані територіально, мають неоднакове природне середовище і неоднаковий характер виробництва.</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Південь </w:t>
      </w:r>
      <w:r>
        <w:rPr>
          <w:lang w:val="uk-UA"/>
        </w:rPr>
        <w:t>С</w:t>
      </w:r>
      <w:r w:rsidRPr="006A40D9">
        <w:t xml:space="preserve">тепових провінцій </w:t>
      </w:r>
      <w:r w:rsidRPr="006A40D9">
        <w:rPr>
          <w:lang w:val="uk-UA"/>
        </w:rPr>
        <w:t>–</w:t>
      </w:r>
      <w:r w:rsidRPr="006A40D9">
        <w:t xml:space="preserve"> це північна частина американських степів-прерій. Землі тут родючі, багато чорноземів, але клімат континентальний, посушливий. Річна сума опадів не перевищує </w:t>
      </w:r>
      <w:r>
        <w:rPr>
          <w:lang w:val="uk-UA"/>
        </w:rPr>
        <w:t xml:space="preserve">                                  </w:t>
      </w:r>
      <w:r w:rsidRPr="006A40D9">
        <w:t>300</w:t>
      </w:r>
      <w:r w:rsidRPr="006A40D9">
        <w:rPr>
          <w:lang w:val="uk-UA"/>
        </w:rPr>
        <w:t xml:space="preserve"> –</w:t>
      </w:r>
      <w:r w:rsidRPr="006A40D9">
        <w:t xml:space="preserve">500 мм, бувають посухи, літо коротке. Тут зосереджено </w:t>
      </w:r>
      <w:r>
        <w:rPr>
          <w:lang w:val="uk-UA"/>
        </w:rPr>
        <w:t xml:space="preserve">                      </w:t>
      </w:r>
      <w:r w:rsidRPr="006A40D9">
        <w:t>4/5 угідь і виробляється 1/2 продукції сільського господарства Канади. Це один з найбільших у світі</w:t>
      </w:r>
      <w:r>
        <w:rPr>
          <w:lang w:val="uk-UA"/>
        </w:rPr>
        <w:t xml:space="preserve"> </w:t>
      </w:r>
      <w:r w:rsidRPr="006A40D9">
        <w:t>район</w:t>
      </w:r>
      <w:r>
        <w:rPr>
          <w:lang w:val="uk-UA"/>
        </w:rPr>
        <w:t>ів</w:t>
      </w:r>
      <w:r w:rsidRPr="006A40D9">
        <w:t xml:space="preserve"> монокультури ярої пшениці. Крім неї, вирощують ячмінь і олійні: канолу (різновид рапсу) і льон. Природні пасовища на західних та північних ок</w:t>
      </w:r>
      <w:r>
        <w:rPr>
          <w:lang w:val="uk-UA"/>
        </w:rPr>
        <w:t>олицях</w:t>
      </w:r>
      <w:r w:rsidRPr="006A40D9">
        <w:t xml:space="preserve"> «пшеничного поясу» </w:t>
      </w:r>
      <w:r w:rsidRPr="006A40D9">
        <w:rPr>
          <w:lang w:val="uk-UA"/>
        </w:rPr>
        <w:t xml:space="preserve">у </w:t>
      </w:r>
      <w:r w:rsidRPr="006A40D9">
        <w:t>провінції Альберта — головна зона вирощування великої рогатої худоби на м'ясо.</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Південь провінцій Онтаріо і Квебек має більш м'який, вологий клімат і довший вегетаційний період. На район припадає понад </w:t>
      </w:r>
      <w:r>
        <w:rPr>
          <w:lang w:val="uk-UA"/>
        </w:rPr>
        <w:t xml:space="preserve">                   </w:t>
      </w:r>
      <w:r w:rsidRPr="006A40D9">
        <w:rPr>
          <w:lang w:val="uk-UA"/>
        </w:rPr>
        <w:t xml:space="preserve">1/3 сільськогосподарського виробництва країни. Воно тут </w:t>
      </w:r>
      <w:r>
        <w:rPr>
          <w:lang w:val="uk-UA"/>
        </w:rPr>
        <w:t xml:space="preserve">більш </w:t>
      </w:r>
      <w:r w:rsidRPr="006A40D9">
        <w:rPr>
          <w:lang w:val="uk-UA"/>
        </w:rPr>
        <w:t xml:space="preserve">інтенсивне </w:t>
      </w:r>
      <w:r>
        <w:rPr>
          <w:lang w:val="uk-UA"/>
        </w:rPr>
        <w:t>й</w:t>
      </w:r>
      <w:r w:rsidRPr="006A40D9">
        <w:rPr>
          <w:lang w:val="uk-UA"/>
        </w:rPr>
        <w:t xml:space="preserve"> різноманітне, ніж у преріях. Зернові мають допоміжне, другорядне значення. Головна продукція – молоко, м'ясо великої рогатої худоби, свиней і птиці, яйця, овочі і фрукти помірних широт.</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Важливими для Канади традиційно залишаються рибальство і хутровий промисел.</w:t>
      </w:r>
    </w:p>
    <w:p w:rsidR="009C1098" w:rsidRPr="006A40D9" w:rsidRDefault="009C1098" w:rsidP="008770E6">
      <w:pPr>
        <w:pStyle w:val="2"/>
        <w:shd w:val="clear" w:color="auto" w:fill="FFFFFF"/>
        <w:jc w:val="both"/>
        <w:textAlignment w:val="top"/>
        <w:rPr>
          <w:sz w:val="24"/>
          <w:szCs w:val="24"/>
        </w:rPr>
      </w:pPr>
      <w:r w:rsidRPr="006A40D9">
        <w:rPr>
          <w:sz w:val="24"/>
          <w:szCs w:val="24"/>
        </w:rPr>
        <w:t>Транспорт</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Природне середовище Канади не можна назвати сприятливим для транспортного будівництва як за його просторовими розмірами, так і за гірськими й водними перешкодами та кліматичними умовами. Але ж величезна територія Канади потребує сучасної транспортної системи, і таку систему створено. </w:t>
      </w:r>
      <w:r w:rsidRPr="006A40D9">
        <w:rPr>
          <w:lang w:val="uk-UA"/>
        </w:rPr>
        <w:t>У</w:t>
      </w:r>
      <w:r w:rsidRPr="006A40D9">
        <w:t xml:space="preserve"> ній поєднуються місцеві </w:t>
      </w:r>
      <w:r>
        <w:rPr>
          <w:lang w:val="uk-UA"/>
        </w:rPr>
        <w:t xml:space="preserve">                                    </w:t>
      </w:r>
      <w:r w:rsidRPr="006A40D9">
        <w:t>(</w:t>
      </w:r>
      <w:r w:rsidRPr="006A40D9">
        <w:rPr>
          <w:lang w:val="uk-UA"/>
        </w:rPr>
        <w:t>у</w:t>
      </w:r>
      <w:r w:rsidRPr="006A40D9">
        <w:t xml:space="preserve"> межах провінцій) і загальноканадські інтереси. Розвинені всі </w:t>
      </w:r>
      <w:r w:rsidRPr="006A40D9">
        <w:lastRenderedPageBreak/>
        <w:t>сучасні види транспорту. Як і США, країна на</w:t>
      </w:r>
      <w:r>
        <w:rPr>
          <w:lang w:val="uk-UA"/>
        </w:rPr>
        <w:t>повнена</w:t>
      </w:r>
      <w:r w:rsidRPr="006A40D9">
        <w:t xml:space="preserve"> автомобілями</w:t>
      </w:r>
      <w:r w:rsidRPr="006A40D9">
        <w:rPr>
          <w:lang w:val="uk-UA"/>
        </w:rPr>
        <w:t>,</w:t>
      </w:r>
      <w:r w:rsidRPr="006A40D9">
        <w:t xml:space="preserve"> </w:t>
      </w:r>
      <w:r>
        <w:rPr>
          <w:lang w:val="uk-UA"/>
        </w:rPr>
        <w:t>які</w:t>
      </w:r>
      <w:r w:rsidRPr="006A40D9">
        <w:t xml:space="preserve"> є головним засобом перевезення людей.</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Дві трансканадські залізниці </w:t>
      </w:r>
      <w:r w:rsidRPr="006A40D9">
        <w:rPr>
          <w:lang w:val="uk-UA"/>
        </w:rPr>
        <w:t>й</w:t>
      </w:r>
      <w:r w:rsidRPr="006A40D9">
        <w:t xml:space="preserve"> одна трансканадська автострада перетинають країну в її південній частині від Атлантичного до Тихого океану. Довжина кожної з цих трас приблизно 8000 км. Створено мережу трубопроводів, які </w:t>
      </w:r>
      <w:r>
        <w:rPr>
          <w:lang w:val="uk-UA"/>
        </w:rPr>
        <w:t>по</w:t>
      </w:r>
      <w:r w:rsidRPr="006A40D9">
        <w:t xml:space="preserve">єднують нафтогазові промисли провінції Альберта зі споживачами нафти </w:t>
      </w:r>
      <w:r>
        <w:rPr>
          <w:lang w:val="uk-UA"/>
        </w:rPr>
        <w:t>й</w:t>
      </w:r>
      <w:r w:rsidRPr="006A40D9">
        <w:t xml:space="preserve"> природного газу. Це трансканадський нафтопровід (3000 км) до міста Сарнія на березі озера Онтаріо і з відгалуженням у Приозер'я США; нафтопровід «Транмаунтін» через Кордильєри в Тихоокеанські штати США; трансканадський газопровід до Монреаля</w:t>
      </w:r>
      <w:r w:rsidRPr="006A40D9">
        <w:rPr>
          <w:lang w:val="uk-UA"/>
        </w:rPr>
        <w:t xml:space="preserve">  </w:t>
      </w:r>
      <w:r w:rsidRPr="006A40D9">
        <w:t>(3750 км); газопровід до штату Каліфорнія в США (3200 км).</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Важливу роль відіграє внутрішній водний транспорт. Спорудження в 1954</w:t>
      </w:r>
      <w:r w:rsidRPr="006A40D9">
        <w:rPr>
          <w:lang w:val="uk-UA"/>
        </w:rPr>
        <w:t xml:space="preserve"> – 1959 </w:t>
      </w:r>
      <w:r w:rsidRPr="006A40D9">
        <w:t>pp</w:t>
      </w:r>
      <w:r w:rsidRPr="006A40D9">
        <w:rPr>
          <w:lang w:val="uk-UA"/>
        </w:rPr>
        <w:t xml:space="preserve">. нових шлюзів навколо порогів біля Монреаля дало можливість створити глибоководний шлях по річці Святого Лаврентія і Великих озерах углиб Канади і США (відстань від Монреаля до Атлантичного океану – 1600 км і від Монреаля до Дулута на озері Верхньому – 2090 км). </w:t>
      </w:r>
      <w:r w:rsidRPr="006A40D9">
        <w:t>Щорічний вантажообіг на цьому водному шляху досягає 45</w:t>
      </w:r>
      <w:r w:rsidRPr="006A40D9">
        <w:rPr>
          <w:lang w:val="uk-UA"/>
        </w:rPr>
        <w:t xml:space="preserve"> – </w:t>
      </w:r>
      <w:r w:rsidRPr="006A40D9">
        <w:t xml:space="preserve">50 млн т. Переважно це зерно із США </w:t>
      </w:r>
      <w:r>
        <w:rPr>
          <w:lang w:val="uk-UA"/>
        </w:rPr>
        <w:t xml:space="preserve">й </w:t>
      </w:r>
      <w:r w:rsidRPr="006A40D9">
        <w:t>Канади на експорт і залізна руда півострова Лабрадор у металургійні центри США на Великих озерах. Багато робиться для того, щоб продовжити сезон навігації, бо річка Святого Лаврентія вкривається кригою на 4</w:t>
      </w:r>
      <w:r w:rsidRPr="006A40D9">
        <w:rPr>
          <w:lang w:val="uk-UA"/>
        </w:rPr>
        <w:t xml:space="preserve"> – </w:t>
      </w:r>
      <w:r w:rsidRPr="006A40D9">
        <w:t>5 місяців.</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На Великих озерах, берегах річки </w:t>
      </w:r>
      <w:r w:rsidRPr="006A40D9">
        <w:rPr>
          <w:lang w:val="uk-UA"/>
        </w:rPr>
        <w:t xml:space="preserve">й </w:t>
      </w:r>
      <w:r w:rsidRPr="006A40D9">
        <w:t xml:space="preserve">затоки Святого Лаврентія багато портів, серед них є </w:t>
      </w:r>
      <w:r w:rsidRPr="006A40D9">
        <w:rPr>
          <w:lang w:val="uk-UA"/>
        </w:rPr>
        <w:t>й такі, що</w:t>
      </w:r>
      <w:r w:rsidRPr="006A40D9">
        <w:t xml:space="preserve"> спеціаліз</w:t>
      </w:r>
      <w:r w:rsidRPr="006A40D9">
        <w:rPr>
          <w:lang w:val="uk-UA"/>
        </w:rPr>
        <w:t>уються</w:t>
      </w:r>
      <w:r w:rsidRPr="006A40D9">
        <w:t xml:space="preserve"> на відправленні залізної руди, зерна тощо. Найбільшими морськими портами є Ванкувер і Монреаль. Серед центрів повітряних сполучень виділяються передусім Торонто, Монреаль і Ванкувер.</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Специфічною проблемою Канади є зв'язки з необжитими районами. Крім Аляскинського шосе, яке в роки </w:t>
      </w:r>
      <w:r>
        <w:rPr>
          <w:lang w:val="uk-UA"/>
        </w:rPr>
        <w:t>Д</w:t>
      </w:r>
      <w:r w:rsidRPr="006A40D9">
        <w:t>ругої світової війни сполуч</w:t>
      </w:r>
      <w:r w:rsidRPr="006A40D9">
        <w:rPr>
          <w:lang w:val="uk-UA"/>
        </w:rPr>
        <w:t>а</w:t>
      </w:r>
      <w:r w:rsidRPr="006A40D9">
        <w:t>ло «суміжні штати» США з Аляскою через Канаду, побудован</w:t>
      </w:r>
      <w:r>
        <w:rPr>
          <w:lang w:val="uk-UA"/>
        </w:rPr>
        <w:t>о</w:t>
      </w:r>
      <w:r w:rsidRPr="006A40D9">
        <w:t xml:space="preserve"> шосе «Маккензі» </w:t>
      </w:r>
      <w:r>
        <w:rPr>
          <w:lang w:val="uk-UA"/>
        </w:rPr>
        <w:t>й</w:t>
      </w:r>
      <w:r w:rsidRPr="006A40D9">
        <w:t xml:space="preserve"> ще тисячі кілометрів доріг за програмою «Дороги до ресурсів». Навіть у маленьких поселеннях «Коридора Середньої Канади» функціонують аеропорти. Взимку широко використовується аеросанний транспорт (снігоходи).</w:t>
      </w:r>
    </w:p>
    <w:p w:rsidR="009C1098" w:rsidRPr="006A40D9" w:rsidRDefault="009C1098" w:rsidP="008770E6">
      <w:pPr>
        <w:pStyle w:val="2"/>
        <w:shd w:val="clear" w:color="auto" w:fill="FFFFFF"/>
        <w:jc w:val="both"/>
        <w:textAlignment w:val="top"/>
        <w:rPr>
          <w:sz w:val="24"/>
          <w:szCs w:val="24"/>
        </w:rPr>
      </w:pPr>
      <w:r w:rsidRPr="006A40D9">
        <w:rPr>
          <w:sz w:val="24"/>
          <w:szCs w:val="24"/>
        </w:rPr>
        <w:lastRenderedPageBreak/>
        <w:t>Зовнішня торгівля</w:t>
      </w:r>
    </w:p>
    <w:p w:rsidR="009C1098"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Канада експортує понад 28% свого ВНП. </w:t>
      </w:r>
      <w:r w:rsidRPr="006A40D9">
        <w:rPr>
          <w:lang w:val="uk-UA"/>
        </w:rPr>
        <w:t>Понад</w:t>
      </w:r>
      <w:r w:rsidRPr="006A40D9">
        <w:t xml:space="preserve"> 2/3 </w:t>
      </w:r>
      <w:r w:rsidRPr="006A40D9">
        <w:rPr>
          <w:lang w:val="uk-UA"/>
        </w:rPr>
        <w:t xml:space="preserve">частини </w:t>
      </w:r>
      <w:r w:rsidRPr="006A40D9">
        <w:t xml:space="preserve">її експорту та імпорту припадає на США. Автомобілі та їх частини й різна машинобудівна продукція ввозиться і вивозиться в обох напрямках </w:t>
      </w:r>
      <w:r w:rsidRPr="006A40D9">
        <w:rPr>
          <w:lang w:val="uk-UA"/>
        </w:rPr>
        <w:t>–</w:t>
      </w:r>
      <w:r w:rsidRPr="006A40D9">
        <w:t xml:space="preserve"> із США в Канаду і з Канади в США. Решту вивозу Канади становить продукція її експортних галузей (нафта, природний газ, руди металів і самі метали, алюміній, деревина, целюлоза, газетний папір, риба), найбільшим ринком для якої є США. Канадський імпорт включає електроніку, наукові інструменти, хімікати, фрукти й овочі. </w:t>
      </w:r>
    </w:p>
    <w:p w:rsidR="009C1098" w:rsidRPr="006A40D9" w:rsidRDefault="009C1098" w:rsidP="00FE09B8">
      <w:pPr>
        <w:pStyle w:val="a3"/>
        <w:shd w:val="clear" w:color="auto" w:fill="FFFFFF"/>
        <w:ind w:left="0"/>
        <w:jc w:val="both"/>
        <w:textAlignment w:val="top"/>
        <w:rPr>
          <w:lang w:val="uk-UA"/>
        </w:rPr>
      </w:pPr>
      <w:r>
        <w:rPr>
          <w:lang w:val="uk-UA"/>
        </w:rPr>
        <w:t xml:space="preserve">      </w:t>
      </w:r>
      <w:r w:rsidRPr="006A40D9">
        <w:t xml:space="preserve">Канада веде широку торгівлю також </w:t>
      </w:r>
      <w:r w:rsidRPr="006A40D9">
        <w:rPr>
          <w:lang w:val="uk-UA"/>
        </w:rPr>
        <w:t>і</w:t>
      </w:r>
      <w:r w:rsidRPr="006A40D9">
        <w:t xml:space="preserve">з Японією, Великобританією та Німеччиною. Канадське вугілля експортується в Японію, зерно </w:t>
      </w:r>
      <w:r w:rsidRPr="006A40D9">
        <w:rPr>
          <w:lang w:val="uk-UA"/>
        </w:rPr>
        <w:t xml:space="preserve">– </w:t>
      </w:r>
      <w:r w:rsidRPr="006A40D9">
        <w:t xml:space="preserve">в Японію, Китай, країни СНД. </w:t>
      </w:r>
      <w:r w:rsidRPr="006A40D9">
        <w:rPr>
          <w:lang w:val="uk-UA"/>
        </w:rPr>
        <w:t>У</w:t>
      </w:r>
      <w:r w:rsidRPr="006A40D9">
        <w:t xml:space="preserve"> 1995 р. частка Канади в зовнішньому товарообігу України </w:t>
      </w:r>
      <w:r>
        <w:rPr>
          <w:lang w:val="uk-UA"/>
        </w:rPr>
        <w:t>становила</w:t>
      </w:r>
      <w:r w:rsidRPr="006A40D9">
        <w:t xml:space="preserve"> 0,7%.</w:t>
      </w:r>
    </w:p>
    <w:p w:rsidR="009C1098" w:rsidRPr="006A40D9" w:rsidRDefault="009C1098" w:rsidP="008770E6">
      <w:pPr>
        <w:pStyle w:val="2"/>
        <w:shd w:val="clear" w:color="auto" w:fill="FFFFFF"/>
        <w:jc w:val="both"/>
        <w:textAlignment w:val="top"/>
        <w:rPr>
          <w:sz w:val="24"/>
          <w:szCs w:val="24"/>
        </w:rPr>
      </w:pPr>
      <w:r w:rsidRPr="006A40D9">
        <w:rPr>
          <w:sz w:val="24"/>
          <w:szCs w:val="24"/>
        </w:rPr>
        <w:t>Визначні пам'ятки</w:t>
      </w:r>
    </w:p>
    <w:p w:rsidR="009C1098" w:rsidRDefault="009C1098" w:rsidP="008770E6">
      <w:pPr>
        <w:pStyle w:val="a3"/>
        <w:shd w:val="clear" w:color="auto" w:fill="FFFFFF"/>
        <w:ind w:left="0"/>
        <w:jc w:val="both"/>
        <w:textAlignment w:val="top"/>
        <w:rPr>
          <w:lang w:val="uk-UA"/>
        </w:rPr>
      </w:pPr>
      <w:r w:rsidRPr="006A40D9">
        <w:rPr>
          <w:lang w:val="uk-UA"/>
        </w:rPr>
        <w:t xml:space="preserve">     В </w:t>
      </w:r>
      <w:r w:rsidRPr="006A40D9">
        <w:rPr>
          <w:b/>
          <w:lang w:val="uk-UA"/>
        </w:rPr>
        <w:t xml:space="preserve">Оттаві </w:t>
      </w:r>
      <w:r w:rsidRPr="006A40D9">
        <w:rPr>
          <w:lang w:val="uk-UA"/>
        </w:rPr>
        <w:t xml:space="preserve">– Канадський музей природи, Національний музей науки і техніки, Національна галерея Канади, в </w:t>
      </w:r>
      <w:r w:rsidRPr="006A40D9">
        <w:rPr>
          <w:b/>
          <w:lang w:val="uk-UA"/>
        </w:rPr>
        <w:t xml:space="preserve">Уайтхорсі </w:t>
      </w:r>
      <w:r w:rsidRPr="006A40D9">
        <w:rPr>
          <w:lang w:val="uk-UA"/>
        </w:rPr>
        <w:t xml:space="preserve">– </w:t>
      </w:r>
      <w:r>
        <w:rPr>
          <w:lang w:val="uk-UA"/>
        </w:rPr>
        <w:t>М</w:t>
      </w:r>
      <w:r w:rsidRPr="006A40D9">
        <w:rPr>
          <w:lang w:val="uk-UA"/>
        </w:rPr>
        <w:t xml:space="preserve">узей Мак-Брейда, у </w:t>
      </w:r>
      <w:r w:rsidRPr="006A40D9">
        <w:rPr>
          <w:b/>
          <w:lang w:val="uk-UA"/>
        </w:rPr>
        <w:t xml:space="preserve">Ванкувері </w:t>
      </w:r>
      <w:r w:rsidRPr="006A40D9">
        <w:rPr>
          <w:lang w:val="uk-UA"/>
        </w:rPr>
        <w:t xml:space="preserve">– Морський музей, </w:t>
      </w:r>
      <w:r>
        <w:rPr>
          <w:lang w:val="uk-UA"/>
        </w:rPr>
        <w:t>М</w:t>
      </w:r>
      <w:r w:rsidRPr="006A40D9">
        <w:rPr>
          <w:lang w:val="uk-UA"/>
        </w:rPr>
        <w:t xml:space="preserve">узей Ванкувера </w:t>
      </w:r>
      <w:r>
        <w:rPr>
          <w:lang w:val="uk-UA"/>
        </w:rPr>
        <w:t>й</w:t>
      </w:r>
      <w:r w:rsidRPr="006A40D9">
        <w:rPr>
          <w:lang w:val="uk-UA"/>
        </w:rPr>
        <w:t xml:space="preserve"> </w:t>
      </w:r>
      <w:r>
        <w:rPr>
          <w:lang w:val="uk-UA"/>
        </w:rPr>
        <w:t>Х</w:t>
      </w:r>
      <w:r w:rsidRPr="006A40D9">
        <w:rPr>
          <w:lang w:val="uk-UA"/>
        </w:rPr>
        <w:t xml:space="preserve">удожня галерея, </w:t>
      </w:r>
      <w:r>
        <w:rPr>
          <w:lang w:val="uk-UA"/>
        </w:rPr>
        <w:t>Б</w:t>
      </w:r>
      <w:r w:rsidRPr="006A40D9">
        <w:rPr>
          <w:lang w:val="uk-UA"/>
        </w:rPr>
        <w:t xml:space="preserve">отанічний сад, </w:t>
      </w:r>
      <w:r>
        <w:rPr>
          <w:lang w:val="uk-UA"/>
        </w:rPr>
        <w:t>М</w:t>
      </w:r>
      <w:r w:rsidRPr="006A40D9">
        <w:rPr>
          <w:lang w:val="uk-UA"/>
        </w:rPr>
        <w:t xml:space="preserve">орський акваріум. У </w:t>
      </w:r>
      <w:r w:rsidRPr="006A40D9">
        <w:rPr>
          <w:b/>
          <w:lang w:val="uk-UA"/>
        </w:rPr>
        <w:t xml:space="preserve">Налаймо </w:t>
      </w:r>
      <w:r w:rsidRPr="006A40D9">
        <w:rPr>
          <w:lang w:val="uk-UA"/>
        </w:rPr>
        <w:t xml:space="preserve">– Етнографічний музей, </w:t>
      </w:r>
      <w:r>
        <w:rPr>
          <w:lang w:val="uk-UA"/>
        </w:rPr>
        <w:t>П</w:t>
      </w:r>
      <w:r w:rsidRPr="006A40D9">
        <w:rPr>
          <w:lang w:val="uk-UA"/>
        </w:rPr>
        <w:t xml:space="preserve">арк петрогліфів, у </w:t>
      </w:r>
      <w:r w:rsidRPr="006A40D9">
        <w:rPr>
          <w:b/>
          <w:lang w:val="uk-UA"/>
        </w:rPr>
        <w:t xml:space="preserve">Вікторії </w:t>
      </w:r>
      <w:r w:rsidRPr="006A40D9">
        <w:rPr>
          <w:lang w:val="uk-UA"/>
        </w:rPr>
        <w:t xml:space="preserve">– Музей класичних автомобілів, в </w:t>
      </w:r>
      <w:r w:rsidRPr="006A40D9">
        <w:rPr>
          <w:b/>
          <w:lang w:val="uk-UA"/>
        </w:rPr>
        <w:t xml:space="preserve">Едмонтоні </w:t>
      </w:r>
      <w:r w:rsidRPr="006A40D9">
        <w:rPr>
          <w:lang w:val="uk-UA"/>
        </w:rPr>
        <w:t xml:space="preserve">– Музей дерев'яної архітектури, у </w:t>
      </w:r>
      <w:r w:rsidRPr="006A40D9">
        <w:rPr>
          <w:b/>
          <w:lang w:val="uk-UA"/>
        </w:rPr>
        <w:t xml:space="preserve">Сакстауні </w:t>
      </w:r>
      <w:r w:rsidRPr="006A40D9">
        <w:rPr>
          <w:lang w:val="uk-UA"/>
        </w:rPr>
        <w:t>– Український музей Канади, у</w:t>
      </w:r>
      <w:r w:rsidRPr="006A40D9">
        <w:rPr>
          <w:b/>
          <w:lang w:val="uk-UA"/>
        </w:rPr>
        <w:t xml:space="preserve"> Вінніпегу</w:t>
      </w:r>
      <w:r w:rsidRPr="006A40D9">
        <w:rPr>
          <w:lang w:val="uk-UA"/>
        </w:rPr>
        <w:t xml:space="preserve"> – Музей людини і природи, зоопарк. </w:t>
      </w:r>
      <w:r w:rsidRPr="006A40D9">
        <w:t xml:space="preserve">У </w:t>
      </w:r>
      <w:r w:rsidRPr="006A40D9">
        <w:rPr>
          <w:b/>
        </w:rPr>
        <w:t>Портаж-ла-Прері</w:t>
      </w:r>
      <w:r w:rsidRPr="006A40D9">
        <w:t xml:space="preserve"> </w:t>
      </w:r>
      <w:r w:rsidRPr="006A40D9">
        <w:rPr>
          <w:lang w:val="uk-UA"/>
        </w:rPr>
        <w:t>–</w:t>
      </w:r>
      <w:r w:rsidRPr="006A40D9">
        <w:t xml:space="preserve"> </w:t>
      </w:r>
      <w:r>
        <w:rPr>
          <w:lang w:val="uk-UA"/>
        </w:rPr>
        <w:t>І</w:t>
      </w:r>
      <w:r w:rsidRPr="006A40D9">
        <w:t xml:space="preserve">сторичне село індійців, Музей освоєння Канади в старовинному форті, </w:t>
      </w:r>
      <w:r w:rsidRPr="006A40D9">
        <w:rPr>
          <w:lang w:val="uk-UA"/>
        </w:rPr>
        <w:t>у</w:t>
      </w:r>
      <w:r w:rsidRPr="006A40D9">
        <w:rPr>
          <w:b/>
        </w:rPr>
        <w:t xml:space="preserve"> Гамільтоні</w:t>
      </w:r>
      <w:r w:rsidRPr="006A40D9">
        <w:t xml:space="preserve"> </w:t>
      </w:r>
      <w:r w:rsidRPr="006A40D9">
        <w:rPr>
          <w:lang w:val="uk-UA"/>
        </w:rPr>
        <w:t>–</w:t>
      </w:r>
      <w:r w:rsidRPr="006A40D9">
        <w:t xml:space="preserve"> Королівський ботанічний сад, </w:t>
      </w:r>
      <w:r w:rsidRPr="006A40D9">
        <w:rPr>
          <w:lang w:val="uk-UA"/>
        </w:rPr>
        <w:t>у</w:t>
      </w:r>
      <w:r w:rsidRPr="006A40D9">
        <w:t xml:space="preserve"> </w:t>
      </w:r>
      <w:r w:rsidRPr="006A40D9">
        <w:rPr>
          <w:b/>
        </w:rPr>
        <w:t>Торонто</w:t>
      </w:r>
      <w:r w:rsidRPr="006A40D9">
        <w:t xml:space="preserve"> </w:t>
      </w:r>
      <w:r w:rsidRPr="006A40D9">
        <w:rPr>
          <w:lang w:val="uk-UA"/>
        </w:rPr>
        <w:t>–</w:t>
      </w:r>
      <w:r w:rsidRPr="006A40D9">
        <w:t xml:space="preserve"> Королівський музей, </w:t>
      </w:r>
      <w:r>
        <w:rPr>
          <w:lang w:val="uk-UA"/>
        </w:rPr>
        <w:t>Х</w:t>
      </w:r>
      <w:r w:rsidRPr="006A40D9">
        <w:t xml:space="preserve">удожня галерея </w:t>
      </w:r>
      <w:r w:rsidRPr="006A40D9">
        <w:rPr>
          <w:lang w:val="uk-UA"/>
        </w:rPr>
        <w:t>та ін.</w:t>
      </w:r>
    </w:p>
    <w:p w:rsidR="009C1098" w:rsidRPr="006A40D9" w:rsidRDefault="009C1098" w:rsidP="008770E6">
      <w:pPr>
        <w:pStyle w:val="a3"/>
        <w:shd w:val="clear" w:color="auto" w:fill="FFFFFF"/>
        <w:ind w:left="0"/>
        <w:jc w:val="both"/>
        <w:textAlignment w:val="top"/>
        <w:rPr>
          <w:lang w:val="uk-UA"/>
        </w:rPr>
      </w:pPr>
    </w:p>
    <w:p w:rsidR="009C1098" w:rsidRDefault="009C1098" w:rsidP="008770E6">
      <w:pPr>
        <w:pStyle w:val="2"/>
        <w:shd w:val="clear" w:color="auto" w:fill="FFFFFF"/>
        <w:ind w:left="0"/>
        <w:jc w:val="both"/>
        <w:textAlignment w:val="top"/>
        <w:rPr>
          <w:lang w:val="uk-UA"/>
        </w:rPr>
      </w:pPr>
    </w:p>
    <w:p w:rsidR="009C1098" w:rsidRDefault="009C1098" w:rsidP="008770E6">
      <w:pPr>
        <w:pStyle w:val="2"/>
        <w:shd w:val="clear" w:color="auto" w:fill="FFFFFF"/>
        <w:ind w:left="0"/>
        <w:jc w:val="both"/>
        <w:textAlignment w:val="top"/>
        <w:rPr>
          <w:lang w:val="uk-UA"/>
        </w:rPr>
      </w:pPr>
    </w:p>
    <w:p w:rsidR="009C1098" w:rsidRDefault="009C1098" w:rsidP="008770E6">
      <w:pPr>
        <w:pStyle w:val="2"/>
        <w:shd w:val="clear" w:color="auto" w:fill="FFFFFF"/>
        <w:ind w:left="0"/>
        <w:jc w:val="both"/>
        <w:textAlignment w:val="top"/>
        <w:rPr>
          <w:lang w:val="uk-UA"/>
        </w:rPr>
      </w:pPr>
      <w:r>
        <w:rPr>
          <w:lang w:val="uk-UA"/>
        </w:rPr>
        <w:t xml:space="preserve">                                                                                                              </w:t>
      </w:r>
    </w:p>
    <w:p w:rsidR="009C1098" w:rsidRDefault="009C1098" w:rsidP="008770E6">
      <w:pPr>
        <w:pStyle w:val="2"/>
        <w:shd w:val="clear" w:color="auto" w:fill="FFFFFF"/>
        <w:ind w:left="0"/>
        <w:jc w:val="both"/>
        <w:textAlignment w:val="top"/>
        <w:rPr>
          <w:sz w:val="24"/>
          <w:szCs w:val="24"/>
          <w:lang w:val="uk-UA"/>
        </w:rPr>
      </w:pPr>
      <w:r>
        <w:rPr>
          <w:lang w:val="uk-UA"/>
        </w:rPr>
        <w:lastRenderedPageBreak/>
        <w:t xml:space="preserve">                                                                              </w:t>
      </w:r>
      <w:r w:rsidRPr="006A40D9">
        <w:rPr>
          <w:sz w:val="24"/>
          <w:szCs w:val="24"/>
          <w:lang w:val="uk-UA"/>
        </w:rPr>
        <w:t xml:space="preserve">Лекція 8 – 9.  ВНУТРІШНІ ВІДМІННОСТІ </w:t>
      </w:r>
    </w:p>
    <w:p w:rsidR="009C1098" w:rsidRPr="006A40D9" w:rsidRDefault="009C1098" w:rsidP="008770E6">
      <w:pPr>
        <w:pStyle w:val="2"/>
        <w:shd w:val="clear" w:color="auto" w:fill="FFFFFF"/>
        <w:ind w:left="0"/>
        <w:jc w:val="both"/>
        <w:textAlignment w:val="top"/>
        <w:rPr>
          <w:sz w:val="24"/>
          <w:szCs w:val="24"/>
          <w:lang w:val="uk-UA"/>
        </w:rPr>
      </w:pPr>
      <w:r w:rsidRPr="006A40D9">
        <w:rPr>
          <w:sz w:val="24"/>
          <w:szCs w:val="24"/>
          <w:lang w:val="uk-UA"/>
        </w:rPr>
        <w:t xml:space="preserve">ТА МІСТА КАНАДИ </w:t>
      </w:r>
    </w:p>
    <w:p w:rsidR="009C1098" w:rsidRPr="006A40D9" w:rsidRDefault="009C1098" w:rsidP="007B1363">
      <w:pPr>
        <w:pStyle w:val="a3"/>
        <w:numPr>
          <w:ilvl w:val="0"/>
          <w:numId w:val="13"/>
        </w:numPr>
        <w:shd w:val="clear" w:color="auto" w:fill="FFFFFF"/>
        <w:jc w:val="both"/>
        <w:textAlignment w:val="top"/>
        <w:rPr>
          <w:rStyle w:val="a4"/>
          <w:color w:val="auto"/>
          <w:u w:val="none"/>
          <w:lang w:val="uk-UA"/>
        </w:rPr>
      </w:pPr>
      <w:r w:rsidRPr="006A40D9">
        <w:rPr>
          <w:rStyle w:val="a4"/>
          <w:color w:val="auto"/>
          <w:u w:val="none"/>
          <w:lang w:val="uk-UA"/>
        </w:rPr>
        <w:t>Приатлантичний район.</w:t>
      </w:r>
    </w:p>
    <w:p w:rsidR="009C1098" w:rsidRPr="006A40D9" w:rsidRDefault="009C1098" w:rsidP="007B1363">
      <w:pPr>
        <w:pStyle w:val="a3"/>
        <w:numPr>
          <w:ilvl w:val="0"/>
          <w:numId w:val="13"/>
        </w:numPr>
        <w:shd w:val="clear" w:color="auto" w:fill="FFFFFF"/>
        <w:jc w:val="both"/>
        <w:textAlignment w:val="top"/>
        <w:rPr>
          <w:rStyle w:val="a4"/>
          <w:color w:val="auto"/>
          <w:u w:val="none"/>
          <w:lang w:val="uk-UA"/>
        </w:rPr>
      </w:pPr>
      <w:r w:rsidRPr="006A40D9">
        <w:rPr>
          <w:rStyle w:val="a4"/>
          <w:color w:val="auto"/>
          <w:u w:val="none"/>
          <w:lang w:val="uk-UA"/>
        </w:rPr>
        <w:t>Центральний район. Монреаль. Торонто.</w:t>
      </w:r>
    </w:p>
    <w:p w:rsidR="009C1098" w:rsidRPr="006A40D9" w:rsidRDefault="009C1098" w:rsidP="007B1363">
      <w:pPr>
        <w:pStyle w:val="a3"/>
        <w:numPr>
          <w:ilvl w:val="0"/>
          <w:numId w:val="13"/>
        </w:numPr>
        <w:shd w:val="clear" w:color="auto" w:fill="FFFFFF"/>
        <w:jc w:val="both"/>
        <w:textAlignment w:val="top"/>
        <w:rPr>
          <w:lang w:val="uk-UA"/>
        </w:rPr>
      </w:pPr>
      <w:r w:rsidRPr="006A40D9">
        <w:rPr>
          <w:lang w:val="uk-UA"/>
        </w:rPr>
        <w:t>Степовий район.</w:t>
      </w:r>
    </w:p>
    <w:p w:rsidR="009C1098" w:rsidRPr="006A40D9" w:rsidRDefault="009C1098" w:rsidP="007B1363">
      <w:pPr>
        <w:pStyle w:val="a3"/>
        <w:numPr>
          <w:ilvl w:val="0"/>
          <w:numId w:val="13"/>
        </w:numPr>
        <w:shd w:val="clear" w:color="auto" w:fill="FFFFFF"/>
        <w:jc w:val="both"/>
        <w:textAlignment w:val="top"/>
        <w:rPr>
          <w:lang w:val="uk-UA"/>
        </w:rPr>
      </w:pPr>
      <w:r w:rsidRPr="006A40D9">
        <w:rPr>
          <w:lang w:val="uk-UA"/>
        </w:rPr>
        <w:t>Британська Колумбія (Захід). Ванкувер.</w:t>
      </w:r>
    </w:p>
    <w:p w:rsidR="009C1098" w:rsidRPr="006A40D9" w:rsidRDefault="009C1098" w:rsidP="007B1363">
      <w:pPr>
        <w:pStyle w:val="a3"/>
        <w:numPr>
          <w:ilvl w:val="0"/>
          <w:numId w:val="13"/>
        </w:numPr>
        <w:shd w:val="clear" w:color="auto" w:fill="FFFFFF"/>
        <w:jc w:val="both"/>
        <w:textAlignment w:val="top"/>
        <w:rPr>
          <w:lang w:val="uk-UA"/>
        </w:rPr>
      </w:pPr>
      <w:r w:rsidRPr="006A40D9">
        <w:rPr>
          <w:lang w:val="uk-UA"/>
        </w:rPr>
        <w:t>Північ Канади.</w:t>
      </w:r>
    </w:p>
    <w:p w:rsidR="009C1098" w:rsidRPr="006A40D9" w:rsidRDefault="009C1098" w:rsidP="007B1363">
      <w:pPr>
        <w:pStyle w:val="a3"/>
        <w:shd w:val="clear" w:color="auto" w:fill="FFFFFF"/>
        <w:jc w:val="both"/>
        <w:textAlignment w:val="top"/>
        <w:rPr>
          <w:lang w:val="uk-UA"/>
        </w:rPr>
      </w:pP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Традиційно Канаду поділяють на </w:t>
      </w:r>
      <w:r w:rsidRPr="00FD1CA0">
        <w:t>п'ять великих районів</w:t>
      </w:r>
      <w:r w:rsidRPr="006A40D9">
        <w:t xml:space="preserve">: Приатлантичний, Центральний, Степовий, Британську Колумбію, або Захід, і Північ. Вони склалися в ході колонізації країни і являють собою природну, історичну та економічну цілісність. </w:t>
      </w:r>
      <w:r>
        <w:rPr>
          <w:lang w:val="uk-UA"/>
        </w:rPr>
        <w:t>Р</w:t>
      </w:r>
      <w:r w:rsidRPr="006A40D9">
        <w:t>озгляд</w:t>
      </w:r>
      <w:r>
        <w:rPr>
          <w:lang w:val="uk-UA"/>
        </w:rPr>
        <w:t xml:space="preserve">аючи їх, </w:t>
      </w:r>
      <w:r w:rsidRPr="006A40D9">
        <w:t>важливо враховувати розміри (</w:t>
      </w:r>
      <w:r w:rsidRPr="006A40D9">
        <w:rPr>
          <w:lang w:val="uk-UA"/>
        </w:rPr>
        <w:t>у</w:t>
      </w:r>
      <w:r w:rsidRPr="006A40D9">
        <w:t xml:space="preserve"> середньому кожен з них </w:t>
      </w:r>
      <w:r w:rsidRPr="006A40D9">
        <w:rPr>
          <w:lang w:val="uk-UA"/>
        </w:rPr>
        <w:t xml:space="preserve">– це 2 млн км кв) і внутрішні відмінності між обжитою </w:t>
      </w:r>
      <w:r>
        <w:rPr>
          <w:lang w:val="uk-UA"/>
        </w:rPr>
        <w:t>і</w:t>
      </w:r>
      <w:r w:rsidRPr="006A40D9">
        <w:rPr>
          <w:lang w:val="uk-UA"/>
        </w:rPr>
        <w:t xml:space="preserve"> необжитою </w:t>
      </w:r>
      <w:r>
        <w:rPr>
          <w:lang w:val="uk-UA"/>
        </w:rPr>
        <w:t>територіями</w:t>
      </w:r>
      <w:r w:rsidRPr="006A40D9">
        <w:rPr>
          <w:lang w:val="uk-UA"/>
        </w:rPr>
        <w:t>.</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ПРИАТЛАНТИЧНИЙ РАЙОН</w:t>
      </w:r>
      <w:r w:rsidRPr="006A40D9">
        <w:rPr>
          <w:lang w:val="uk-UA"/>
        </w:rPr>
        <w:t xml:space="preserve"> об'єднує чотири східні провінції – </w:t>
      </w:r>
      <w:r w:rsidRPr="006A40D9">
        <w:rPr>
          <w:rStyle w:val="a5"/>
          <w:lang w:val="uk-UA"/>
        </w:rPr>
        <w:t>Ньюфаундленд, острів Принца Едуарда, Нову Шотландію</w:t>
      </w:r>
      <w:r w:rsidRPr="006A40D9">
        <w:rPr>
          <w:rStyle w:val="a5"/>
          <w:b w:val="0"/>
          <w:lang w:val="uk-UA"/>
        </w:rPr>
        <w:t xml:space="preserve"> і</w:t>
      </w:r>
      <w:r w:rsidRPr="006A40D9">
        <w:rPr>
          <w:rStyle w:val="a5"/>
          <w:lang w:val="uk-UA"/>
        </w:rPr>
        <w:t xml:space="preserve"> Нью-Брансуїк</w:t>
      </w:r>
      <w:r w:rsidRPr="006A40D9">
        <w:rPr>
          <w:lang w:val="uk-UA"/>
        </w:rPr>
        <w:t xml:space="preserve">. Це найближча до Європи частина материкової Америки. </w:t>
      </w:r>
      <w:r w:rsidRPr="006A40D9">
        <w:t xml:space="preserve">Ще в XI ст. острів Ньюфаундленд відвідували вікінги. </w:t>
      </w:r>
      <w:r>
        <w:rPr>
          <w:lang w:val="uk-UA"/>
        </w:rPr>
        <w:t xml:space="preserve">                              </w:t>
      </w:r>
      <w:r w:rsidRPr="006A40D9">
        <w:rPr>
          <w:lang w:val="uk-UA"/>
        </w:rPr>
        <w:t>У</w:t>
      </w:r>
      <w:r w:rsidRPr="006A40D9">
        <w:t xml:space="preserve"> ранній період колонізації Канади район відігравав приблизно таку ж роль, як Нова Англія в США. Визначальним було його географічне положення. З переміщенням економічного центру Канади на південь провінцій Онтаріо і Квебек та посиленням зв'язків </w:t>
      </w:r>
      <w:r>
        <w:rPr>
          <w:lang w:val="uk-UA"/>
        </w:rPr>
        <w:t>і</w:t>
      </w:r>
      <w:r w:rsidRPr="006A40D9">
        <w:t>з США він перетворився на «далеку ок</w:t>
      </w:r>
      <w:r>
        <w:rPr>
          <w:lang w:val="uk-UA"/>
        </w:rPr>
        <w:t>олицю</w:t>
      </w:r>
      <w:r w:rsidRPr="006A40D9">
        <w:t xml:space="preserve">» </w:t>
      </w:r>
      <w:r>
        <w:rPr>
          <w:lang w:val="uk-UA"/>
        </w:rPr>
        <w:t>й</w:t>
      </w:r>
      <w:r w:rsidRPr="006A40D9">
        <w:t xml:space="preserve"> типовий депресивний район.</w:t>
      </w:r>
    </w:p>
    <w:p w:rsidR="009C1098" w:rsidRPr="006A40D9" w:rsidRDefault="009C1098" w:rsidP="008770E6">
      <w:pPr>
        <w:pStyle w:val="a3"/>
        <w:shd w:val="clear" w:color="auto" w:fill="FFFFFF"/>
        <w:ind w:left="0"/>
        <w:jc w:val="both"/>
        <w:textAlignment w:val="top"/>
      </w:pPr>
      <w:r w:rsidRPr="006A40D9">
        <w:rPr>
          <w:lang w:val="uk-UA"/>
        </w:rPr>
        <w:t xml:space="preserve">     Відомі колись центри видобування вугілля й залізної руди, чорної металург</w:t>
      </w:r>
      <w:r>
        <w:rPr>
          <w:lang w:val="uk-UA"/>
        </w:rPr>
        <w:t>ії</w:t>
      </w:r>
      <w:r w:rsidRPr="006A40D9">
        <w:rPr>
          <w:lang w:val="uk-UA"/>
        </w:rPr>
        <w:t>, паро</w:t>
      </w:r>
      <w:r>
        <w:rPr>
          <w:lang w:val="uk-UA"/>
        </w:rPr>
        <w:t>возо-</w:t>
      </w:r>
      <w:r w:rsidRPr="006A40D9">
        <w:rPr>
          <w:lang w:val="uk-UA"/>
        </w:rPr>
        <w:t xml:space="preserve"> і суднобудування занепали. </w:t>
      </w:r>
      <w:r w:rsidRPr="006A40D9">
        <w:t xml:space="preserve">Нові галузі представлені поодинокими підприємствами. Роль району в Канаді визначається рибальством, вирощуванням картоплі </w:t>
      </w:r>
      <w:r w:rsidRPr="006A40D9">
        <w:rPr>
          <w:lang w:val="uk-UA"/>
        </w:rPr>
        <w:t>й</w:t>
      </w:r>
      <w:r w:rsidRPr="006A40D9">
        <w:t xml:space="preserve"> молочної худоби, туризмом. Великих міст немає. Характерн</w:t>
      </w:r>
      <w:r w:rsidRPr="006A40D9">
        <w:rPr>
          <w:lang w:val="uk-UA"/>
        </w:rPr>
        <w:t xml:space="preserve">е </w:t>
      </w:r>
      <w:r w:rsidRPr="006A40D9">
        <w:t xml:space="preserve">безробіття, </w:t>
      </w:r>
      <w:r w:rsidRPr="006A40D9">
        <w:lastRenderedPageBreak/>
        <w:t xml:space="preserve">низькі прибутки і відтік населення в інші райони. </w:t>
      </w:r>
      <w:r>
        <w:rPr>
          <w:lang w:val="uk-UA"/>
        </w:rPr>
        <w:t>Нині</w:t>
      </w:r>
      <w:r w:rsidRPr="006A40D9">
        <w:t xml:space="preserve"> </w:t>
      </w:r>
      <w:r>
        <w:rPr>
          <w:lang w:val="uk-UA"/>
        </w:rPr>
        <w:t xml:space="preserve">                                   </w:t>
      </w:r>
      <w:r w:rsidRPr="006A40D9">
        <w:t xml:space="preserve">у Приатлантичному районі </w:t>
      </w:r>
      <w:r>
        <w:rPr>
          <w:lang w:val="uk-UA"/>
        </w:rPr>
        <w:t xml:space="preserve">мешкає </w:t>
      </w:r>
      <w:r w:rsidRPr="006A40D9">
        <w:t xml:space="preserve"> 9% населення </w:t>
      </w:r>
      <w:r w:rsidRPr="006A40D9">
        <w:rPr>
          <w:lang w:val="uk-UA"/>
        </w:rPr>
        <w:t xml:space="preserve">й </w:t>
      </w:r>
      <w:r w:rsidRPr="006A40D9">
        <w:t>виробляється 6% ВНП Канади.</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rPr>
          <w:rStyle w:val="a5"/>
        </w:rPr>
        <w:t>ЦЕНТРАЛЬНИЙ РАЙОН</w:t>
      </w:r>
      <w:r w:rsidRPr="006A40D9">
        <w:t xml:space="preserve"> складають дві провінції </w:t>
      </w:r>
      <w:r w:rsidRPr="006A40D9">
        <w:rPr>
          <w:lang w:val="uk-UA"/>
        </w:rPr>
        <w:t>–</w:t>
      </w:r>
      <w:r w:rsidRPr="006A40D9">
        <w:t xml:space="preserve"> </w:t>
      </w:r>
      <w:r w:rsidRPr="006A40D9">
        <w:rPr>
          <w:rStyle w:val="a5"/>
        </w:rPr>
        <w:t>Онтаріо і Квебек</w:t>
      </w:r>
      <w:r w:rsidRPr="006A40D9">
        <w:t xml:space="preserve">. Це головна частина Канади. </w:t>
      </w:r>
      <w:r>
        <w:rPr>
          <w:lang w:val="uk-UA"/>
        </w:rPr>
        <w:t>У</w:t>
      </w:r>
      <w:r w:rsidRPr="006A40D9">
        <w:t xml:space="preserve"> районі </w:t>
      </w:r>
      <w:r>
        <w:rPr>
          <w:lang w:val="uk-UA"/>
        </w:rPr>
        <w:t>мешкає</w:t>
      </w:r>
      <w:r w:rsidRPr="006A40D9">
        <w:t xml:space="preserve"> </w:t>
      </w:r>
      <w:r>
        <w:rPr>
          <w:lang w:val="uk-UA"/>
        </w:rPr>
        <w:t xml:space="preserve">                                 </w:t>
      </w:r>
      <w:r w:rsidRPr="006A40D9">
        <w:t xml:space="preserve">62% населення </w:t>
      </w:r>
      <w:r w:rsidRPr="006A40D9">
        <w:rPr>
          <w:lang w:val="uk-UA"/>
        </w:rPr>
        <w:t>й</w:t>
      </w:r>
      <w:r w:rsidRPr="006A40D9">
        <w:t xml:space="preserve"> виробляється 63% ВНП. На нього припадає </w:t>
      </w:r>
      <w:r w:rsidRPr="006A40D9">
        <w:rPr>
          <w:lang w:val="uk-UA"/>
        </w:rPr>
        <w:t xml:space="preserve">                 </w:t>
      </w:r>
      <w:r w:rsidRPr="006A40D9">
        <w:t xml:space="preserve">1/3 продукції сільського господарства, 2/5 лісозаготівель, </w:t>
      </w:r>
      <w:r>
        <w:rPr>
          <w:lang w:val="uk-UA"/>
        </w:rPr>
        <w:t xml:space="preserve">                           </w:t>
      </w:r>
      <w:r w:rsidRPr="006A40D9">
        <w:t xml:space="preserve">1/2 видобутку мінеральної сировини (без палива), 3/5 виробництва електроенергії і 3/4 продукції обробної промисловості. Район </w:t>
      </w:r>
      <w:r>
        <w:rPr>
          <w:lang w:val="uk-UA"/>
        </w:rPr>
        <w:t>лідирує</w:t>
      </w:r>
      <w:r w:rsidRPr="006A40D9">
        <w:t xml:space="preserve"> за розвитком експортних галузей, але найважливіша його особливість полягає в тому, що тут майже повністю зосереджені галузі, які працюють на внутрішній ринок: чорна металургія, машинобудування, хімічна, легка </w:t>
      </w:r>
      <w:r w:rsidRPr="006A40D9">
        <w:rPr>
          <w:lang w:val="uk-UA"/>
        </w:rPr>
        <w:t xml:space="preserve">й </w:t>
      </w:r>
      <w:r w:rsidRPr="006A40D9">
        <w:t xml:space="preserve">харчова промисловість. На внутрішній ринок орієнтоване і його сільське господарство. Район домінує </w:t>
      </w:r>
      <w:r w:rsidRPr="006A40D9">
        <w:rPr>
          <w:lang w:val="uk-UA"/>
        </w:rPr>
        <w:t>у</w:t>
      </w:r>
      <w:r w:rsidRPr="006A40D9">
        <w:t xml:space="preserve"> третинній сфері.</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Такі позиції Центрального району в Канаді зумовлені багатьма чинниками. Лісостепова зона між Аппалачами і Великими озерами з її помірним і вологим кліматом, порівняно родючими ґрунтами </w:t>
      </w:r>
      <w:r w:rsidRPr="006A40D9">
        <w:rPr>
          <w:lang w:val="uk-UA"/>
        </w:rPr>
        <w:t xml:space="preserve">й </w:t>
      </w:r>
      <w:r w:rsidRPr="006A40D9">
        <w:t xml:space="preserve">розвиненою мережею водних шляхів найбільше сприятлива для життя </w:t>
      </w:r>
      <w:r w:rsidRPr="006A40D9">
        <w:rPr>
          <w:lang w:val="uk-UA"/>
        </w:rPr>
        <w:t xml:space="preserve">й </w:t>
      </w:r>
      <w:r w:rsidRPr="006A40D9">
        <w:t>господарської діяльності в межах Канади.</w:t>
      </w:r>
      <w:r w:rsidRPr="006A40D9">
        <w:rPr>
          <w:lang w:val="uk-UA"/>
        </w:rPr>
        <w:t xml:space="preserve"> </w:t>
      </w:r>
      <w:r w:rsidRPr="006A40D9">
        <w:t xml:space="preserve">Поруч знаходиться Канадський щит з його величезними мінеральними, гідроенергетичними </w:t>
      </w:r>
      <w:r w:rsidRPr="006A40D9">
        <w:rPr>
          <w:lang w:val="uk-UA"/>
        </w:rPr>
        <w:t xml:space="preserve">й </w:t>
      </w:r>
      <w:r w:rsidRPr="006A40D9">
        <w:t xml:space="preserve">водними ресурсами. Дуже зручне географічне положення в транспортному відношенні між океаном і Великими озерами. Звідси почалася і французька, і англійська колонізація Канади. </w:t>
      </w:r>
      <w:r>
        <w:rPr>
          <w:lang w:val="uk-UA"/>
        </w:rPr>
        <w:t>Н</w:t>
      </w:r>
      <w:r w:rsidRPr="006A40D9">
        <w:t>айважливішу роль відіграє фактор близькості до головних історичних та економічних районів США.</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Провінції Онтаріо та Квебек займають величезну площу – </w:t>
      </w:r>
      <w:r>
        <w:rPr>
          <w:lang w:val="uk-UA"/>
        </w:rPr>
        <w:t xml:space="preserve">                        </w:t>
      </w:r>
      <w:r w:rsidRPr="006A40D9">
        <w:rPr>
          <w:lang w:val="uk-UA"/>
        </w:rPr>
        <w:t xml:space="preserve">2,6 млн км кв. Але їх населення й господарське життя зосереджені на порівняно невеликій території міжозерної рівнини, яку прозвали «півостровом Онтаріо», і в долині річки Святого Лаврентія. Тут </w:t>
      </w:r>
      <w:r>
        <w:rPr>
          <w:lang w:val="uk-UA"/>
        </w:rPr>
        <w:t>утворилася</w:t>
      </w:r>
      <w:r w:rsidRPr="006A40D9">
        <w:rPr>
          <w:lang w:val="uk-UA"/>
        </w:rPr>
        <w:t xml:space="preserve"> </w:t>
      </w:r>
      <w:r>
        <w:rPr>
          <w:lang w:val="uk-UA"/>
        </w:rPr>
        <w:t xml:space="preserve">найбільша </w:t>
      </w:r>
      <w:r w:rsidRPr="006A40D9">
        <w:rPr>
          <w:lang w:val="uk-UA"/>
        </w:rPr>
        <w:t xml:space="preserve">в Канаді концентрація міських поселень і вже помітні ознаки майбутнього мегалополісу, що простягається </w:t>
      </w:r>
      <w:r>
        <w:rPr>
          <w:lang w:val="uk-UA"/>
        </w:rPr>
        <w:t xml:space="preserve">                        </w:t>
      </w:r>
      <w:r w:rsidRPr="006A40D9">
        <w:rPr>
          <w:lang w:val="uk-UA"/>
        </w:rPr>
        <w:t xml:space="preserve">на 1200 км між містами </w:t>
      </w:r>
      <w:r w:rsidRPr="007A14E7">
        <w:rPr>
          <w:lang w:val="uk-UA"/>
        </w:rPr>
        <w:t>Уїнсор і Квебек.</w:t>
      </w:r>
      <w:r w:rsidRPr="006A40D9">
        <w:rPr>
          <w:lang w:val="uk-UA"/>
        </w:rPr>
        <w:t xml:space="preserve"> </w:t>
      </w:r>
      <w:r w:rsidRPr="006A40D9">
        <w:t>Основу його становлять Монреаль, Торонто і Оттава.</w:t>
      </w:r>
    </w:p>
    <w:p w:rsidR="009C1098" w:rsidRPr="006A40D9" w:rsidRDefault="009C1098" w:rsidP="008770E6">
      <w:pPr>
        <w:pStyle w:val="a3"/>
        <w:shd w:val="clear" w:color="auto" w:fill="FFFFFF"/>
        <w:ind w:left="0"/>
        <w:jc w:val="both"/>
        <w:textAlignment w:val="top"/>
        <w:rPr>
          <w:lang w:val="uk-UA"/>
        </w:rPr>
      </w:pPr>
      <w:r w:rsidRPr="006A40D9">
        <w:rPr>
          <w:rStyle w:val="a5"/>
          <w:i/>
          <w:iCs/>
          <w:lang w:val="uk-UA"/>
        </w:rPr>
        <w:lastRenderedPageBreak/>
        <w:t xml:space="preserve">     </w:t>
      </w:r>
      <w:r w:rsidRPr="006A40D9">
        <w:rPr>
          <w:rStyle w:val="a5"/>
          <w:i/>
          <w:iCs/>
        </w:rPr>
        <w:t>Монреаль</w:t>
      </w:r>
      <w:r w:rsidRPr="006A40D9">
        <w:t xml:space="preserve"> (3,3 млн жителів) засновано французами в 1642 р. на </w:t>
      </w:r>
      <w:r>
        <w:rPr>
          <w:lang w:val="uk-UA"/>
        </w:rPr>
        <w:t xml:space="preserve">берегах </w:t>
      </w:r>
      <w:r w:rsidRPr="006A40D9">
        <w:t>річ</w:t>
      </w:r>
      <w:r>
        <w:rPr>
          <w:lang w:val="uk-UA"/>
        </w:rPr>
        <w:t>ки</w:t>
      </w:r>
      <w:r w:rsidRPr="006A40D9">
        <w:t xml:space="preserve"> Святого Лаврентія. Вигідне географічне положення щодо Європи і на шляхах колонізації Канади зі сходу забезпечило йому швидке зростання. Монреаль </w:t>
      </w:r>
      <w:r w:rsidRPr="006A40D9">
        <w:rPr>
          <w:lang w:val="uk-UA"/>
        </w:rPr>
        <w:t>–</w:t>
      </w:r>
      <w:r w:rsidRPr="006A40D9">
        <w:t xml:space="preserve"> порт і важливий вузол наземних і повітряних сполучень, торгово-фінансовий, промисловий, науковий і культурний центр.</w:t>
      </w:r>
    </w:p>
    <w:p w:rsidR="009C1098" w:rsidRPr="006A40D9" w:rsidRDefault="009C1098" w:rsidP="008770E6">
      <w:pPr>
        <w:pStyle w:val="a3"/>
        <w:shd w:val="clear" w:color="auto" w:fill="FFFFFF"/>
        <w:ind w:left="0"/>
        <w:jc w:val="both"/>
        <w:textAlignment w:val="top"/>
      </w:pPr>
      <w:r w:rsidRPr="006A40D9">
        <w:rPr>
          <w:lang w:val="uk-UA"/>
        </w:rPr>
        <w:t xml:space="preserve">     Промислова структура Монреаля різноманітна. Старими його галузями є харчова, легка (швейна, шкіряно-взуттєва), меблева, поліграфія і фармацевтика. Після </w:t>
      </w:r>
      <w:r>
        <w:rPr>
          <w:lang w:val="uk-UA"/>
        </w:rPr>
        <w:t>Д</w:t>
      </w:r>
      <w:r w:rsidRPr="006A40D9">
        <w:rPr>
          <w:lang w:val="uk-UA"/>
        </w:rPr>
        <w:t xml:space="preserve">ругої світової війни Монреаль став важливим центром нафтопереробки </w:t>
      </w:r>
      <w:r>
        <w:rPr>
          <w:lang w:val="uk-UA"/>
        </w:rPr>
        <w:t>й</w:t>
      </w:r>
      <w:r w:rsidRPr="006A40D9">
        <w:rPr>
          <w:lang w:val="uk-UA"/>
        </w:rPr>
        <w:t xml:space="preserve"> нафтохімії, а згодом і нових галузей машинобудування (електротехнічн</w:t>
      </w:r>
      <w:r>
        <w:rPr>
          <w:lang w:val="uk-UA"/>
        </w:rPr>
        <w:t>ої</w:t>
      </w:r>
      <w:r w:rsidRPr="006A40D9">
        <w:rPr>
          <w:lang w:val="uk-UA"/>
        </w:rPr>
        <w:t>, електронн</w:t>
      </w:r>
      <w:r>
        <w:rPr>
          <w:lang w:val="uk-UA"/>
        </w:rPr>
        <w:t>ої</w:t>
      </w:r>
      <w:r w:rsidRPr="006A40D9">
        <w:rPr>
          <w:lang w:val="uk-UA"/>
        </w:rPr>
        <w:t>, аерокосмічн</w:t>
      </w:r>
      <w:r>
        <w:rPr>
          <w:lang w:val="uk-UA"/>
        </w:rPr>
        <w:t>ої</w:t>
      </w:r>
      <w:r w:rsidRPr="006A40D9">
        <w:rPr>
          <w:lang w:val="uk-UA"/>
        </w:rPr>
        <w:t xml:space="preserve">). </w:t>
      </w:r>
      <w:r>
        <w:rPr>
          <w:lang w:val="uk-UA"/>
        </w:rPr>
        <w:t>Проте</w:t>
      </w:r>
      <w:r w:rsidRPr="006A40D9">
        <w:t xml:space="preserve"> як індустріальний центр Монреаль значно поступається Торонто.</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Монреаль </w:t>
      </w:r>
      <w:r w:rsidRPr="006A40D9">
        <w:rPr>
          <w:lang w:val="uk-UA"/>
        </w:rPr>
        <w:t>–</w:t>
      </w:r>
      <w:r w:rsidRPr="006A40D9">
        <w:t xml:space="preserve"> головне місто Французької Канади, </w:t>
      </w:r>
      <w:r>
        <w:rPr>
          <w:lang w:val="uk-UA"/>
        </w:rPr>
        <w:t>у</w:t>
      </w:r>
      <w:r w:rsidRPr="006A40D9">
        <w:t xml:space="preserve"> ньому </w:t>
      </w:r>
      <w:r>
        <w:rPr>
          <w:lang w:val="uk-UA"/>
        </w:rPr>
        <w:t xml:space="preserve">переважають </w:t>
      </w:r>
      <w:r w:rsidRPr="006A40D9">
        <w:t xml:space="preserve">франко-канадці. </w:t>
      </w:r>
      <w:r>
        <w:rPr>
          <w:lang w:val="uk-UA"/>
        </w:rPr>
        <w:t>Це</w:t>
      </w:r>
      <w:r w:rsidRPr="006A40D9">
        <w:t xml:space="preserve"> дру</w:t>
      </w:r>
      <w:r>
        <w:rPr>
          <w:lang w:val="uk-UA"/>
        </w:rPr>
        <w:t>ге</w:t>
      </w:r>
      <w:r w:rsidRPr="006A40D9">
        <w:t xml:space="preserve"> після Парижа франкомовн</w:t>
      </w:r>
      <w:r>
        <w:rPr>
          <w:lang w:val="uk-UA"/>
        </w:rPr>
        <w:t>е</w:t>
      </w:r>
      <w:r w:rsidRPr="006A40D9">
        <w:t xml:space="preserve"> міст</w:t>
      </w:r>
      <w:r>
        <w:rPr>
          <w:lang w:val="uk-UA"/>
        </w:rPr>
        <w:t>о</w:t>
      </w:r>
      <w:r w:rsidRPr="006A40D9">
        <w:t xml:space="preserve"> </w:t>
      </w:r>
      <w:r>
        <w:rPr>
          <w:lang w:val="uk-UA"/>
        </w:rPr>
        <w:t>у</w:t>
      </w:r>
      <w:r w:rsidRPr="006A40D9">
        <w:t xml:space="preserve"> світі. </w:t>
      </w:r>
      <w:r w:rsidRPr="006A40D9">
        <w:rPr>
          <w:lang w:val="uk-UA"/>
        </w:rPr>
        <w:t>У</w:t>
      </w:r>
      <w:r w:rsidRPr="006A40D9">
        <w:t xml:space="preserve"> його архітектурі, зовнішньому вигляді, способі життя багато що нагадує Францію. </w:t>
      </w:r>
      <w:r w:rsidRPr="006A40D9">
        <w:rPr>
          <w:lang w:val="uk-UA"/>
        </w:rPr>
        <w:t>У</w:t>
      </w:r>
      <w:r w:rsidRPr="006A40D9">
        <w:t xml:space="preserve">тім, культурне значення Монреаля виходить далеко за межі франкомовної провінції Квебек. Монреаль виконує різноманітні міжнародні функції: </w:t>
      </w:r>
      <w:r w:rsidRPr="006A40D9">
        <w:rPr>
          <w:lang w:val="uk-UA"/>
        </w:rPr>
        <w:t>у</w:t>
      </w:r>
      <w:r w:rsidRPr="006A40D9">
        <w:t xml:space="preserve"> ньому відбуваються мі</w:t>
      </w:r>
      <w:r>
        <w:t>жнародні конференції, виставки.</w:t>
      </w:r>
      <w:r>
        <w:rPr>
          <w:lang w:val="uk-UA"/>
        </w:rPr>
        <w:t xml:space="preserve"> </w:t>
      </w:r>
      <w:r w:rsidRPr="006A40D9">
        <w:rPr>
          <w:lang w:val="uk-UA"/>
        </w:rPr>
        <w:t xml:space="preserve">У </w:t>
      </w:r>
      <w:r w:rsidRPr="006A40D9">
        <w:t>1976 р. тут проходили Літні Олімпійські ігри. Щороку місто відвідують 6 млн туристів.</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Поза Монреалем промисловість провінції Квебек представлена переважно невеликими центрами експортних галузей. Провінція займає перше місце у видобутку залізної руди, виплавці алюмінію, виробництві гідроелектроенергії </w:t>
      </w:r>
      <w:r w:rsidRPr="006A40D9">
        <w:rPr>
          <w:lang w:val="uk-UA"/>
        </w:rPr>
        <w:t xml:space="preserve">й </w:t>
      </w:r>
      <w:r w:rsidRPr="006A40D9">
        <w:t>газетного паперу.</w:t>
      </w:r>
    </w:p>
    <w:p w:rsidR="009C1098" w:rsidRPr="006A40D9" w:rsidRDefault="009C1098" w:rsidP="008770E6">
      <w:pPr>
        <w:pStyle w:val="a3"/>
        <w:shd w:val="clear" w:color="auto" w:fill="FFFFFF"/>
        <w:ind w:left="0"/>
        <w:jc w:val="both"/>
        <w:textAlignment w:val="top"/>
      </w:pPr>
      <w:r w:rsidRPr="006A40D9">
        <w:rPr>
          <w:rStyle w:val="a5"/>
          <w:i/>
          <w:iCs/>
          <w:lang w:val="uk-UA"/>
        </w:rPr>
        <w:t xml:space="preserve">     </w:t>
      </w:r>
      <w:r w:rsidRPr="006A40D9">
        <w:rPr>
          <w:rStyle w:val="a5"/>
          <w:i/>
          <w:iCs/>
        </w:rPr>
        <w:t xml:space="preserve">Торонто </w:t>
      </w:r>
      <w:r w:rsidRPr="006A40D9">
        <w:t>(3,9 млн жителів) розташован</w:t>
      </w:r>
      <w:r w:rsidRPr="006A40D9">
        <w:rPr>
          <w:lang w:val="uk-UA"/>
        </w:rPr>
        <w:t xml:space="preserve">е </w:t>
      </w:r>
      <w:r w:rsidRPr="006A40D9">
        <w:t xml:space="preserve">на березі озера Онтаріо. </w:t>
      </w:r>
      <w:r w:rsidRPr="006A40D9">
        <w:rPr>
          <w:lang w:val="uk-UA"/>
        </w:rPr>
        <w:t>Це місто</w:t>
      </w:r>
      <w:r w:rsidRPr="006A40D9">
        <w:t xml:space="preserve"> виник</w:t>
      </w:r>
      <w:r w:rsidRPr="006A40D9">
        <w:rPr>
          <w:lang w:val="uk-UA"/>
        </w:rPr>
        <w:t>ло</w:t>
      </w:r>
      <w:r w:rsidRPr="006A40D9">
        <w:t xml:space="preserve"> в 1793 р. і швидко ста</w:t>
      </w:r>
      <w:r w:rsidRPr="006A40D9">
        <w:rPr>
          <w:lang w:val="uk-UA"/>
        </w:rPr>
        <w:t>ло</w:t>
      </w:r>
      <w:r w:rsidRPr="006A40D9">
        <w:t xml:space="preserve"> центром Англійської Канади. Це головний суперник Монреаля. Роль Торонто зростала із заміною в Канаді англійського впливу американським. З точки зору зв'язків із США Торонто і його оточення мають безсумнівні переваги перед Монреалем.</w:t>
      </w:r>
      <w:r w:rsidRPr="006A40D9">
        <w:rPr>
          <w:lang w:val="uk-UA"/>
        </w:rPr>
        <w:t xml:space="preserve"> </w:t>
      </w:r>
      <w:r w:rsidRPr="006A40D9">
        <w:t xml:space="preserve">Торонто </w:t>
      </w:r>
      <w:r w:rsidRPr="006A40D9">
        <w:rPr>
          <w:lang w:val="uk-UA"/>
        </w:rPr>
        <w:t>є</w:t>
      </w:r>
      <w:r w:rsidRPr="006A40D9">
        <w:t xml:space="preserve"> головним банківським, фінансовим і бізнесовим центром Канади. Велика його роль </w:t>
      </w:r>
      <w:r>
        <w:rPr>
          <w:lang w:val="uk-UA"/>
        </w:rPr>
        <w:t xml:space="preserve">                          </w:t>
      </w:r>
      <w:r w:rsidRPr="006A40D9">
        <w:t xml:space="preserve">у транспортних зв'язках, комунікаціях, науці, культурі й спорті. Це </w:t>
      </w:r>
      <w:r w:rsidRPr="006A40D9">
        <w:lastRenderedPageBreak/>
        <w:t>найбільший за кількістю жителів і промисловим виробництвом метрополітен країни.</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Структура промисловості </w:t>
      </w:r>
      <w:r>
        <w:rPr>
          <w:lang w:val="uk-UA"/>
        </w:rPr>
        <w:t xml:space="preserve">в </w:t>
      </w:r>
      <w:r w:rsidRPr="006A40D9">
        <w:t xml:space="preserve">Торонто </w:t>
      </w:r>
      <w:r w:rsidRPr="006A40D9">
        <w:rPr>
          <w:lang w:val="uk-UA"/>
        </w:rPr>
        <w:t xml:space="preserve">більш різноманітна </w:t>
      </w:r>
      <w:r>
        <w:rPr>
          <w:lang w:val="uk-UA"/>
        </w:rPr>
        <w:t>й більш</w:t>
      </w:r>
      <w:r w:rsidRPr="006A40D9">
        <w:rPr>
          <w:lang w:val="uk-UA"/>
        </w:rPr>
        <w:t xml:space="preserve"> сучасна</w:t>
      </w:r>
      <w:r w:rsidRPr="006A40D9">
        <w:t xml:space="preserve">, ніж у Монреалі. На першому місці стоїть машинобудування. </w:t>
      </w:r>
      <w:r w:rsidRPr="006A40D9">
        <w:rPr>
          <w:lang w:val="uk-UA"/>
        </w:rPr>
        <w:t>Великого значення в ньому</w:t>
      </w:r>
      <w:r w:rsidRPr="006A40D9">
        <w:t xml:space="preserve"> </w:t>
      </w:r>
      <w:r w:rsidRPr="006A40D9">
        <w:rPr>
          <w:lang w:val="uk-UA"/>
        </w:rPr>
        <w:t>набуває</w:t>
      </w:r>
      <w:r w:rsidRPr="006A40D9">
        <w:t xml:space="preserve"> новітня високотехнологічна продукція. Розвинені харчова (м'ясопереробна, консервування овочів та фруктів), поліграфічна галуз</w:t>
      </w:r>
      <w:r>
        <w:rPr>
          <w:lang w:val="uk-UA"/>
        </w:rPr>
        <w:t>ь і</w:t>
      </w:r>
      <w:r w:rsidRPr="006A40D9">
        <w:t xml:space="preserve"> кіноіндустрія. Навколо Торонто утворилося найбільше в Канаді зосередження невеликих міст з металургійними, металообробними, машинобудівними, нафтопереробними і нафтохімічними заводами. Тут знаход</w:t>
      </w:r>
      <w:r w:rsidRPr="006A40D9">
        <w:rPr>
          <w:lang w:val="uk-UA"/>
        </w:rPr>
        <w:t>и</w:t>
      </w:r>
      <w:r w:rsidRPr="006A40D9">
        <w:t xml:space="preserve">ться вся атомна енергетика, </w:t>
      </w:r>
      <w:r>
        <w:rPr>
          <w:lang w:val="uk-UA"/>
        </w:rPr>
        <w:t>у</w:t>
      </w:r>
      <w:r>
        <w:t>сі</w:t>
      </w:r>
      <w:r>
        <w:rPr>
          <w:lang w:val="uk-UA"/>
        </w:rPr>
        <w:t xml:space="preserve"> </w:t>
      </w:r>
      <w:r w:rsidRPr="006A40D9">
        <w:t xml:space="preserve">7 центрів канадського автомобілебудування, </w:t>
      </w:r>
      <w:r w:rsidRPr="006A40D9">
        <w:rPr>
          <w:lang w:val="uk-UA"/>
        </w:rPr>
        <w:t>у</w:t>
      </w:r>
      <w:r w:rsidRPr="006A40D9">
        <w:t xml:space="preserve"> тому числі</w:t>
      </w:r>
      <w:r w:rsidRPr="006A40D9">
        <w:rPr>
          <w:lang w:val="uk-UA"/>
        </w:rPr>
        <w:t xml:space="preserve"> </w:t>
      </w:r>
      <w:r w:rsidRPr="006A40D9">
        <w:t xml:space="preserve">Уїнсор </w:t>
      </w:r>
      <w:r w:rsidRPr="006A40D9">
        <w:rPr>
          <w:lang w:val="uk-UA"/>
        </w:rPr>
        <w:t>–</w:t>
      </w:r>
      <w:r w:rsidRPr="006A40D9">
        <w:t xml:space="preserve"> «Детройт Канади», </w:t>
      </w:r>
      <w:r>
        <w:rPr>
          <w:lang w:val="uk-UA"/>
        </w:rPr>
        <w:t xml:space="preserve">                     </w:t>
      </w:r>
      <w:r w:rsidRPr="006A40D9">
        <w:t>в якому виготовляється</w:t>
      </w:r>
      <w:r>
        <w:rPr>
          <w:lang w:val="uk-UA"/>
        </w:rPr>
        <w:t xml:space="preserve"> </w:t>
      </w:r>
      <w:r w:rsidRPr="006A40D9">
        <w:t>1/4 автомобілів країни.</w:t>
      </w:r>
    </w:p>
    <w:p w:rsidR="009C1098" w:rsidRPr="00E260B3"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Значення Торонто </w:t>
      </w:r>
      <w:r>
        <w:rPr>
          <w:lang w:val="uk-UA"/>
        </w:rPr>
        <w:t>для</w:t>
      </w:r>
      <w:r w:rsidRPr="006A40D9">
        <w:t xml:space="preserve"> Канад</w:t>
      </w:r>
      <w:r>
        <w:rPr>
          <w:lang w:val="uk-UA"/>
        </w:rPr>
        <w:t>и</w:t>
      </w:r>
      <w:r w:rsidRPr="006A40D9">
        <w:t xml:space="preserve"> підкреслює назва</w:t>
      </w:r>
      <w:r>
        <w:rPr>
          <w:lang w:val="uk-UA"/>
        </w:rPr>
        <w:t xml:space="preserve">, яку йому дали, – </w:t>
      </w:r>
      <w:r w:rsidRPr="006A40D9">
        <w:t xml:space="preserve"> «Золота підкова». Торонто вважають найбільш американським містом Канади. </w:t>
      </w:r>
      <w:r>
        <w:rPr>
          <w:lang w:val="uk-UA"/>
        </w:rPr>
        <w:t>Т</w:t>
      </w:r>
      <w:r>
        <w:t>ут</w:t>
      </w:r>
      <w:r>
        <w:rPr>
          <w:lang w:val="uk-UA"/>
        </w:rPr>
        <w:t xml:space="preserve"> багато</w:t>
      </w:r>
      <w:r w:rsidRPr="006A40D9">
        <w:t xml:space="preserve"> хмарочосів, швидкий темп життя, різноманітний етнічний склад </w:t>
      </w:r>
      <w:r>
        <w:rPr>
          <w:lang w:val="uk-UA"/>
        </w:rPr>
        <w:t>населення</w:t>
      </w:r>
      <w:r w:rsidRPr="006A40D9">
        <w:t xml:space="preserve">, </w:t>
      </w:r>
      <w:r>
        <w:rPr>
          <w:lang w:val="uk-UA"/>
        </w:rPr>
        <w:t xml:space="preserve"> чимало</w:t>
      </w:r>
      <w:r w:rsidRPr="006A40D9">
        <w:t xml:space="preserve"> недавніх іммігрантів.</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Неподалік від Торонто, на кордоні Канади </w:t>
      </w:r>
      <w:r w:rsidRPr="006A40D9">
        <w:rPr>
          <w:lang w:val="uk-UA"/>
        </w:rPr>
        <w:t xml:space="preserve">й </w:t>
      </w:r>
      <w:r w:rsidRPr="006A40D9">
        <w:t>США, знаходяться відомі Ніагарські водоспади, які щороку відвідують до 20 млн туристів.</w:t>
      </w:r>
    </w:p>
    <w:p w:rsidR="009C1098" w:rsidRPr="006A40D9" w:rsidRDefault="009C1098" w:rsidP="008770E6">
      <w:pPr>
        <w:pStyle w:val="a3"/>
        <w:shd w:val="clear" w:color="auto" w:fill="FFFFFF"/>
        <w:ind w:left="0"/>
        <w:jc w:val="both"/>
        <w:textAlignment w:val="top"/>
        <w:rPr>
          <w:lang w:val="uk-UA"/>
        </w:rPr>
      </w:pPr>
      <w:r w:rsidRPr="006A40D9">
        <w:rPr>
          <w:rStyle w:val="a5"/>
          <w:i/>
          <w:iCs/>
          <w:lang w:val="uk-UA"/>
        </w:rPr>
        <w:t xml:space="preserve">     </w:t>
      </w:r>
      <w:r w:rsidRPr="006A40D9">
        <w:rPr>
          <w:rStyle w:val="a5"/>
          <w:i/>
          <w:iCs/>
        </w:rPr>
        <w:t>Оттава</w:t>
      </w:r>
      <w:r w:rsidRPr="006A40D9">
        <w:t xml:space="preserve"> (920 тис. жителів) лежить на берегах однойменної річки </w:t>
      </w:r>
      <w:r w:rsidRPr="006A40D9">
        <w:rPr>
          <w:lang w:val="uk-UA"/>
        </w:rPr>
        <w:t>–</w:t>
      </w:r>
      <w:r w:rsidRPr="006A40D9">
        <w:t xml:space="preserve"> притоки річки Святого Лаврентія </w:t>
      </w:r>
      <w:r>
        <w:rPr>
          <w:lang w:val="uk-UA"/>
        </w:rPr>
        <w:t xml:space="preserve">– </w:t>
      </w:r>
      <w:r w:rsidRPr="006A40D9">
        <w:t xml:space="preserve">на кордоні між двома головними провінціями країни </w:t>
      </w:r>
      <w:r w:rsidRPr="006A40D9">
        <w:rPr>
          <w:lang w:val="uk-UA"/>
        </w:rPr>
        <w:t>–</w:t>
      </w:r>
      <w:r w:rsidRPr="006A40D9">
        <w:t xml:space="preserve"> Квебек і Онтаріо. </w:t>
      </w:r>
      <w:r w:rsidRPr="006A40D9">
        <w:rPr>
          <w:lang w:val="uk-UA"/>
        </w:rPr>
        <w:t>У</w:t>
      </w:r>
      <w:r w:rsidRPr="006A40D9">
        <w:t xml:space="preserve"> 1867 р. вона стала столицею домініону </w:t>
      </w:r>
      <w:r>
        <w:rPr>
          <w:lang w:val="uk-UA"/>
        </w:rPr>
        <w:t>й</w:t>
      </w:r>
      <w:r w:rsidRPr="006A40D9">
        <w:t xml:space="preserve"> далі розвивалася за генеральним планом саме як столиця. Це дуже охайне і приємне для життя місто. Державні службовці становлять 1/3 працюючого населення. </w:t>
      </w:r>
      <w:r>
        <w:rPr>
          <w:lang w:val="uk-UA"/>
        </w:rPr>
        <w:t>Тут р</w:t>
      </w:r>
      <w:r w:rsidRPr="006A40D9">
        <w:t>озвинен</w:t>
      </w:r>
      <w:r>
        <w:rPr>
          <w:lang w:val="uk-UA"/>
        </w:rPr>
        <w:t>а</w:t>
      </w:r>
      <w:r w:rsidRPr="006A40D9">
        <w:t xml:space="preserve"> також харчова, поліграфічна, а останнім часом і електронна промисловість. </w:t>
      </w:r>
      <w:r w:rsidRPr="006A40D9">
        <w:rPr>
          <w:lang w:val="uk-UA"/>
        </w:rPr>
        <w:t>У</w:t>
      </w:r>
      <w:r w:rsidRPr="006A40D9">
        <w:t xml:space="preserve"> місті багато наукових закладів, музеїв і парків.</w:t>
      </w:r>
    </w:p>
    <w:p w:rsidR="009C1098" w:rsidRPr="006A40D9" w:rsidRDefault="009C1098" w:rsidP="008770E6">
      <w:pPr>
        <w:pStyle w:val="a3"/>
        <w:shd w:val="clear" w:color="auto" w:fill="FFFFFF"/>
        <w:ind w:left="0"/>
        <w:jc w:val="both"/>
        <w:textAlignment w:val="top"/>
      </w:pPr>
      <w:r w:rsidRPr="006A40D9">
        <w:rPr>
          <w:rStyle w:val="a5"/>
          <w:lang w:val="uk-UA"/>
        </w:rPr>
        <w:t xml:space="preserve">     </w:t>
      </w:r>
      <w:r w:rsidRPr="006A40D9">
        <w:rPr>
          <w:rStyle w:val="a5"/>
        </w:rPr>
        <w:t>СТЕПОВИЙ РАЙОН</w:t>
      </w:r>
      <w:r w:rsidRPr="006A40D9">
        <w:t xml:space="preserve"> охоплює провінції </w:t>
      </w:r>
      <w:r w:rsidRPr="006A40D9">
        <w:rPr>
          <w:rStyle w:val="a5"/>
        </w:rPr>
        <w:t>Манітоб</w:t>
      </w:r>
      <w:r>
        <w:rPr>
          <w:rStyle w:val="a5"/>
          <w:lang w:val="uk-UA"/>
        </w:rPr>
        <w:t>а</w:t>
      </w:r>
      <w:r w:rsidRPr="006A40D9">
        <w:rPr>
          <w:rStyle w:val="a5"/>
        </w:rPr>
        <w:t xml:space="preserve">, Саскачеван </w:t>
      </w:r>
      <w:r w:rsidRPr="006A40D9">
        <w:rPr>
          <w:rStyle w:val="a5"/>
          <w:b w:val="0"/>
        </w:rPr>
        <w:t xml:space="preserve">і </w:t>
      </w:r>
      <w:r w:rsidRPr="006A40D9">
        <w:rPr>
          <w:rStyle w:val="a5"/>
        </w:rPr>
        <w:t>Альберт</w:t>
      </w:r>
      <w:r>
        <w:rPr>
          <w:rStyle w:val="a5"/>
          <w:lang w:val="uk-UA"/>
        </w:rPr>
        <w:t>а</w:t>
      </w:r>
      <w:r w:rsidRPr="006A40D9">
        <w:t xml:space="preserve">. Сучасний розвиток району розпочався лише після закінчення в 1885 р. будівництва трансканадської залізниці, коли сюди </w:t>
      </w:r>
      <w:r>
        <w:rPr>
          <w:lang w:val="uk-UA"/>
        </w:rPr>
        <w:t>рушив</w:t>
      </w:r>
      <w:r w:rsidRPr="006A40D9">
        <w:t xml:space="preserve"> потік іммігрантів. До </w:t>
      </w:r>
      <w:r>
        <w:rPr>
          <w:lang w:val="uk-UA"/>
        </w:rPr>
        <w:t>Д</w:t>
      </w:r>
      <w:r w:rsidRPr="006A40D9">
        <w:t>ругої світової війни роль району</w:t>
      </w:r>
      <w:r>
        <w:rPr>
          <w:lang w:val="uk-UA"/>
        </w:rPr>
        <w:t xml:space="preserve"> </w:t>
      </w:r>
      <w:r w:rsidRPr="006A40D9">
        <w:lastRenderedPageBreak/>
        <w:t xml:space="preserve">в країні визначали зерно і м'ясо. </w:t>
      </w:r>
      <w:r w:rsidRPr="006A40D9">
        <w:rPr>
          <w:lang w:val="uk-UA"/>
        </w:rPr>
        <w:t>У</w:t>
      </w:r>
      <w:r w:rsidRPr="006A40D9">
        <w:t xml:space="preserve"> 50-х роках XX ст. тут були відкриті величезні запаси нафти і природного газу. Поклади кам'яного вугілля були відомі ще раніше.</w:t>
      </w:r>
    </w:p>
    <w:p w:rsidR="009C1098" w:rsidRDefault="009C1098" w:rsidP="008770E6">
      <w:pPr>
        <w:pStyle w:val="a3"/>
        <w:shd w:val="clear" w:color="auto" w:fill="FFFFFF"/>
        <w:ind w:left="0"/>
        <w:jc w:val="both"/>
        <w:textAlignment w:val="top"/>
        <w:rPr>
          <w:lang w:val="uk-UA"/>
        </w:rPr>
      </w:pPr>
      <w:r w:rsidRPr="006A40D9">
        <w:rPr>
          <w:lang w:val="uk-UA"/>
        </w:rPr>
        <w:t xml:space="preserve">    На сьогодні у</w:t>
      </w:r>
      <w:r w:rsidRPr="006A40D9">
        <w:t xml:space="preserve"> Степовому районі </w:t>
      </w:r>
      <w:r>
        <w:rPr>
          <w:lang w:val="uk-UA"/>
        </w:rPr>
        <w:t xml:space="preserve">мешкає </w:t>
      </w:r>
      <w:r w:rsidRPr="006A40D9">
        <w:t xml:space="preserve">17% населення </w:t>
      </w:r>
      <w:r w:rsidRPr="006A40D9">
        <w:rPr>
          <w:lang w:val="uk-UA"/>
        </w:rPr>
        <w:t>й</w:t>
      </w:r>
      <w:r w:rsidRPr="006A40D9">
        <w:t xml:space="preserve"> виробляється 18% ВНП Канади. Головними є два напрямки господарювання</w:t>
      </w:r>
      <w:r w:rsidRPr="0002152E">
        <w:t>:</w:t>
      </w:r>
      <w:r>
        <w:rPr>
          <w:lang w:val="uk-UA"/>
        </w:rPr>
        <w:t xml:space="preserve"> </w:t>
      </w:r>
    </w:p>
    <w:p w:rsidR="009C1098" w:rsidRDefault="009C1098" w:rsidP="008770E6">
      <w:pPr>
        <w:pStyle w:val="a3"/>
        <w:shd w:val="clear" w:color="auto" w:fill="FFFFFF"/>
        <w:ind w:left="0"/>
        <w:jc w:val="both"/>
        <w:textAlignment w:val="top"/>
        <w:rPr>
          <w:lang w:val="uk-UA"/>
        </w:rPr>
      </w:pPr>
      <w:r>
        <w:rPr>
          <w:lang w:val="uk-UA"/>
        </w:rPr>
        <w:t>1)</w:t>
      </w:r>
      <w:r w:rsidRPr="0002152E">
        <w:rPr>
          <w:lang w:val="uk-UA"/>
        </w:rPr>
        <w:t xml:space="preserve"> видобуток нафти, природного газу </w:t>
      </w:r>
      <w:r w:rsidRPr="006A40D9">
        <w:rPr>
          <w:lang w:val="uk-UA"/>
        </w:rPr>
        <w:t>й</w:t>
      </w:r>
      <w:r w:rsidRPr="0002152E">
        <w:rPr>
          <w:lang w:val="uk-UA"/>
        </w:rPr>
        <w:t xml:space="preserve"> кам'яного вугілля, їх транспортування та пов'язані з ними нафтопереробка </w:t>
      </w:r>
      <w:r>
        <w:rPr>
          <w:lang w:val="uk-UA"/>
        </w:rPr>
        <w:t xml:space="preserve">й </w:t>
      </w:r>
      <w:r w:rsidRPr="0002152E">
        <w:rPr>
          <w:lang w:val="uk-UA"/>
        </w:rPr>
        <w:t xml:space="preserve">нафтогазохімія, виготовлення відповідного обладнання. </w:t>
      </w:r>
      <w:r w:rsidRPr="00FF7665">
        <w:rPr>
          <w:lang w:val="uk-UA"/>
        </w:rPr>
        <w:t>Головною «кочегаркою» є провінція Альберта</w:t>
      </w:r>
      <w:r>
        <w:rPr>
          <w:lang w:val="uk-UA"/>
        </w:rPr>
        <w:t xml:space="preserve">; </w:t>
      </w:r>
    </w:p>
    <w:p w:rsidR="009C1098" w:rsidRPr="0002152E" w:rsidRDefault="009C1098" w:rsidP="008770E6">
      <w:pPr>
        <w:pStyle w:val="a3"/>
        <w:shd w:val="clear" w:color="auto" w:fill="FFFFFF"/>
        <w:ind w:left="0"/>
        <w:jc w:val="both"/>
        <w:textAlignment w:val="top"/>
        <w:rPr>
          <w:lang w:val="uk-UA"/>
        </w:rPr>
      </w:pPr>
      <w:r>
        <w:rPr>
          <w:lang w:val="uk-UA"/>
        </w:rPr>
        <w:t>2)</w:t>
      </w:r>
      <w:r w:rsidRPr="0002152E">
        <w:rPr>
          <w:lang w:val="uk-UA"/>
        </w:rPr>
        <w:t xml:space="preserve"> вирощування зерна й відгодівля великої рогатої худоби м'ясного напрямку та пов'язані з ними борошномельна </w:t>
      </w:r>
      <w:r>
        <w:rPr>
          <w:lang w:val="uk-UA"/>
        </w:rPr>
        <w:t xml:space="preserve">й </w:t>
      </w:r>
      <w:r w:rsidRPr="0002152E">
        <w:rPr>
          <w:lang w:val="uk-UA"/>
        </w:rPr>
        <w:t>м'ясопереробна промисловість, а також сільськогосподарське машинобудування.</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Серед міст району найважливіші Вінніпег, Едмонтон і Кал</w:t>
      </w:r>
      <w:r>
        <w:rPr>
          <w:lang w:val="uk-UA"/>
        </w:rPr>
        <w:t>г</w:t>
      </w:r>
      <w:r w:rsidRPr="006A40D9">
        <w:rPr>
          <w:lang w:val="uk-UA"/>
        </w:rPr>
        <w:t>арі.</w:t>
      </w:r>
    </w:p>
    <w:p w:rsidR="009C1098" w:rsidRPr="006A40D9" w:rsidRDefault="009C1098" w:rsidP="008770E6">
      <w:pPr>
        <w:pStyle w:val="a3"/>
        <w:shd w:val="clear" w:color="auto" w:fill="FFFFFF"/>
        <w:ind w:left="0"/>
        <w:jc w:val="both"/>
        <w:textAlignment w:val="top"/>
        <w:rPr>
          <w:lang w:val="uk-UA"/>
        </w:rPr>
      </w:pPr>
      <w:r w:rsidRPr="006A40D9">
        <w:rPr>
          <w:rStyle w:val="a5"/>
          <w:i/>
          <w:iCs/>
          <w:lang w:val="uk-UA"/>
        </w:rPr>
        <w:t xml:space="preserve">     </w:t>
      </w:r>
      <w:r w:rsidRPr="006A40D9">
        <w:rPr>
          <w:rStyle w:val="a5"/>
          <w:i/>
          <w:iCs/>
        </w:rPr>
        <w:t>Вінніпег</w:t>
      </w:r>
      <w:r w:rsidRPr="006A40D9">
        <w:t xml:space="preserve"> </w:t>
      </w:r>
      <w:r w:rsidRPr="006A40D9">
        <w:rPr>
          <w:lang w:val="uk-UA"/>
        </w:rPr>
        <w:t>–</w:t>
      </w:r>
      <w:r w:rsidRPr="006A40D9">
        <w:t xml:space="preserve"> залізничний вузол, «ворота в прерії». Він уособлює сільськогосподарський період розвитку району. Його промисловість пов'язана з переробкою зерна, м'яса та олійних культур і зумовлена роллю транспортного </w:t>
      </w:r>
      <w:r>
        <w:rPr>
          <w:lang w:val="uk-UA"/>
        </w:rPr>
        <w:t>й</w:t>
      </w:r>
      <w:r w:rsidRPr="006A40D9">
        <w:t xml:space="preserve"> торгово-розподільчого центру. </w:t>
      </w:r>
      <w:r w:rsidRPr="006A40D9">
        <w:rPr>
          <w:lang w:val="uk-UA"/>
        </w:rPr>
        <w:t>У</w:t>
      </w:r>
      <w:r w:rsidRPr="006A40D9">
        <w:t xml:space="preserve"> місті найбільший у Канаді ринок зерна.</w:t>
      </w:r>
    </w:p>
    <w:p w:rsidR="009C1098" w:rsidRPr="006A40D9" w:rsidRDefault="009C1098" w:rsidP="008770E6">
      <w:pPr>
        <w:pStyle w:val="a3"/>
        <w:shd w:val="clear" w:color="auto" w:fill="FFFFFF"/>
        <w:ind w:left="0"/>
        <w:jc w:val="both"/>
        <w:textAlignment w:val="top"/>
        <w:rPr>
          <w:lang w:val="uk-UA"/>
        </w:rPr>
      </w:pPr>
      <w:r w:rsidRPr="006A40D9">
        <w:rPr>
          <w:rStyle w:val="a5"/>
          <w:i/>
          <w:iCs/>
          <w:lang w:val="uk-UA"/>
        </w:rPr>
        <w:t xml:space="preserve">     </w:t>
      </w:r>
      <w:r w:rsidRPr="006A40D9">
        <w:rPr>
          <w:rStyle w:val="a5"/>
          <w:i/>
          <w:iCs/>
        </w:rPr>
        <w:t>Едмонтон</w:t>
      </w:r>
      <w:r w:rsidRPr="006A40D9">
        <w:t xml:space="preserve"> </w:t>
      </w:r>
      <w:r w:rsidRPr="006A40D9">
        <w:rPr>
          <w:lang w:val="uk-UA"/>
        </w:rPr>
        <w:t>–</w:t>
      </w:r>
      <w:r w:rsidRPr="006A40D9">
        <w:t xml:space="preserve"> «ворота на північ</w:t>
      </w:r>
      <w:r w:rsidRPr="006A40D9">
        <w:rPr>
          <w:lang w:val="uk-UA"/>
        </w:rPr>
        <w:t>» –</w:t>
      </w:r>
      <w:r w:rsidRPr="006A40D9">
        <w:t xml:space="preserve"> має важливе значення як транспортний та організуючий центр в освоєнні Північної Канади. </w:t>
      </w:r>
      <w:r w:rsidRPr="006A40D9">
        <w:rPr>
          <w:lang w:val="uk-UA"/>
        </w:rPr>
        <w:t>Ц</w:t>
      </w:r>
      <w:r w:rsidRPr="006A40D9">
        <w:t xml:space="preserve">е «столиця нафти </w:t>
      </w:r>
      <w:r w:rsidRPr="006A40D9">
        <w:rPr>
          <w:lang w:val="uk-UA"/>
        </w:rPr>
        <w:t xml:space="preserve">й </w:t>
      </w:r>
      <w:r w:rsidRPr="006A40D9">
        <w:t>газу» зі складним нафтогазовим комплексом</w:t>
      </w:r>
      <w:r>
        <w:rPr>
          <w:lang w:val="uk-UA"/>
        </w:rPr>
        <w:t>.</w:t>
      </w:r>
      <w:r w:rsidRPr="006A40D9">
        <w:t xml:space="preserve"> </w:t>
      </w:r>
    </w:p>
    <w:p w:rsidR="009C1098" w:rsidRPr="006A40D9" w:rsidRDefault="009C1098" w:rsidP="008770E6">
      <w:pPr>
        <w:pStyle w:val="a3"/>
        <w:shd w:val="clear" w:color="auto" w:fill="FFFFFF"/>
        <w:ind w:left="0"/>
        <w:jc w:val="both"/>
        <w:textAlignment w:val="top"/>
        <w:rPr>
          <w:lang w:val="uk-UA"/>
        </w:rPr>
      </w:pPr>
      <w:r w:rsidRPr="006A40D9">
        <w:rPr>
          <w:rStyle w:val="a5"/>
          <w:i/>
          <w:iCs/>
          <w:lang w:val="uk-UA"/>
        </w:rPr>
        <w:t xml:space="preserve">     </w:t>
      </w:r>
      <w:r w:rsidRPr="006A40D9">
        <w:rPr>
          <w:rStyle w:val="a5"/>
          <w:i/>
          <w:iCs/>
        </w:rPr>
        <w:t>Кал</w:t>
      </w:r>
      <w:r>
        <w:rPr>
          <w:rStyle w:val="a5"/>
          <w:i/>
          <w:iCs/>
          <w:lang w:val="uk-UA"/>
        </w:rPr>
        <w:t>г</w:t>
      </w:r>
      <w:r w:rsidRPr="006A40D9">
        <w:rPr>
          <w:rStyle w:val="a5"/>
          <w:i/>
          <w:iCs/>
        </w:rPr>
        <w:t>арі</w:t>
      </w:r>
      <w:r w:rsidRPr="006A40D9">
        <w:t xml:space="preserve"> </w:t>
      </w:r>
      <w:r w:rsidRPr="006A40D9">
        <w:rPr>
          <w:lang w:val="uk-UA"/>
        </w:rPr>
        <w:t>–</w:t>
      </w:r>
      <w:r w:rsidRPr="006A40D9">
        <w:t xml:space="preserve"> новий фаворит провінції Альберта. Його бурхливе зростання останнім часом теж визначається </w:t>
      </w:r>
      <w:r w:rsidRPr="006A40D9">
        <w:rPr>
          <w:lang w:val="uk-UA"/>
        </w:rPr>
        <w:t xml:space="preserve">наявністю </w:t>
      </w:r>
      <w:r w:rsidRPr="006A40D9">
        <w:t>нафт</w:t>
      </w:r>
      <w:r w:rsidRPr="006A40D9">
        <w:rPr>
          <w:lang w:val="uk-UA"/>
        </w:rPr>
        <w:t>и</w:t>
      </w:r>
      <w:r w:rsidRPr="006A40D9">
        <w:t xml:space="preserve"> </w:t>
      </w:r>
      <w:r w:rsidRPr="006A40D9">
        <w:rPr>
          <w:lang w:val="uk-UA"/>
        </w:rPr>
        <w:t xml:space="preserve">й </w:t>
      </w:r>
      <w:r w:rsidRPr="006A40D9">
        <w:t>газ</w:t>
      </w:r>
      <w:r w:rsidRPr="006A40D9">
        <w:rPr>
          <w:lang w:val="uk-UA"/>
        </w:rPr>
        <w:t>у</w:t>
      </w:r>
      <w:r w:rsidRPr="006A40D9">
        <w:t xml:space="preserve">. </w:t>
      </w:r>
      <w:r w:rsidRPr="006A40D9">
        <w:rPr>
          <w:lang w:val="uk-UA"/>
        </w:rPr>
        <w:t>У</w:t>
      </w:r>
      <w:r w:rsidRPr="006A40D9">
        <w:t xml:space="preserve"> ньому зосереджено багато штаб-квартир монополій і консультативних фірм; його прозвали «нафтовою столицею». Місто має модерну </w:t>
      </w:r>
      <w:r>
        <w:rPr>
          <w:lang w:val="uk-UA"/>
        </w:rPr>
        <w:t xml:space="preserve">забудову </w:t>
      </w:r>
      <w:r w:rsidRPr="006A40D9">
        <w:t xml:space="preserve">з хмарочосами, </w:t>
      </w:r>
      <w:r w:rsidRPr="006A40D9">
        <w:rPr>
          <w:lang w:val="uk-UA"/>
        </w:rPr>
        <w:t>тут</w:t>
      </w:r>
      <w:r w:rsidRPr="006A40D9">
        <w:t xml:space="preserve"> відбулися Зимові Олімпійські ігри 1988 р.</w:t>
      </w:r>
    </w:p>
    <w:p w:rsidR="009C1098" w:rsidRPr="006A40D9" w:rsidRDefault="009C1098" w:rsidP="008770E6">
      <w:pPr>
        <w:pStyle w:val="a3"/>
        <w:shd w:val="clear" w:color="auto" w:fill="FFFFFF"/>
        <w:ind w:left="0"/>
        <w:jc w:val="both"/>
        <w:textAlignment w:val="top"/>
      </w:pPr>
      <w:r w:rsidRPr="006A40D9">
        <w:rPr>
          <w:rStyle w:val="a5"/>
          <w:lang w:val="uk-UA"/>
        </w:rPr>
        <w:t xml:space="preserve">     </w:t>
      </w:r>
      <w:r w:rsidRPr="006A40D9">
        <w:rPr>
          <w:rStyle w:val="a5"/>
        </w:rPr>
        <w:t>БРИТАНСЬКА КОЛУМБІЯ (ЗАХІД).</w:t>
      </w:r>
      <w:r w:rsidRPr="006A40D9">
        <w:t xml:space="preserve"> Район, який у свій час </w:t>
      </w:r>
      <w:r>
        <w:rPr>
          <w:lang w:val="uk-UA"/>
        </w:rPr>
        <w:t>отримав</w:t>
      </w:r>
      <w:r w:rsidRPr="006A40D9">
        <w:t xml:space="preserve"> назву </w:t>
      </w:r>
      <w:r w:rsidRPr="006A40D9">
        <w:rPr>
          <w:i/>
        </w:rPr>
        <w:t>«Канадський Далекий Захід»</w:t>
      </w:r>
      <w:r w:rsidRPr="006A40D9">
        <w:t xml:space="preserve">, повністю зайнятий Скелястими горами. Швидкий його розвиток після </w:t>
      </w:r>
      <w:r>
        <w:rPr>
          <w:lang w:val="uk-UA"/>
        </w:rPr>
        <w:t>Д</w:t>
      </w:r>
      <w:r w:rsidRPr="006A40D9">
        <w:t xml:space="preserve">ругої світової війни зумовлений вигідним розташуванням у басейні Тихого океану і форсованим освоєнням природних багатств, </w:t>
      </w:r>
      <w:r w:rsidRPr="006A40D9">
        <w:rPr>
          <w:lang w:val="uk-UA"/>
        </w:rPr>
        <w:t>у</w:t>
      </w:r>
      <w:r w:rsidRPr="006A40D9">
        <w:t xml:space="preserve"> першу чергу лісів і </w:t>
      </w:r>
      <w:r w:rsidRPr="006A40D9">
        <w:lastRenderedPageBreak/>
        <w:t xml:space="preserve">гідроресурсів. Ринки та ділові зв'язки району </w:t>
      </w:r>
      <w:r>
        <w:rPr>
          <w:lang w:val="uk-UA"/>
        </w:rPr>
        <w:t>постійно</w:t>
      </w:r>
      <w:r w:rsidRPr="006A40D9">
        <w:t xml:space="preserve"> переміщуються за кордон у Тихоокеанські штати США, в Японію та інші країни Азії. Вирішальна роль в економіці Британської Колумбії належить експортним галузям. Тут заготовляють 3/4 деревини Канади, виплавляють алюміній, розвинен</w:t>
      </w:r>
      <w:r>
        <w:rPr>
          <w:lang w:val="uk-UA"/>
        </w:rPr>
        <w:t>а</w:t>
      </w:r>
      <w:r w:rsidRPr="006A40D9">
        <w:t xml:space="preserve"> гідроенергетика, целюлозно-паперова </w:t>
      </w:r>
      <w:r w:rsidRPr="006A40D9">
        <w:rPr>
          <w:lang w:val="uk-UA"/>
        </w:rPr>
        <w:t>й</w:t>
      </w:r>
      <w:r w:rsidRPr="006A40D9">
        <w:t xml:space="preserve"> рибоконсервна промисловість. </w:t>
      </w:r>
      <w:r w:rsidRPr="006A40D9">
        <w:rPr>
          <w:lang w:val="uk-UA"/>
        </w:rPr>
        <w:t>З</w:t>
      </w:r>
      <w:r w:rsidRPr="006A40D9">
        <w:t xml:space="preserve">ростання населення </w:t>
      </w:r>
      <w:r w:rsidRPr="006A40D9">
        <w:rPr>
          <w:lang w:val="uk-UA"/>
        </w:rPr>
        <w:t>й</w:t>
      </w:r>
      <w:r w:rsidRPr="006A40D9">
        <w:t xml:space="preserve"> віддаленість від Центрального району сприяють </w:t>
      </w:r>
      <w:r>
        <w:rPr>
          <w:lang w:val="uk-UA"/>
        </w:rPr>
        <w:t>появі</w:t>
      </w:r>
      <w:r w:rsidRPr="006A40D9">
        <w:t xml:space="preserve"> виробництв, що орієнтуються на місцевий попит. </w:t>
      </w:r>
      <w:r w:rsidRPr="006A40D9">
        <w:rPr>
          <w:lang w:val="uk-UA"/>
        </w:rPr>
        <w:t>Нині</w:t>
      </w:r>
      <w:r w:rsidRPr="006A40D9">
        <w:t xml:space="preserve"> </w:t>
      </w:r>
      <w:r>
        <w:rPr>
          <w:lang w:val="uk-UA"/>
        </w:rPr>
        <w:t xml:space="preserve">в </w:t>
      </w:r>
      <w:r w:rsidRPr="006A40D9">
        <w:t xml:space="preserve">районі </w:t>
      </w:r>
      <w:r>
        <w:rPr>
          <w:lang w:val="uk-UA"/>
        </w:rPr>
        <w:t>мешкає</w:t>
      </w:r>
      <w:r w:rsidRPr="006A40D9">
        <w:t xml:space="preserve"> майже 12% населення </w:t>
      </w:r>
      <w:r w:rsidRPr="006A40D9">
        <w:rPr>
          <w:lang w:val="uk-UA"/>
        </w:rPr>
        <w:t>й</w:t>
      </w:r>
      <w:r w:rsidRPr="006A40D9">
        <w:t xml:space="preserve"> виробляється понад 12% ВНП Канади.</w:t>
      </w:r>
    </w:p>
    <w:p w:rsidR="009C1098" w:rsidRPr="006A40D9" w:rsidRDefault="009C1098" w:rsidP="008770E6">
      <w:pPr>
        <w:pStyle w:val="a3"/>
        <w:shd w:val="clear" w:color="auto" w:fill="FFFFFF"/>
        <w:ind w:left="0"/>
        <w:jc w:val="both"/>
        <w:textAlignment w:val="top"/>
      </w:pPr>
      <w:r w:rsidRPr="006A40D9">
        <w:rPr>
          <w:lang w:val="uk-UA"/>
        </w:rPr>
        <w:t xml:space="preserve">     Головне місто району – </w:t>
      </w:r>
      <w:r w:rsidRPr="006A40D9">
        <w:rPr>
          <w:rStyle w:val="a5"/>
          <w:i/>
          <w:iCs/>
          <w:lang w:val="uk-UA"/>
        </w:rPr>
        <w:t>Ванкувер</w:t>
      </w:r>
      <w:r w:rsidRPr="006A40D9">
        <w:rPr>
          <w:lang w:val="uk-UA"/>
        </w:rPr>
        <w:t xml:space="preserve"> (1,8 млн жителів) </w:t>
      </w:r>
      <w:r>
        <w:rPr>
          <w:lang w:val="uk-UA"/>
        </w:rPr>
        <w:t xml:space="preserve">– </w:t>
      </w:r>
      <w:r w:rsidRPr="006A40D9">
        <w:rPr>
          <w:lang w:val="uk-UA"/>
        </w:rPr>
        <w:t xml:space="preserve">розташоване в гирлі річки Фрейзер в одній із заток на невеличкій рівнині скелястого Тихоокеанського узбережжя. За кількістю населення це третє місто Канади. Ванкувер – кінцевий пункт трансканадських залізниць і шосейної дороги, вузол авіаліній та найбільший морський порт країни. </w:t>
      </w:r>
      <w:r w:rsidRPr="006A40D9">
        <w:t xml:space="preserve">Через нього на експорт </w:t>
      </w:r>
      <w:r w:rsidRPr="006A40D9">
        <w:rPr>
          <w:lang w:val="uk-UA"/>
        </w:rPr>
        <w:t>і</w:t>
      </w:r>
      <w:r w:rsidRPr="006A40D9">
        <w:t>д</w:t>
      </w:r>
      <w:r w:rsidRPr="006A40D9">
        <w:rPr>
          <w:lang w:val="uk-UA"/>
        </w:rPr>
        <w:t xml:space="preserve">е </w:t>
      </w:r>
      <w:r w:rsidRPr="006A40D9">
        <w:t>зерно, вугілля, калійна сіль, деревина, целюлоза, папір тощо.</w:t>
      </w:r>
      <w:r>
        <w:rPr>
          <w:lang w:val="uk-UA"/>
        </w:rPr>
        <w:t xml:space="preserve"> </w:t>
      </w:r>
      <w:r w:rsidRPr="00573A66">
        <w:rPr>
          <w:lang w:val="uk-UA"/>
        </w:rPr>
        <w:t xml:space="preserve">Швидкий розвиток міста почався після завершення </w:t>
      </w:r>
      <w:r>
        <w:rPr>
          <w:lang w:val="uk-UA"/>
        </w:rPr>
        <w:t>в</w:t>
      </w:r>
      <w:r w:rsidRPr="006A40D9">
        <w:rPr>
          <w:lang w:val="uk-UA"/>
        </w:rPr>
        <w:t xml:space="preserve"> </w:t>
      </w:r>
      <w:r w:rsidRPr="00573A66">
        <w:rPr>
          <w:lang w:val="uk-UA"/>
        </w:rPr>
        <w:t xml:space="preserve">1887 р. будівництва трансканадської залізниці. </w:t>
      </w:r>
      <w:r>
        <w:rPr>
          <w:lang w:val="uk-UA"/>
        </w:rPr>
        <w:t xml:space="preserve">Останнім часом </w:t>
      </w:r>
      <w:r w:rsidRPr="00573A66">
        <w:rPr>
          <w:lang w:val="uk-UA"/>
        </w:rPr>
        <w:t xml:space="preserve">його промисловість визначає обличчя провінції. </w:t>
      </w:r>
      <w:r w:rsidRPr="00FF7665">
        <w:rPr>
          <w:lang w:val="uk-UA"/>
        </w:rPr>
        <w:t xml:space="preserve">М'який клімат і мальовниче оточення приваблюють багато туристів. </w:t>
      </w:r>
      <w:r w:rsidRPr="006A40D9">
        <w:t>Ванкувер знаходиться за 230 км на північ від американського міста Сі</w:t>
      </w:r>
      <w:r>
        <w:rPr>
          <w:lang w:val="uk-UA"/>
        </w:rPr>
        <w:t>е</w:t>
      </w:r>
      <w:r w:rsidRPr="006A40D9">
        <w:t>тл, має з ним тісні зв'язки</w:t>
      </w:r>
      <w:r w:rsidRPr="006A40D9">
        <w:rPr>
          <w:lang w:val="uk-UA"/>
        </w:rPr>
        <w:t>.</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w:t>
      </w:r>
      <w:r w:rsidRPr="006A40D9">
        <w:rPr>
          <w:rStyle w:val="a5"/>
        </w:rPr>
        <w:t>ПІВНІЧ КАНАДИ.</w:t>
      </w:r>
      <w:r w:rsidRPr="006A40D9">
        <w:t xml:space="preserve"> Офіційно цей район включає </w:t>
      </w:r>
      <w:r w:rsidRPr="006A40D9">
        <w:rPr>
          <w:rStyle w:val="a5"/>
          <w:b w:val="0"/>
          <w:lang w:val="uk-UA"/>
        </w:rPr>
        <w:t>т</w:t>
      </w:r>
      <w:r w:rsidRPr="006A40D9">
        <w:rPr>
          <w:rStyle w:val="a5"/>
          <w:b w:val="0"/>
        </w:rPr>
        <w:t>ериторію Юкон і Північні території</w:t>
      </w:r>
      <w:r w:rsidRPr="006A40D9">
        <w:rPr>
          <w:b/>
        </w:rPr>
        <w:t>.</w:t>
      </w:r>
      <w:r w:rsidRPr="006A40D9">
        <w:t xml:space="preserve"> </w:t>
      </w:r>
      <w:r>
        <w:rPr>
          <w:lang w:val="uk-UA"/>
        </w:rPr>
        <w:t xml:space="preserve">Його </w:t>
      </w:r>
      <w:r w:rsidRPr="006A40D9">
        <w:t xml:space="preserve">площа </w:t>
      </w:r>
      <w:r w:rsidRPr="006A40D9">
        <w:rPr>
          <w:lang w:val="uk-UA"/>
        </w:rPr>
        <w:t>–</w:t>
      </w:r>
      <w:r w:rsidRPr="006A40D9">
        <w:t xml:space="preserve"> майже 4 млн км кв, тобто 2/5</w:t>
      </w:r>
      <w:r w:rsidRPr="006A40D9">
        <w:rPr>
          <w:lang w:val="uk-UA"/>
        </w:rPr>
        <w:t xml:space="preserve"> частина</w:t>
      </w:r>
      <w:r w:rsidRPr="006A40D9">
        <w:t xml:space="preserve"> Канади, а мешкає тут менше 90 тис. чоловік, тобто</w:t>
      </w:r>
      <w:r>
        <w:rPr>
          <w:lang w:val="uk-UA"/>
        </w:rPr>
        <w:t xml:space="preserve">                   </w:t>
      </w:r>
      <w:r w:rsidRPr="006A40D9">
        <w:t xml:space="preserve">0,3% населення країни. Головна причина </w:t>
      </w:r>
      <w:r w:rsidRPr="006A40D9">
        <w:rPr>
          <w:lang w:val="uk-UA"/>
        </w:rPr>
        <w:t>–</w:t>
      </w:r>
      <w:r w:rsidRPr="006A40D9">
        <w:t xml:space="preserve"> суворі кліматичні умови </w:t>
      </w:r>
      <w:r w:rsidRPr="006A40D9">
        <w:rPr>
          <w:lang w:val="uk-UA"/>
        </w:rPr>
        <w:t>с</w:t>
      </w:r>
      <w:r w:rsidRPr="006A40D9">
        <w:t xml:space="preserve">убарктики та </w:t>
      </w:r>
      <w:r w:rsidRPr="006A40D9">
        <w:rPr>
          <w:lang w:val="uk-UA"/>
        </w:rPr>
        <w:t>а</w:t>
      </w:r>
      <w:r w:rsidRPr="006A40D9">
        <w:t>рктики. Території</w:t>
      </w:r>
      <w:r w:rsidRPr="006A40D9">
        <w:rPr>
          <w:lang w:val="uk-UA"/>
        </w:rPr>
        <w:t xml:space="preserve">я </w:t>
      </w:r>
      <w:r w:rsidRPr="006A40D9">
        <w:t>ма</w:t>
      </w:r>
      <w:r w:rsidRPr="006A40D9">
        <w:rPr>
          <w:lang w:val="uk-UA"/>
        </w:rPr>
        <w:t>є</w:t>
      </w:r>
      <w:r w:rsidRPr="006A40D9">
        <w:t xml:space="preserve"> великі мінеральні, гідроенергетичні та лісові ресурси, але їх експлуатація поки що практично не розпочалася. </w:t>
      </w:r>
    </w:p>
    <w:p w:rsidR="009C1098" w:rsidRPr="006A40D9" w:rsidRDefault="009C1098" w:rsidP="008770E6">
      <w:pPr>
        <w:tabs>
          <w:tab w:val="left" w:pos="3780"/>
        </w:tabs>
        <w:jc w:val="both"/>
        <w:rPr>
          <w:b/>
          <w:bCs/>
          <w:iCs/>
          <w:lang w:val="uk-UA"/>
        </w:rPr>
      </w:pPr>
    </w:p>
    <w:p w:rsidR="009C1098" w:rsidRPr="006A40D9" w:rsidRDefault="009C1098" w:rsidP="008770E6">
      <w:pPr>
        <w:tabs>
          <w:tab w:val="left" w:pos="3780"/>
        </w:tabs>
        <w:jc w:val="both"/>
        <w:rPr>
          <w:b/>
          <w:bCs/>
          <w:iCs/>
          <w:lang w:val="uk-UA"/>
        </w:rPr>
      </w:pPr>
    </w:p>
    <w:p w:rsidR="009C1098" w:rsidRPr="006A40D9" w:rsidRDefault="009C1098" w:rsidP="008770E6">
      <w:pPr>
        <w:tabs>
          <w:tab w:val="left" w:pos="3780"/>
        </w:tabs>
        <w:jc w:val="both"/>
        <w:rPr>
          <w:b/>
          <w:bCs/>
          <w:iCs/>
          <w:lang w:val="uk-UA"/>
        </w:rPr>
      </w:pPr>
    </w:p>
    <w:p w:rsidR="009C1098" w:rsidRDefault="009C1098" w:rsidP="008770E6">
      <w:pPr>
        <w:tabs>
          <w:tab w:val="left" w:pos="3780"/>
        </w:tabs>
        <w:jc w:val="both"/>
        <w:rPr>
          <w:b/>
          <w:bCs/>
          <w:iCs/>
          <w:lang w:val="uk-UA"/>
        </w:rPr>
      </w:pPr>
    </w:p>
    <w:p w:rsidR="009C1098" w:rsidRDefault="009C1098" w:rsidP="008770E6">
      <w:pPr>
        <w:tabs>
          <w:tab w:val="left" w:pos="3780"/>
        </w:tabs>
        <w:jc w:val="both"/>
        <w:rPr>
          <w:b/>
          <w:bCs/>
          <w:iCs/>
          <w:lang w:val="uk-UA"/>
        </w:rPr>
      </w:pPr>
    </w:p>
    <w:p w:rsidR="009C1098" w:rsidRPr="006A40D9" w:rsidRDefault="009C1098" w:rsidP="008770E6">
      <w:pPr>
        <w:tabs>
          <w:tab w:val="left" w:pos="3780"/>
        </w:tabs>
        <w:jc w:val="both"/>
        <w:rPr>
          <w:b/>
          <w:bCs/>
          <w:iCs/>
          <w:lang w:val="uk-UA"/>
        </w:rPr>
      </w:pPr>
      <w:r w:rsidRPr="006A40D9">
        <w:rPr>
          <w:b/>
          <w:bCs/>
          <w:iCs/>
          <w:lang w:val="uk-UA"/>
        </w:rPr>
        <w:lastRenderedPageBreak/>
        <w:t xml:space="preserve">Лекція 10. СИСТЕМА ОСВІТИ КАНАДИ. ОСОБЛИВОСТІ РОЗВИТКУ ПРЕСИ </w:t>
      </w:r>
    </w:p>
    <w:p w:rsidR="009C1098" w:rsidRPr="006A40D9" w:rsidRDefault="009C1098" w:rsidP="008770E6">
      <w:pPr>
        <w:tabs>
          <w:tab w:val="left" w:pos="3780"/>
        </w:tabs>
        <w:jc w:val="both"/>
        <w:rPr>
          <w:b/>
          <w:bCs/>
          <w:iCs/>
          <w:lang w:val="uk-UA"/>
        </w:rPr>
      </w:pPr>
    </w:p>
    <w:p w:rsidR="009C1098" w:rsidRPr="006A40D9" w:rsidRDefault="009C1098" w:rsidP="008770E6">
      <w:pPr>
        <w:tabs>
          <w:tab w:val="left" w:pos="3780"/>
        </w:tabs>
        <w:jc w:val="both"/>
        <w:rPr>
          <w:b/>
          <w:bCs/>
          <w:iCs/>
          <w:lang w:val="uk-UA"/>
        </w:rPr>
      </w:pPr>
      <w:r w:rsidRPr="006A40D9">
        <w:rPr>
          <w:b/>
          <w:bCs/>
          <w:iCs/>
          <w:lang w:val="uk-UA"/>
        </w:rPr>
        <w:t>Система освіти Канади</w:t>
      </w:r>
    </w:p>
    <w:p w:rsidR="009C1098" w:rsidRPr="006A40D9" w:rsidRDefault="009C1098" w:rsidP="00FF59E5">
      <w:pPr>
        <w:spacing w:before="100" w:beforeAutospacing="1" w:after="180"/>
        <w:jc w:val="both"/>
      </w:pPr>
      <w:r w:rsidRPr="006A40D9">
        <w:rPr>
          <w:lang w:val="uk-UA"/>
        </w:rPr>
        <w:t xml:space="preserve">      </w:t>
      </w:r>
      <w:r w:rsidRPr="006A40D9">
        <w:t xml:space="preserve">Країна "кленового листа" належить до числа держав, дипломи яких високо цінуються на міжнародному освітньому ринку. Це не дивно: на розвиток системи освіти </w:t>
      </w:r>
      <w:r w:rsidRPr="006A40D9">
        <w:rPr>
          <w:lang w:val="uk-UA"/>
        </w:rPr>
        <w:t xml:space="preserve">тут витрачаються значні </w:t>
      </w:r>
      <w:r w:rsidRPr="006A40D9">
        <w:t>кошт</w:t>
      </w:r>
      <w:r w:rsidRPr="006A40D9">
        <w:rPr>
          <w:lang w:val="uk-UA"/>
        </w:rPr>
        <w:t>и</w:t>
      </w:r>
      <w:r w:rsidRPr="006A40D9">
        <w:t xml:space="preserve"> (7,1% від ВВП проти середнього показника в 6,1%). Про ступінь розвитку освітньої інфраструктури говорить хоча б той факт, що всі державні школи, університети й коледжі Канади підключені через супутник КАНТАТ до мережі Інтернет. </w:t>
      </w:r>
    </w:p>
    <w:p w:rsidR="009C1098" w:rsidRPr="006A40D9" w:rsidRDefault="009C1098" w:rsidP="008770E6">
      <w:pPr>
        <w:spacing w:before="100" w:beforeAutospacing="1" w:after="180"/>
        <w:jc w:val="both"/>
        <w:rPr>
          <w:lang w:val="uk-UA"/>
        </w:rPr>
      </w:pPr>
      <w:r w:rsidRPr="006A40D9">
        <w:rPr>
          <w:lang w:val="uk-UA"/>
        </w:rPr>
        <w:t xml:space="preserve">       </w:t>
      </w:r>
      <w:r w:rsidRPr="006A40D9">
        <w:t xml:space="preserve">Навчання в Канаді абсолютно децентралізоване й належить, відповідно до конституції, до сфери виняткової юрисдикції провінцій. Кожна провінція самостійно визначає політику в цій </w:t>
      </w:r>
      <w:r>
        <w:rPr>
          <w:lang w:val="uk-UA"/>
        </w:rPr>
        <w:t>галузі</w:t>
      </w:r>
      <w:r w:rsidRPr="006A40D9">
        <w:t xml:space="preserve"> та бюджет</w:t>
      </w:r>
      <w:r w:rsidRPr="006A40D9">
        <w:rPr>
          <w:lang w:val="uk-UA"/>
        </w:rPr>
        <w:t>, що</w:t>
      </w:r>
      <w:r>
        <w:rPr>
          <w:lang w:val="uk-UA"/>
        </w:rPr>
        <w:t xml:space="preserve"> </w:t>
      </w:r>
      <w:r w:rsidRPr="006A40D9">
        <w:rPr>
          <w:lang w:val="uk-UA"/>
        </w:rPr>
        <w:t>робить</w:t>
      </w:r>
      <w:r w:rsidRPr="006A40D9">
        <w:t xml:space="preserve"> навчання в Канаді унікальним процесом. </w:t>
      </w:r>
    </w:p>
    <w:p w:rsidR="009C1098" w:rsidRPr="006A40D9" w:rsidRDefault="009C1098" w:rsidP="008770E6">
      <w:pPr>
        <w:spacing w:before="100" w:beforeAutospacing="1" w:after="180"/>
        <w:jc w:val="both"/>
      </w:pPr>
      <w:r w:rsidRPr="006A40D9">
        <w:rPr>
          <w:lang w:val="uk-UA"/>
        </w:rPr>
        <w:t xml:space="preserve">       Канада є одним зі світових лідерів в галузі високих технологій, аерокосмічної індустрії, мікроелектроніки. У</w:t>
      </w:r>
      <w:r w:rsidRPr="006A40D9">
        <w:t>сі ці напрямки викладаються тут на дуже високому рівні. Гарн</w:t>
      </w:r>
      <w:r w:rsidRPr="006A40D9">
        <w:rPr>
          <w:lang w:val="uk-UA"/>
        </w:rPr>
        <w:t>у</w:t>
      </w:r>
      <w:r w:rsidRPr="006A40D9">
        <w:t xml:space="preserve"> репутацію </w:t>
      </w:r>
      <w:r w:rsidRPr="006A40D9">
        <w:rPr>
          <w:lang w:val="uk-UA"/>
        </w:rPr>
        <w:t>має</w:t>
      </w:r>
      <w:r w:rsidRPr="006A40D9">
        <w:t xml:space="preserve"> канадська інженерна освіта, а також програми </w:t>
      </w:r>
      <w:r w:rsidRPr="006A40D9">
        <w:rPr>
          <w:lang w:val="uk-UA"/>
        </w:rPr>
        <w:t>з</w:t>
      </w:r>
      <w:r w:rsidRPr="006A40D9">
        <w:t xml:space="preserve"> бізнесу й природничих наук. </w:t>
      </w:r>
    </w:p>
    <w:p w:rsidR="009C1098" w:rsidRPr="006A40D9" w:rsidRDefault="009C1098" w:rsidP="008770E6">
      <w:pPr>
        <w:spacing w:before="100" w:beforeAutospacing="1" w:after="180"/>
        <w:jc w:val="both"/>
      </w:pPr>
      <w:r w:rsidRPr="006A40D9">
        <w:rPr>
          <w:lang w:val="uk-UA"/>
        </w:rPr>
        <w:t xml:space="preserve">      </w:t>
      </w:r>
      <w:r w:rsidRPr="006A40D9">
        <w:t xml:space="preserve">Серед канадських навчальних закладів є як державні, так і приватні. Якість освіти, </w:t>
      </w:r>
      <w:r w:rsidRPr="006A40D9">
        <w:rPr>
          <w:lang w:val="uk-UA"/>
        </w:rPr>
        <w:t>яку</w:t>
      </w:r>
      <w:r w:rsidRPr="006A40D9">
        <w:t xml:space="preserve"> вони забезпечують, приблизно однакова. </w:t>
      </w:r>
    </w:p>
    <w:p w:rsidR="009C1098" w:rsidRPr="006A40D9" w:rsidRDefault="009C1098" w:rsidP="008770E6">
      <w:pPr>
        <w:pStyle w:val="1"/>
        <w:spacing w:before="0"/>
        <w:ind w:left="0"/>
        <w:jc w:val="both"/>
        <w:rPr>
          <w:b w:val="0"/>
          <w:sz w:val="24"/>
          <w:szCs w:val="24"/>
          <w:lang w:val="uk-UA"/>
        </w:rPr>
      </w:pPr>
      <w:r w:rsidRPr="006A40D9">
        <w:rPr>
          <w:sz w:val="24"/>
          <w:szCs w:val="24"/>
          <w:lang w:val="uk-UA"/>
        </w:rPr>
        <w:t xml:space="preserve">      </w:t>
      </w:r>
      <w:r w:rsidRPr="006A40D9">
        <w:rPr>
          <w:sz w:val="24"/>
          <w:szCs w:val="24"/>
        </w:rPr>
        <w:t>Школи Канади</w:t>
      </w:r>
      <w:r w:rsidRPr="006A40D9">
        <w:rPr>
          <w:b w:val="0"/>
          <w:sz w:val="24"/>
          <w:szCs w:val="24"/>
          <w:lang w:val="uk-UA"/>
        </w:rPr>
        <w:t>. У школах Канади навчається понад п'ять мільйонів учнів, переважно –</w:t>
      </w:r>
      <w:r>
        <w:rPr>
          <w:b w:val="0"/>
          <w:sz w:val="24"/>
          <w:szCs w:val="24"/>
          <w:lang w:val="uk-UA"/>
        </w:rPr>
        <w:t xml:space="preserve"> </w:t>
      </w:r>
      <w:r w:rsidRPr="006A40D9">
        <w:rPr>
          <w:b w:val="0"/>
          <w:sz w:val="24"/>
          <w:szCs w:val="24"/>
          <w:lang w:val="uk-UA"/>
        </w:rPr>
        <w:t>у державних (</w:t>
      </w:r>
      <w:r w:rsidRPr="006A40D9">
        <w:rPr>
          <w:b w:val="0"/>
          <w:sz w:val="24"/>
          <w:szCs w:val="24"/>
        </w:rPr>
        <w:t>public</w:t>
      </w:r>
      <w:r w:rsidRPr="006A40D9">
        <w:rPr>
          <w:b w:val="0"/>
          <w:sz w:val="24"/>
          <w:szCs w:val="24"/>
          <w:lang w:val="uk-UA"/>
        </w:rPr>
        <w:t xml:space="preserve"> </w:t>
      </w:r>
      <w:r w:rsidRPr="006A40D9">
        <w:rPr>
          <w:b w:val="0"/>
          <w:sz w:val="24"/>
          <w:szCs w:val="24"/>
        </w:rPr>
        <w:t>school</w:t>
      </w:r>
      <w:r w:rsidRPr="006A40D9">
        <w:rPr>
          <w:b w:val="0"/>
          <w:sz w:val="24"/>
          <w:szCs w:val="24"/>
          <w:lang w:val="uk-UA"/>
        </w:rPr>
        <w:t xml:space="preserve">) і католицьких школах. </w:t>
      </w:r>
      <w:r w:rsidRPr="006A40D9">
        <w:rPr>
          <w:b w:val="0"/>
          <w:sz w:val="24"/>
          <w:szCs w:val="24"/>
        </w:rPr>
        <w:t xml:space="preserve">Для громадян Канади шкільна освіта є безкоштовною. Іноземцям за навчання дитини в канадській школі доводиться платити, а розмір оплати визначає сам навчальний заклад. Приватні школи пропонують платні програми. Вибір таких шкіл </w:t>
      </w:r>
      <w:r w:rsidRPr="006A40D9">
        <w:rPr>
          <w:b w:val="0"/>
          <w:sz w:val="24"/>
          <w:szCs w:val="24"/>
          <w:lang w:val="uk-UA"/>
        </w:rPr>
        <w:t xml:space="preserve">надзвичайно </w:t>
      </w:r>
      <w:r w:rsidRPr="006A40D9">
        <w:rPr>
          <w:b w:val="0"/>
          <w:sz w:val="24"/>
          <w:szCs w:val="24"/>
        </w:rPr>
        <w:t xml:space="preserve"> великий</w:t>
      </w:r>
      <w:r w:rsidRPr="00586B4D">
        <w:rPr>
          <w:b w:val="0"/>
          <w:sz w:val="24"/>
          <w:szCs w:val="24"/>
        </w:rPr>
        <w:t>:</w:t>
      </w:r>
      <w:r w:rsidRPr="006A40D9">
        <w:rPr>
          <w:b w:val="0"/>
          <w:sz w:val="24"/>
          <w:szCs w:val="24"/>
        </w:rPr>
        <w:t xml:space="preserve"> </w:t>
      </w:r>
      <w:r w:rsidRPr="006A40D9">
        <w:rPr>
          <w:b w:val="0"/>
          <w:sz w:val="24"/>
          <w:szCs w:val="24"/>
          <w:lang w:val="uk-UA"/>
        </w:rPr>
        <w:t>із роздільним або спільним навчанням хлопчиків і дівчаток, із повним пансіоном або тільки денним навчанням.</w:t>
      </w:r>
      <w:r w:rsidRPr="006A40D9">
        <w:rPr>
          <w:sz w:val="24"/>
          <w:szCs w:val="24"/>
          <w:lang w:val="uk-UA"/>
        </w:rPr>
        <w:t xml:space="preserve"> </w:t>
      </w:r>
    </w:p>
    <w:p w:rsidR="009C1098" w:rsidRPr="006A40D9" w:rsidRDefault="009C1098" w:rsidP="008770E6">
      <w:pPr>
        <w:spacing w:before="100" w:beforeAutospacing="1" w:after="180"/>
        <w:jc w:val="both"/>
        <w:rPr>
          <w:lang w:val="uk-UA"/>
        </w:rPr>
      </w:pPr>
      <w:r w:rsidRPr="006A40D9">
        <w:rPr>
          <w:lang w:val="uk-UA"/>
        </w:rPr>
        <w:lastRenderedPageBreak/>
        <w:t xml:space="preserve">      </w:t>
      </w:r>
      <w:r w:rsidRPr="006A40D9">
        <w:t>Приватних шкіл у Канаді порівняно небагато</w:t>
      </w:r>
      <w:r w:rsidRPr="006A40D9">
        <w:rPr>
          <w:lang w:val="uk-UA"/>
        </w:rPr>
        <w:t>,</w:t>
      </w:r>
      <w:r w:rsidRPr="006A40D9">
        <w:t xml:space="preserve"> і в них досить високий конкурс: є школи, у які дітей записують ще до їхнього народження. У середньому приватні школи-пансіони обладнані краще, ніж державні. Учні приватних шкіл складають проміжні іспити, і тих, хто не</w:t>
      </w:r>
      <w:r w:rsidRPr="006A40D9">
        <w:rPr>
          <w:lang w:val="uk-UA"/>
        </w:rPr>
        <w:t xml:space="preserve"> </w:t>
      </w:r>
      <w:r w:rsidRPr="006A40D9">
        <w:t xml:space="preserve">встигає, відраховують. У деяких провінціях діє система атестації, за якою випускники, </w:t>
      </w:r>
      <w:r w:rsidRPr="006A40D9">
        <w:rPr>
          <w:lang w:val="uk-UA"/>
        </w:rPr>
        <w:t>які</w:t>
      </w:r>
      <w:r w:rsidRPr="006A40D9">
        <w:t xml:space="preserve"> не набрали необхідної кількості балів, не можуть продовжити навчання в коледжі або університеті. Випускники відомих канадських приватних шкіл без проблем вступають </w:t>
      </w:r>
      <w:r w:rsidRPr="006A40D9">
        <w:rPr>
          <w:lang w:val="uk-UA"/>
        </w:rPr>
        <w:t>до</w:t>
      </w:r>
      <w:r w:rsidRPr="006A40D9">
        <w:t xml:space="preserve"> провідн</w:t>
      </w:r>
      <w:r w:rsidRPr="006A40D9">
        <w:rPr>
          <w:lang w:val="uk-UA"/>
        </w:rPr>
        <w:t>их</w:t>
      </w:r>
      <w:r w:rsidRPr="006A40D9">
        <w:t xml:space="preserve"> університет</w:t>
      </w:r>
      <w:r w:rsidRPr="006A40D9">
        <w:rPr>
          <w:lang w:val="uk-UA"/>
        </w:rPr>
        <w:t>ів</w:t>
      </w:r>
      <w:r w:rsidRPr="006A40D9">
        <w:t xml:space="preserve"> Велико</w:t>
      </w:r>
      <w:r w:rsidRPr="006A40D9">
        <w:rPr>
          <w:lang w:val="uk-UA"/>
        </w:rPr>
        <w:t>б</w:t>
      </w:r>
      <w:r w:rsidRPr="006A40D9">
        <w:t xml:space="preserve">ританії, США й Канади. </w:t>
      </w:r>
    </w:p>
    <w:p w:rsidR="009C1098" w:rsidRPr="006A40D9" w:rsidRDefault="009C1098" w:rsidP="008770E6">
      <w:pPr>
        <w:spacing w:before="100" w:beforeAutospacing="1" w:after="180"/>
        <w:jc w:val="both"/>
        <w:rPr>
          <w:lang w:val="uk-UA"/>
        </w:rPr>
      </w:pPr>
      <w:r w:rsidRPr="006A40D9">
        <w:rPr>
          <w:lang w:val="uk-UA"/>
        </w:rPr>
        <w:t xml:space="preserve">      </w:t>
      </w:r>
      <w:r w:rsidRPr="006A40D9">
        <w:t xml:space="preserve">Діти йдуть у перший клас </w:t>
      </w:r>
      <w:r w:rsidRPr="006A40D9">
        <w:rPr>
          <w:lang w:val="uk-UA"/>
        </w:rPr>
        <w:t>у</w:t>
      </w:r>
      <w:r w:rsidRPr="006A40D9">
        <w:t xml:space="preserve"> 6-річному віці. Навчання в початковій (1-6 класи, 6-12 років) і середній школі (7</w:t>
      </w:r>
      <w:r>
        <w:t>–</w:t>
      </w:r>
      <w:r w:rsidRPr="006A40D9">
        <w:t>12 класи, 13</w:t>
      </w:r>
      <w:r>
        <w:t>–</w:t>
      </w:r>
      <w:r w:rsidRPr="006A40D9">
        <w:t>18 років) ведеться на одній з офіційних мов країни – англійській або французькій. У більшості провінцій повна середня осв</w:t>
      </w:r>
      <w:r>
        <w:t>іта, що відкриває дорогу у ВНЗ,</w:t>
      </w:r>
      <w:r w:rsidRPr="006A40D9">
        <w:rPr>
          <w:lang w:val="uk-UA"/>
        </w:rPr>
        <w:t xml:space="preserve"> триває </w:t>
      </w:r>
      <w:r w:rsidRPr="006A40D9">
        <w:t xml:space="preserve">12, а в провінції Онтаріо – навіть </w:t>
      </w:r>
      <w:r>
        <w:rPr>
          <w:lang w:val="uk-UA"/>
        </w:rPr>
        <w:t xml:space="preserve">                 </w:t>
      </w:r>
      <w:r w:rsidRPr="006A40D9">
        <w:t xml:space="preserve">13 років. Лише у франкомовній провінції Квебек середню школу закінчують після 11 класу, а потім ті, хто хоче підготуватися до вступу в університет, ще два роки </w:t>
      </w:r>
      <w:r w:rsidRPr="006A40D9">
        <w:rPr>
          <w:lang w:val="uk-UA"/>
        </w:rPr>
        <w:t>навчаються</w:t>
      </w:r>
      <w:r w:rsidRPr="006A40D9">
        <w:t xml:space="preserve"> на підготовчому відділенні в коледжі системи CEGEP (французька абревіатура, розшифровується як College d'Etudes Generales et d'Edu-cation Professionnelle).</w:t>
      </w:r>
      <w:r w:rsidRPr="006A40D9">
        <w:rPr>
          <w:lang w:val="uk-UA"/>
        </w:rPr>
        <w:t xml:space="preserve"> </w:t>
      </w:r>
    </w:p>
    <w:p w:rsidR="009C1098" w:rsidRPr="006A40D9" w:rsidRDefault="009C1098" w:rsidP="008770E6">
      <w:pPr>
        <w:spacing w:before="100" w:beforeAutospacing="1" w:after="180"/>
        <w:jc w:val="both"/>
        <w:rPr>
          <w:b/>
        </w:rPr>
      </w:pPr>
      <w:r w:rsidRPr="006A40D9">
        <w:rPr>
          <w:b/>
          <w:lang w:val="uk-UA"/>
        </w:rPr>
        <w:t xml:space="preserve">      </w:t>
      </w:r>
      <w:r w:rsidRPr="006A40D9">
        <w:rPr>
          <w:b/>
        </w:rPr>
        <w:t>Коледжі Канади</w:t>
      </w:r>
      <w:r w:rsidRPr="006A40D9">
        <w:rPr>
          <w:b/>
          <w:lang w:val="uk-UA"/>
        </w:rPr>
        <w:t xml:space="preserve">. </w:t>
      </w:r>
      <w:r w:rsidRPr="006A40D9">
        <w:t xml:space="preserve">У Канаді близько 175 державних і приватних коледжів. У системі професійної освіти навчається близько 300 тис. осіб. За якістю навчання стежать представники асоціації АССС (Association of Canadian Community Colleges). </w:t>
      </w:r>
    </w:p>
    <w:p w:rsidR="009C1098" w:rsidRPr="006A40D9" w:rsidRDefault="009C1098" w:rsidP="008770E6">
      <w:pPr>
        <w:spacing w:before="100" w:beforeAutospacing="1" w:after="180"/>
        <w:jc w:val="both"/>
        <w:rPr>
          <w:lang w:val="uk-UA"/>
        </w:rPr>
      </w:pPr>
      <w:r w:rsidRPr="006A40D9">
        <w:rPr>
          <w:lang w:val="uk-UA"/>
        </w:rPr>
        <w:t xml:space="preserve">      Канадські коледжі поділяються на суспільні (</w:t>
      </w:r>
      <w:r w:rsidRPr="006A40D9">
        <w:t>Community</w:t>
      </w:r>
      <w:r w:rsidRPr="006A40D9">
        <w:rPr>
          <w:lang w:val="uk-UA"/>
        </w:rPr>
        <w:t xml:space="preserve"> </w:t>
      </w:r>
      <w:r w:rsidRPr="006A40D9">
        <w:t>Colleges</w:t>
      </w:r>
      <w:r w:rsidRPr="006A40D9">
        <w:rPr>
          <w:lang w:val="uk-UA"/>
        </w:rPr>
        <w:t>), технічні (</w:t>
      </w:r>
      <w:r w:rsidRPr="006A40D9">
        <w:t>Technical</w:t>
      </w:r>
      <w:r w:rsidRPr="006A40D9">
        <w:rPr>
          <w:lang w:val="uk-UA"/>
        </w:rPr>
        <w:t xml:space="preserve"> </w:t>
      </w:r>
      <w:r w:rsidRPr="006A40D9">
        <w:t>Institutes</w:t>
      </w:r>
      <w:r w:rsidRPr="006A40D9">
        <w:rPr>
          <w:lang w:val="uk-UA"/>
        </w:rPr>
        <w:t xml:space="preserve">) і коледжі системи </w:t>
      </w:r>
      <w:r w:rsidRPr="006A40D9">
        <w:t>CEGEP</w:t>
      </w:r>
      <w:r w:rsidRPr="006A40D9">
        <w:rPr>
          <w:lang w:val="uk-UA"/>
        </w:rPr>
        <w:t xml:space="preserve">. </w:t>
      </w:r>
      <w:r w:rsidRPr="006A40D9">
        <w:t>Основне завдання коледжів – гот</w:t>
      </w:r>
      <w:r w:rsidRPr="006A40D9">
        <w:rPr>
          <w:lang w:val="uk-UA"/>
        </w:rPr>
        <w:t>у</w:t>
      </w:r>
      <w:r w:rsidRPr="006A40D9">
        <w:t>в</w:t>
      </w:r>
      <w:r w:rsidRPr="006A40D9">
        <w:rPr>
          <w:lang w:val="uk-UA"/>
        </w:rPr>
        <w:t>а</w:t>
      </w:r>
      <w:r w:rsidRPr="006A40D9">
        <w:t>ти професійні кадри для промисловості й бізнесу. Зокрема</w:t>
      </w:r>
      <w:r w:rsidRPr="006A40D9">
        <w:rPr>
          <w:lang w:val="uk-UA"/>
        </w:rPr>
        <w:t xml:space="preserve"> </w:t>
      </w:r>
      <w:r w:rsidRPr="006A40D9">
        <w:t>технічні коледжі – це щось на зразок професійно-технічних училищ, студенти яких за короткий</w:t>
      </w:r>
      <w:r w:rsidRPr="006A40D9">
        <w:rPr>
          <w:lang w:val="uk-UA"/>
        </w:rPr>
        <w:t xml:space="preserve"> термін</w:t>
      </w:r>
      <w:r w:rsidRPr="006A40D9">
        <w:t xml:space="preserve"> одержують певну професію. Звичайно в коледжі </w:t>
      </w:r>
      <w:r w:rsidRPr="006A40D9">
        <w:rPr>
          <w:lang w:val="uk-UA"/>
        </w:rPr>
        <w:t>навчаються</w:t>
      </w:r>
      <w:r w:rsidRPr="006A40D9">
        <w:t xml:space="preserve"> два роки, і більша частина навчального часу проходить не в аудиторіях, а в лабораторіях і майстернях. </w:t>
      </w:r>
    </w:p>
    <w:p w:rsidR="009C1098" w:rsidRPr="006A40D9" w:rsidRDefault="009C1098" w:rsidP="008770E6">
      <w:pPr>
        <w:spacing w:before="100" w:beforeAutospacing="1" w:after="180"/>
        <w:jc w:val="both"/>
      </w:pPr>
      <w:r w:rsidRPr="006A40D9">
        <w:rPr>
          <w:lang w:val="uk-UA"/>
        </w:rPr>
        <w:lastRenderedPageBreak/>
        <w:t xml:space="preserve">      Суспільні коледжі пропонують академічні програми, що є "містком" між середньою школою </w:t>
      </w:r>
      <w:r>
        <w:rPr>
          <w:lang w:val="uk-UA"/>
        </w:rPr>
        <w:t>і</w:t>
      </w:r>
      <w:r w:rsidRPr="006A40D9">
        <w:rPr>
          <w:lang w:val="uk-UA"/>
        </w:rPr>
        <w:t xml:space="preserve"> університетом. У</w:t>
      </w:r>
      <w:r w:rsidRPr="006A40D9">
        <w:t xml:space="preserve"> </w:t>
      </w:r>
      <w:r w:rsidRPr="006A40D9">
        <w:rPr>
          <w:lang w:val="uk-UA"/>
        </w:rPr>
        <w:t>деяких</w:t>
      </w:r>
      <w:r w:rsidRPr="006A40D9">
        <w:t xml:space="preserve"> з них діють програми співробітництва з університетами </w:t>
      </w:r>
      <w:r>
        <w:rPr>
          <w:lang w:val="uk-UA"/>
        </w:rPr>
        <w:t>для</w:t>
      </w:r>
      <w:r w:rsidRPr="006A40D9">
        <w:t xml:space="preserve"> одержання бакалаврського ступеня. Випускники такого коледжу зараховуються відразу на другий курс університету-партнера. </w:t>
      </w:r>
      <w:r w:rsidRPr="006A40D9">
        <w:rPr>
          <w:lang w:val="uk-UA"/>
        </w:rPr>
        <w:t xml:space="preserve">На базі </w:t>
      </w:r>
      <w:r w:rsidRPr="006A40D9">
        <w:t>багатьох коледж</w:t>
      </w:r>
      <w:r w:rsidRPr="006A40D9">
        <w:rPr>
          <w:lang w:val="uk-UA"/>
        </w:rPr>
        <w:t>ів</w:t>
      </w:r>
      <w:r w:rsidRPr="006A40D9">
        <w:t xml:space="preserve"> створен</w:t>
      </w:r>
      <w:r>
        <w:rPr>
          <w:lang w:val="uk-UA"/>
        </w:rPr>
        <w:t>о</w:t>
      </w:r>
      <w:r w:rsidRPr="006A40D9">
        <w:t xml:space="preserve"> відділення для навчання іноземців англійськ</w:t>
      </w:r>
      <w:r w:rsidRPr="006A40D9">
        <w:rPr>
          <w:lang w:val="uk-UA"/>
        </w:rPr>
        <w:t>ої</w:t>
      </w:r>
      <w:r w:rsidRPr="006A40D9">
        <w:t xml:space="preserve"> мов</w:t>
      </w:r>
      <w:r w:rsidRPr="006A40D9">
        <w:rPr>
          <w:lang w:val="uk-UA"/>
        </w:rPr>
        <w:t>и</w:t>
      </w:r>
      <w:r w:rsidRPr="006A40D9">
        <w:t xml:space="preserve"> як іноземн</w:t>
      </w:r>
      <w:r w:rsidRPr="006A40D9">
        <w:rPr>
          <w:lang w:val="uk-UA"/>
        </w:rPr>
        <w:t>ої</w:t>
      </w:r>
      <w:r w:rsidRPr="006A40D9">
        <w:t xml:space="preserve"> (ESL). </w:t>
      </w:r>
    </w:p>
    <w:p w:rsidR="009C1098" w:rsidRPr="006A40D9" w:rsidRDefault="009C1098" w:rsidP="008770E6">
      <w:pPr>
        <w:pStyle w:val="1"/>
        <w:spacing w:before="0"/>
        <w:ind w:left="0"/>
        <w:jc w:val="both"/>
        <w:rPr>
          <w:sz w:val="24"/>
          <w:szCs w:val="24"/>
        </w:rPr>
      </w:pPr>
      <w:r w:rsidRPr="006A40D9">
        <w:rPr>
          <w:sz w:val="24"/>
          <w:szCs w:val="24"/>
          <w:lang w:val="uk-UA"/>
        </w:rPr>
        <w:t xml:space="preserve">      </w:t>
      </w:r>
      <w:r w:rsidRPr="006A40D9">
        <w:rPr>
          <w:sz w:val="24"/>
          <w:szCs w:val="24"/>
        </w:rPr>
        <w:t>Університети Канади</w:t>
      </w:r>
      <w:r w:rsidRPr="006A40D9">
        <w:rPr>
          <w:sz w:val="24"/>
          <w:szCs w:val="24"/>
          <w:lang w:val="uk-UA"/>
        </w:rPr>
        <w:t xml:space="preserve">. </w:t>
      </w:r>
      <w:r w:rsidRPr="006A40D9">
        <w:rPr>
          <w:b w:val="0"/>
          <w:sz w:val="24"/>
          <w:szCs w:val="24"/>
        </w:rPr>
        <w:t>Перший канадський ВНЗ, Universite Laval</w:t>
      </w:r>
      <w:r>
        <w:rPr>
          <w:b w:val="0"/>
          <w:sz w:val="24"/>
          <w:szCs w:val="24"/>
          <w:lang w:val="uk-UA"/>
        </w:rPr>
        <w:t xml:space="preserve"> (Лавальський університет),</w:t>
      </w:r>
      <w:r w:rsidRPr="006A40D9">
        <w:rPr>
          <w:b w:val="0"/>
          <w:sz w:val="24"/>
          <w:szCs w:val="24"/>
        </w:rPr>
        <w:t xml:space="preserve"> був заснований ще в</w:t>
      </w:r>
      <w:r w:rsidRPr="006A40D9">
        <w:rPr>
          <w:b w:val="0"/>
          <w:sz w:val="24"/>
          <w:szCs w:val="24"/>
          <w:lang w:val="uk-UA"/>
        </w:rPr>
        <w:t xml:space="preserve"> </w:t>
      </w:r>
      <w:r w:rsidRPr="006A40D9">
        <w:rPr>
          <w:b w:val="0"/>
          <w:sz w:val="24"/>
          <w:szCs w:val="24"/>
        </w:rPr>
        <w:t>1663 році. Сьогод</w:t>
      </w:r>
      <w:r>
        <w:rPr>
          <w:b w:val="0"/>
          <w:sz w:val="24"/>
          <w:szCs w:val="24"/>
        </w:rPr>
        <w:t>ні в Канаді налічується близько</w:t>
      </w:r>
      <w:r>
        <w:rPr>
          <w:b w:val="0"/>
          <w:sz w:val="24"/>
          <w:szCs w:val="24"/>
          <w:lang w:val="uk-UA"/>
        </w:rPr>
        <w:t xml:space="preserve"> </w:t>
      </w:r>
      <w:r w:rsidRPr="006A40D9">
        <w:rPr>
          <w:b w:val="0"/>
          <w:sz w:val="24"/>
          <w:szCs w:val="24"/>
        </w:rPr>
        <w:t xml:space="preserve">100 університетів </w:t>
      </w:r>
      <w:r w:rsidRPr="006A40D9">
        <w:rPr>
          <w:b w:val="0"/>
          <w:sz w:val="24"/>
          <w:szCs w:val="24"/>
          <w:lang w:val="uk-UA"/>
        </w:rPr>
        <w:t>і</w:t>
      </w:r>
      <w:r w:rsidRPr="006A40D9">
        <w:rPr>
          <w:b w:val="0"/>
          <w:sz w:val="24"/>
          <w:szCs w:val="24"/>
        </w:rPr>
        <w:t xml:space="preserve"> університетських коледжів</w:t>
      </w:r>
      <w:r w:rsidRPr="006A40D9">
        <w:rPr>
          <w:b w:val="0"/>
          <w:sz w:val="24"/>
          <w:szCs w:val="24"/>
          <w:lang w:val="uk-UA"/>
        </w:rPr>
        <w:t xml:space="preserve">. </w:t>
      </w:r>
      <w:r w:rsidRPr="006A40D9">
        <w:rPr>
          <w:b w:val="0"/>
          <w:sz w:val="24"/>
          <w:szCs w:val="24"/>
        </w:rPr>
        <w:t xml:space="preserve">Найбільше </w:t>
      </w:r>
      <w:r w:rsidRPr="006A40D9">
        <w:rPr>
          <w:b w:val="0"/>
          <w:sz w:val="24"/>
          <w:szCs w:val="24"/>
          <w:lang w:val="uk-UA"/>
        </w:rPr>
        <w:t>їх</w:t>
      </w:r>
      <w:r w:rsidRPr="006A40D9">
        <w:rPr>
          <w:b w:val="0"/>
          <w:sz w:val="24"/>
          <w:szCs w:val="24"/>
        </w:rPr>
        <w:t xml:space="preserve"> розташовано </w:t>
      </w:r>
      <w:r w:rsidRPr="006A40D9">
        <w:rPr>
          <w:b w:val="0"/>
          <w:sz w:val="24"/>
          <w:szCs w:val="24"/>
          <w:lang w:val="uk-UA"/>
        </w:rPr>
        <w:t>у</w:t>
      </w:r>
      <w:r w:rsidRPr="006A40D9">
        <w:rPr>
          <w:b w:val="0"/>
          <w:sz w:val="24"/>
          <w:szCs w:val="24"/>
        </w:rPr>
        <w:t xml:space="preserve"> провінціях Онтаріо й Британська Колумбія. Дипломи вищих навчальних закладів цих провінцій цінуються найбільше, однак і навчання в них</w:t>
      </w:r>
      <w:r w:rsidRPr="006A40D9">
        <w:rPr>
          <w:b w:val="0"/>
          <w:sz w:val="24"/>
          <w:szCs w:val="24"/>
          <w:lang w:val="uk-UA"/>
        </w:rPr>
        <w:t xml:space="preserve"> </w:t>
      </w:r>
      <w:r w:rsidRPr="006A40D9">
        <w:rPr>
          <w:b w:val="0"/>
          <w:sz w:val="24"/>
          <w:szCs w:val="24"/>
        </w:rPr>
        <w:t>дорожче.</w:t>
      </w:r>
      <w:r w:rsidRPr="006A40D9">
        <w:rPr>
          <w:sz w:val="24"/>
          <w:szCs w:val="24"/>
        </w:rPr>
        <w:t xml:space="preserve"> </w:t>
      </w:r>
    </w:p>
    <w:p w:rsidR="009C1098" w:rsidRPr="006A40D9" w:rsidRDefault="009C1098" w:rsidP="008770E6">
      <w:pPr>
        <w:spacing w:before="100" w:beforeAutospacing="1" w:after="180"/>
        <w:jc w:val="both"/>
        <w:rPr>
          <w:lang w:val="uk-UA"/>
        </w:rPr>
      </w:pPr>
      <w:r w:rsidRPr="006A40D9">
        <w:rPr>
          <w:lang w:val="uk-UA"/>
        </w:rPr>
        <w:t xml:space="preserve">      </w:t>
      </w:r>
      <w:r w:rsidRPr="006A40D9">
        <w:t xml:space="preserve">У Канаді немає приватних вищих навчальних закладів </w:t>
      </w:r>
      <w:r>
        <w:rPr>
          <w:lang w:val="uk-UA"/>
        </w:rPr>
        <w:t xml:space="preserve">                            </w:t>
      </w:r>
      <w:r w:rsidRPr="006A40D9">
        <w:t xml:space="preserve">(за винятком декількох закритих релігійних ВНЗ), </w:t>
      </w:r>
      <w:r>
        <w:rPr>
          <w:lang w:val="uk-UA"/>
        </w:rPr>
        <w:t>у</w:t>
      </w:r>
      <w:r w:rsidRPr="006A40D9">
        <w:t xml:space="preserve">сі вони на дві третини фінансуються з держбюджету й суспільних фондів. </w:t>
      </w:r>
      <w:r w:rsidRPr="006A40D9">
        <w:rPr>
          <w:lang w:val="uk-UA"/>
        </w:rPr>
        <w:t>У</w:t>
      </w:r>
      <w:r w:rsidRPr="006A40D9">
        <w:t xml:space="preserve">сі університети входять </w:t>
      </w:r>
      <w:r w:rsidRPr="006A40D9">
        <w:rPr>
          <w:lang w:val="uk-UA"/>
        </w:rPr>
        <w:t>до</w:t>
      </w:r>
      <w:r w:rsidRPr="006A40D9">
        <w:t xml:space="preserve"> Асоціаці</w:t>
      </w:r>
      <w:r w:rsidRPr="006A40D9">
        <w:rPr>
          <w:lang w:val="uk-UA"/>
        </w:rPr>
        <w:t>ї</w:t>
      </w:r>
      <w:r w:rsidRPr="006A40D9">
        <w:t xml:space="preserve"> університетів і коледжів Канади (AUCC)</w:t>
      </w:r>
      <w:r w:rsidRPr="006A40D9">
        <w:rPr>
          <w:lang w:val="uk-UA"/>
        </w:rPr>
        <w:t xml:space="preserve">. </w:t>
      </w:r>
    </w:p>
    <w:p w:rsidR="009C1098" w:rsidRPr="00DB6A6B" w:rsidRDefault="009C1098" w:rsidP="008770E6">
      <w:pPr>
        <w:spacing w:before="100" w:beforeAutospacing="1" w:after="180"/>
        <w:jc w:val="both"/>
        <w:rPr>
          <w:lang w:val="uk-UA"/>
        </w:rPr>
      </w:pPr>
      <w:r w:rsidRPr="006A40D9">
        <w:rPr>
          <w:lang w:val="uk-UA"/>
        </w:rPr>
        <w:t xml:space="preserve">      </w:t>
      </w:r>
      <w:r w:rsidRPr="006A40D9">
        <w:t xml:space="preserve">Канадські університети </w:t>
      </w:r>
      <w:r w:rsidRPr="006A40D9">
        <w:rPr>
          <w:lang w:val="uk-UA"/>
        </w:rPr>
        <w:t>мають</w:t>
      </w:r>
      <w:r w:rsidRPr="006A40D9">
        <w:t xml:space="preserve"> сучасн</w:t>
      </w:r>
      <w:r w:rsidRPr="006A40D9">
        <w:rPr>
          <w:lang w:val="uk-UA"/>
        </w:rPr>
        <w:t>е</w:t>
      </w:r>
      <w:r w:rsidRPr="006A40D9">
        <w:t xml:space="preserve"> матеріально-технічн</w:t>
      </w:r>
      <w:r w:rsidRPr="006A40D9">
        <w:rPr>
          <w:lang w:val="uk-UA"/>
        </w:rPr>
        <w:t>е</w:t>
      </w:r>
      <w:r w:rsidRPr="006A40D9">
        <w:t xml:space="preserve"> і лабораторн</w:t>
      </w:r>
      <w:r w:rsidRPr="006A40D9">
        <w:rPr>
          <w:lang w:val="uk-UA"/>
        </w:rPr>
        <w:t>е</w:t>
      </w:r>
      <w:r w:rsidRPr="006A40D9">
        <w:t xml:space="preserve"> устаткування</w:t>
      </w:r>
      <w:r w:rsidRPr="006A40D9">
        <w:rPr>
          <w:lang w:val="uk-UA"/>
        </w:rPr>
        <w:t xml:space="preserve"> та гарні </w:t>
      </w:r>
      <w:r w:rsidRPr="006A40D9">
        <w:t xml:space="preserve">бібліотеки. Сильною стороною канадської вищої школи є тісний зв'язок науки </w:t>
      </w:r>
      <w:r w:rsidRPr="006A40D9">
        <w:rPr>
          <w:lang w:val="uk-UA"/>
        </w:rPr>
        <w:t>і</w:t>
      </w:r>
      <w:r w:rsidRPr="006A40D9">
        <w:t xml:space="preserve"> практики. Університетські клініки вважають кращими в країні, бізнес-школи беруть активну участь у консультуванні підприємців і платників податків. За офіційною статистикою, канадська університетська наука створює в країні щорічно 150</w:t>
      </w:r>
      <w:r>
        <w:t>–</w:t>
      </w:r>
      <w:r w:rsidRPr="006A40D9">
        <w:t xml:space="preserve">200 тис. робочих місць. </w:t>
      </w:r>
    </w:p>
    <w:p w:rsidR="009C1098" w:rsidRPr="006A40D9" w:rsidRDefault="009C1098" w:rsidP="008770E6">
      <w:pPr>
        <w:spacing w:before="100" w:beforeAutospacing="1" w:after="180"/>
        <w:jc w:val="both"/>
        <w:rPr>
          <w:lang w:val="uk-UA"/>
        </w:rPr>
      </w:pPr>
      <w:r w:rsidRPr="006A40D9">
        <w:rPr>
          <w:lang w:val="uk-UA"/>
        </w:rPr>
        <w:t xml:space="preserve">      Як і в більшості західних країн, канадська вища освіта складається із трьох щаблів: </w:t>
      </w:r>
    </w:p>
    <w:p w:rsidR="009C1098" w:rsidRPr="006A40D9" w:rsidRDefault="009C1098" w:rsidP="00D805B3">
      <w:pPr>
        <w:numPr>
          <w:ilvl w:val="0"/>
          <w:numId w:val="5"/>
        </w:numPr>
        <w:spacing w:after="60"/>
        <w:ind w:left="540"/>
        <w:jc w:val="both"/>
        <w:rPr>
          <w:lang w:val="uk-UA"/>
        </w:rPr>
      </w:pPr>
      <w:r w:rsidRPr="006A40D9">
        <w:rPr>
          <w:lang w:val="uk-UA"/>
        </w:rPr>
        <w:t>початкова вища (</w:t>
      </w:r>
      <w:r w:rsidRPr="006A40D9">
        <w:t>Undergraduate</w:t>
      </w:r>
      <w:r w:rsidRPr="006A40D9">
        <w:rPr>
          <w:lang w:val="uk-UA"/>
        </w:rPr>
        <w:t>) із присвоєнням ступеня бакалавра й тривалістю навчання</w:t>
      </w:r>
      <w:r>
        <w:rPr>
          <w:lang w:val="uk-UA"/>
        </w:rPr>
        <w:t xml:space="preserve"> </w:t>
      </w:r>
      <w:r w:rsidRPr="006A40D9">
        <w:rPr>
          <w:lang w:val="uk-UA"/>
        </w:rPr>
        <w:t xml:space="preserve">не менше 3 років; </w:t>
      </w:r>
    </w:p>
    <w:p w:rsidR="009C1098" w:rsidRPr="006A40D9" w:rsidRDefault="009C1098" w:rsidP="00D805B3">
      <w:pPr>
        <w:numPr>
          <w:ilvl w:val="0"/>
          <w:numId w:val="5"/>
        </w:numPr>
        <w:spacing w:after="60"/>
        <w:ind w:left="540"/>
        <w:jc w:val="both"/>
      </w:pPr>
      <w:r w:rsidRPr="006A40D9">
        <w:t xml:space="preserve">магістерські програми (Graduate) із тривалістю навчання </w:t>
      </w:r>
      <w:r>
        <w:rPr>
          <w:lang w:val="uk-UA"/>
        </w:rPr>
        <w:t xml:space="preserve">                             </w:t>
      </w:r>
      <w:r w:rsidRPr="006A40D9">
        <w:t xml:space="preserve">1-2 роки; </w:t>
      </w:r>
    </w:p>
    <w:p w:rsidR="009C1098" w:rsidRPr="006A40D9" w:rsidRDefault="009C1098" w:rsidP="009721E1">
      <w:pPr>
        <w:numPr>
          <w:ilvl w:val="0"/>
          <w:numId w:val="5"/>
        </w:numPr>
        <w:spacing w:after="60"/>
        <w:ind w:left="540"/>
        <w:jc w:val="both"/>
      </w:pPr>
      <w:r w:rsidRPr="006A40D9">
        <w:lastRenderedPageBreak/>
        <w:t xml:space="preserve">докторантура (Postgraduate) із присвоєнням ступеня доктора філософії (Ph) і тривалістю навчання 4 роки.  </w:t>
      </w:r>
    </w:p>
    <w:p w:rsidR="009C1098" w:rsidRPr="006A40D9" w:rsidRDefault="009C1098" w:rsidP="008770E6">
      <w:pPr>
        <w:spacing w:before="100" w:beforeAutospacing="1" w:after="180"/>
        <w:jc w:val="both"/>
        <w:rPr>
          <w:lang w:val="uk-UA"/>
        </w:rPr>
      </w:pPr>
      <w:r w:rsidRPr="006A40D9">
        <w:rPr>
          <w:lang w:val="uk-UA"/>
        </w:rPr>
        <w:t xml:space="preserve">      У</w:t>
      </w:r>
      <w:r w:rsidRPr="006A40D9">
        <w:t xml:space="preserve"> цілому у ВНЗ Канади </w:t>
      </w:r>
      <w:r w:rsidRPr="006A40D9">
        <w:rPr>
          <w:lang w:val="uk-UA"/>
        </w:rPr>
        <w:t>на</w:t>
      </w:r>
      <w:r w:rsidRPr="006A40D9">
        <w:t>вч</w:t>
      </w:r>
      <w:r w:rsidRPr="006A40D9">
        <w:rPr>
          <w:lang w:val="uk-UA"/>
        </w:rPr>
        <w:t xml:space="preserve">ається понад </w:t>
      </w:r>
      <w:r w:rsidRPr="006A40D9">
        <w:t>1,5 млн. студентів</w:t>
      </w:r>
      <w:r>
        <w:rPr>
          <w:lang w:val="uk-UA"/>
        </w:rPr>
        <w:t xml:space="preserve">. </w:t>
      </w:r>
      <w:r w:rsidRPr="006A40D9">
        <w:t xml:space="preserve"> </w:t>
      </w:r>
      <w:r>
        <w:rPr>
          <w:lang w:val="uk-UA"/>
        </w:rPr>
        <w:t>Іноземці</w:t>
      </w:r>
      <w:r w:rsidRPr="006A40D9">
        <w:t xml:space="preserve"> становлять приблизно 5% від загального числа студентів.</w:t>
      </w:r>
      <w:r>
        <w:rPr>
          <w:lang w:val="uk-UA"/>
        </w:rPr>
        <w:t xml:space="preserve">                 </w:t>
      </w:r>
      <w:r w:rsidRPr="006A40D9">
        <w:rPr>
          <w:lang w:val="uk-UA"/>
        </w:rPr>
        <w:t xml:space="preserve">А серед випускників таких вищих навчальних закладів, як </w:t>
      </w:r>
      <w:r w:rsidRPr="006A40D9">
        <w:t>Windsor</w:t>
      </w:r>
      <w:r w:rsidRPr="006A40D9">
        <w:rPr>
          <w:lang w:val="uk-UA"/>
        </w:rPr>
        <w:t xml:space="preserve"> </w:t>
      </w:r>
      <w:r w:rsidRPr="006A40D9">
        <w:t>University</w:t>
      </w:r>
      <w:r w:rsidRPr="006A40D9">
        <w:rPr>
          <w:lang w:val="uk-UA"/>
        </w:rPr>
        <w:t xml:space="preserve"> і </w:t>
      </w:r>
      <w:r w:rsidRPr="006A40D9">
        <w:t>New</w:t>
      </w:r>
      <w:r w:rsidRPr="006A40D9">
        <w:rPr>
          <w:lang w:val="uk-UA"/>
        </w:rPr>
        <w:t xml:space="preserve"> </w:t>
      </w:r>
      <w:r w:rsidRPr="006A40D9">
        <w:t>Brunswick</w:t>
      </w:r>
      <w:r w:rsidRPr="006A40D9">
        <w:rPr>
          <w:lang w:val="uk-UA"/>
        </w:rPr>
        <w:t xml:space="preserve"> </w:t>
      </w:r>
      <w:r w:rsidRPr="006A40D9">
        <w:t>University</w:t>
      </w:r>
      <w:r w:rsidRPr="006A40D9">
        <w:rPr>
          <w:lang w:val="uk-UA"/>
        </w:rPr>
        <w:t xml:space="preserve">, кожен четвертий – іноземець. </w:t>
      </w:r>
      <w:r>
        <w:rPr>
          <w:lang w:val="uk-UA"/>
        </w:rPr>
        <w:t xml:space="preserve">          </w:t>
      </w:r>
      <w:r w:rsidRPr="006A40D9">
        <w:rPr>
          <w:lang w:val="uk-UA"/>
        </w:rPr>
        <w:t xml:space="preserve">У </w:t>
      </w:r>
      <w:r w:rsidRPr="006A40D9">
        <w:rPr>
          <w:lang w:val="en-GB"/>
        </w:rPr>
        <w:t xml:space="preserve">Saskatchewan University, McGill University </w:t>
      </w:r>
      <w:r w:rsidRPr="006A40D9">
        <w:rPr>
          <w:lang w:val="uk-UA"/>
        </w:rPr>
        <w:t>і</w:t>
      </w:r>
      <w:r w:rsidRPr="006A40D9">
        <w:rPr>
          <w:lang w:val="en-GB"/>
        </w:rPr>
        <w:t xml:space="preserve"> University of British Columbia (UBC) </w:t>
      </w:r>
      <w:r w:rsidRPr="006A40D9">
        <w:t>число</w:t>
      </w:r>
      <w:r w:rsidRPr="006A40D9">
        <w:rPr>
          <w:lang w:val="en-GB"/>
        </w:rPr>
        <w:t xml:space="preserve"> </w:t>
      </w:r>
      <w:r w:rsidRPr="006A40D9">
        <w:t>закордонних</w:t>
      </w:r>
      <w:r w:rsidRPr="006A40D9">
        <w:rPr>
          <w:lang w:val="en-GB"/>
        </w:rPr>
        <w:t xml:space="preserve"> </w:t>
      </w:r>
      <w:r w:rsidRPr="006A40D9">
        <w:t>студентів</w:t>
      </w:r>
      <w:r w:rsidRPr="006A40D9">
        <w:rPr>
          <w:lang w:val="en-GB"/>
        </w:rPr>
        <w:t xml:space="preserve"> </w:t>
      </w:r>
      <w:r w:rsidRPr="006A40D9">
        <w:t>сягає</w:t>
      </w:r>
      <w:r w:rsidRPr="006A40D9">
        <w:rPr>
          <w:lang w:val="en-GB"/>
        </w:rPr>
        <w:t xml:space="preserve"> 20%. </w:t>
      </w:r>
    </w:p>
    <w:p w:rsidR="009C1098" w:rsidRPr="006A40D9" w:rsidRDefault="009C1098" w:rsidP="008770E6">
      <w:pPr>
        <w:jc w:val="both"/>
        <w:rPr>
          <w:b/>
          <w:lang w:val="uk-UA"/>
        </w:rPr>
      </w:pPr>
    </w:p>
    <w:p w:rsidR="009C1098" w:rsidRPr="006A40D9" w:rsidRDefault="009C1098" w:rsidP="008770E6">
      <w:pPr>
        <w:jc w:val="both"/>
        <w:rPr>
          <w:b/>
        </w:rPr>
      </w:pPr>
      <w:r w:rsidRPr="006A40D9">
        <w:rPr>
          <w:b/>
        </w:rPr>
        <w:t>Особливості розвитку преси в Канаді</w:t>
      </w:r>
    </w:p>
    <w:p w:rsidR="009C1098" w:rsidRPr="006A40D9" w:rsidRDefault="009C1098" w:rsidP="008770E6">
      <w:pPr>
        <w:jc w:val="both"/>
      </w:pPr>
    </w:p>
    <w:p w:rsidR="009C1098" w:rsidRPr="006A40D9" w:rsidRDefault="009C1098" w:rsidP="008770E6">
      <w:pPr>
        <w:jc w:val="both"/>
        <w:rPr>
          <w:lang w:val="uk-UA"/>
        </w:rPr>
      </w:pPr>
      <w:r w:rsidRPr="006A40D9">
        <w:rPr>
          <w:lang w:val="uk-UA"/>
        </w:rPr>
        <w:t xml:space="preserve">      </w:t>
      </w:r>
      <w:r w:rsidRPr="006A40D9">
        <w:t xml:space="preserve">Преса Канади є надзвичайно різноманітною </w:t>
      </w:r>
      <w:r w:rsidRPr="006A40D9">
        <w:rPr>
          <w:lang w:val="uk-UA"/>
        </w:rPr>
        <w:t xml:space="preserve">й </w:t>
      </w:r>
      <w:r w:rsidRPr="006A40D9">
        <w:t xml:space="preserve">має свої особливості. Насамперед ідеться про двомовну пресу, адже Канада має дві офіційні мови </w:t>
      </w:r>
      <w:r w:rsidRPr="006A40D9">
        <w:rPr>
          <w:lang w:val="uk-UA"/>
        </w:rPr>
        <w:t>–</w:t>
      </w:r>
      <w:r w:rsidRPr="006A40D9">
        <w:t xml:space="preserve"> англійську та французьку. Відповідно, канадську пресу поділяють на англомовну та франкомовну. Пресу Канади можна також класифікувати за територіальною ознакою: на східну, до якої здебільшого входять друковані засоби масової інформації провінцій Квебек та Онтаріо, та західну, яку визначає преса провінцій Британської Колумбії, Альберти, Манітоби. Так склалося історично, що Західна Канада сформувалася повністю </w:t>
      </w:r>
      <w:r w:rsidRPr="006A40D9">
        <w:rPr>
          <w:lang w:val="uk-UA"/>
        </w:rPr>
        <w:t>за умов</w:t>
      </w:r>
      <w:r w:rsidRPr="006A40D9">
        <w:t xml:space="preserve"> домінуванн</w:t>
      </w:r>
      <w:r w:rsidRPr="006A40D9">
        <w:rPr>
          <w:lang w:val="uk-UA"/>
        </w:rPr>
        <w:t>я</w:t>
      </w:r>
      <w:r w:rsidRPr="006A40D9">
        <w:t xml:space="preserve"> англійської мови, тим часом, як на розвиток східної частини Канади великий вплив здійснила французька мова та культура. Сама історія спричинила такий паралельний розвиток двох сильних культур, що вплинуло на політику та економіку, на суспільство та, звичайно, засоби масової інформації, зокрема пресу, що є невід'ємною частиною суспільно-політичного життя кожної країни. </w:t>
      </w:r>
    </w:p>
    <w:p w:rsidR="009C1098" w:rsidRDefault="009C1098" w:rsidP="008770E6">
      <w:pPr>
        <w:jc w:val="both"/>
        <w:rPr>
          <w:lang w:val="uk-UA"/>
        </w:rPr>
      </w:pPr>
      <w:r w:rsidRPr="006A40D9">
        <w:rPr>
          <w:lang w:val="uk-UA"/>
        </w:rPr>
        <w:t xml:space="preserve">      </w:t>
      </w:r>
      <w:r w:rsidRPr="006A40D9">
        <w:t xml:space="preserve">Аналіз розвитку канадської преси варто починати з кінця </w:t>
      </w:r>
      <w:r>
        <w:rPr>
          <w:lang w:val="uk-UA"/>
        </w:rPr>
        <w:t xml:space="preserve">                        </w:t>
      </w:r>
      <w:r w:rsidRPr="006A40D9">
        <w:t>20-х років ХХ ст</w:t>
      </w:r>
      <w:r w:rsidRPr="006A40D9">
        <w:rPr>
          <w:lang w:val="uk-UA"/>
        </w:rPr>
        <w:t>.</w:t>
      </w:r>
      <w:r w:rsidRPr="006A40D9">
        <w:t xml:space="preserve">, коли канадське суспільство зазнало значних змін. По-перше, на той час канадці активно переселялися з сільської місцевості до міст. По-друге, більшість з них переходили від традиційних сільських розваг до міських, більш модернізованих. Аби заповнити цей культурний вакуум, активно </w:t>
      </w:r>
      <w:r>
        <w:rPr>
          <w:lang w:val="uk-UA"/>
        </w:rPr>
        <w:t xml:space="preserve">почали </w:t>
      </w:r>
      <w:r w:rsidRPr="006A40D9">
        <w:t xml:space="preserve">відкривати місця розваг та відпочинку, засновувати нові видання. У 20-ті роки минулого століття щоденна газета була найпоширенішою формою </w:t>
      </w:r>
      <w:r w:rsidRPr="006A40D9">
        <w:lastRenderedPageBreak/>
        <w:t xml:space="preserve">масової комунікації в Канаді. Наприклад, у 1921 році виходило </w:t>
      </w:r>
      <w:r>
        <w:rPr>
          <w:lang w:val="uk-UA"/>
        </w:rPr>
        <w:t xml:space="preserve">                 </w:t>
      </w:r>
      <w:r w:rsidRPr="006A40D9">
        <w:t xml:space="preserve">1716 щоденних газет. Цей рік можна вважати початком газетного буму в Канаді. Для порівняння, у 1989 році в країні виходило вже 5993 щоденні газети. </w:t>
      </w:r>
    </w:p>
    <w:p w:rsidR="009C1098" w:rsidRPr="006A40D9" w:rsidRDefault="009C1098" w:rsidP="008770E6">
      <w:pPr>
        <w:jc w:val="both"/>
        <w:rPr>
          <w:lang w:val="uk-UA"/>
        </w:rPr>
      </w:pPr>
      <w:r w:rsidRPr="006A40D9">
        <w:rPr>
          <w:lang w:val="uk-UA"/>
        </w:rPr>
        <w:t xml:space="preserve">      </w:t>
      </w:r>
      <w:r w:rsidRPr="00DB6A6B">
        <w:rPr>
          <w:lang w:val="uk-UA"/>
        </w:rPr>
        <w:t>Узагалі  історичний розвиток канадської преси можна поділити на п’ять періодів</w:t>
      </w:r>
      <w:r>
        <w:rPr>
          <w:lang w:val="uk-UA"/>
        </w:rPr>
        <w:t>.</w:t>
      </w:r>
      <w:r w:rsidRPr="00DB6A6B">
        <w:rPr>
          <w:lang w:val="uk-UA"/>
        </w:rPr>
        <w:t xml:space="preserve"> </w:t>
      </w:r>
      <w:r w:rsidRPr="00FF7665">
        <w:rPr>
          <w:lang w:val="uk-UA"/>
        </w:rPr>
        <w:t xml:space="preserve">Перший період </w:t>
      </w:r>
      <w:r w:rsidRPr="006A40D9">
        <w:rPr>
          <w:lang w:val="uk-UA"/>
        </w:rPr>
        <w:t>–</w:t>
      </w:r>
      <w:r w:rsidRPr="00FF7665">
        <w:rPr>
          <w:lang w:val="uk-UA"/>
        </w:rPr>
        <w:t xml:space="preserve"> становлення канадської преси </w:t>
      </w:r>
      <w:r w:rsidRPr="006A40D9">
        <w:rPr>
          <w:lang w:val="uk-UA"/>
        </w:rPr>
        <w:t>–</w:t>
      </w:r>
      <w:r w:rsidRPr="00FF7665">
        <w:rPr>
          <w:lang w:val="uk-UA"/>
        </w:rPr>
        <w:t xml:space="preserve"> припадає на 1752–1807 роки. Перша канадська газета </w:t>
      </w:r>
      <w:r w:rsidRPr="006A40D9">
        <w:rPr>
          <w:lang w:val="uk-UA"/>
        </w:rPr>
        <w:t>– "</w:t>
      </w:r>
      <w:r w:rsidRPr="006A40D9">
        <w:t>Halifax</w:t>
      </w:r>
      <w:r w:rsidRPr="006A40D9">
        <w:rPr>
          <w:lang w:val="uk-UA"/>
        </w:rPr>
        <w:t xml:space="preserve"> </w:t>
      </w:r>
      <w:r w:rsidRPr="006A40D9">
        <w:t>Gazette</w:t>
      </w:r>
      <w:r w:rsidRPr="006A40D9">
        <w:rPr>
          <w:lang w:val="uk-UA"/>
        </w:rPr>
        <w:t xml:space="preserve">" – була заснована 23 березня 1752 року в місті Галіфакс провінції Нова Скошія, що </w:t>
      </w:r>
      <w:r>
        <w:rPr>
          <w:lang w:val="uk-UA"/>
        </w:rPr>
        <w:t>в</w:t>
      </w:r>
      <w:r w:rsidRPr="006A40D9">
        <w:rPr>
          <w:lang w:val="uk-UA"/>
        </w:rPr>
        <w:t xml:space="preserve"> перекладі означає Нова Шотландія. </w:t>
      </w:r>
      <w:r w:rsidRPr="006A40D9">
        <w:t xml:space="preserve">Засновником газети був англієць Джон Бушел, який спочатку виконував обов’язки і генерального менеджера, і журналіста, і літературного редактора, і фінансового директора, і фотокореспондента. Словом, уся редакція газети була представлена в одній особі. Газета була англомовною. Власне, її заснування було зумовлено активізацією процесу переселення британців до нових земель, як тоді називали Канаду та Америку разом. Згодом нові англомовні поселенці почали просуватися вглиб континенту, і так вони дійшли до тодішньої Нижньої Канади (сьогодні це територія франкомовної провінції Квебек). Заснували нове місто </w:t>
      </w:r>
      <w:r w:rsidRPr="006A40D9">
        <w:rPr>
          <w:lang w:val="uk-UA"/>
        </w:rPr>
        <w:t xml:space="preserve">– Квебек Сіті – сьогодні це столиця Квебеку, і, відповідно, з'явилася потреба </w:t>
      </w:r>
      <w:r>
        <w:rPr>
          <w:lang w:val="uk-UA"/>
        </w:rPr>
        <w:t xml:space="preserve">                        </w:t>
      </w:r>
      <w:r w:rsidRPr="006A40D9">
        <w:rPr>
          <w:lang w:val="uk-UA"/>
        </w:rPr>
        <w:t xml:space="preserve">у створенні місцевих засобів інформації. </w:t>
      </w:r>
      <w:r w:rsidRPr="006A40D9">
        <w:t xml:space="preserve">Таким чином, у 1764 році була створена нова газета </w:t>
      </w:r>
      <w:r w:rsidRPr="006A40D9">
        <w:rPr>
          <w:lang w:val="uk-UA"/>
        </w:rPr>
        <w:t>–</w:t>
      </w:r>
      <w:r w:rsidRPr="006A40D9">
        <w:t xml:space="preserve"> "Quebec Gazette". Засновниками цієї газети були Вільям Браун і Томас Гілмор. Третьою територією, яку почали заселяти, була провінція Нью-Брунсквік, де в 1783 році відкрилися дві місцеві газети </w:t>
      </w:r>
      <w:r w:rsidRPr="006A40D9">
        <w:rPr>
          <w:lang w:val="uk-UA"/>
        </w:rPr>
        <w:t>– "</w:t>
      </w:r>
      <w:r w:rsidRPr="006A40D9">
        <w:t>Royal</w:t>
      </w:r>
      <w:r w:rsidRPr="006A40D9">
        <w:rPr>
          <w:lang w:val="uk-UA"/>
        </w:rPr>
        <w:t xml:space="preserve"> </w:t>
      </w:r>
      <w:r w:rsidRPr="006A40D9">
        <w:t>Gazette</w:t>
      </w:r>
      <w:r w:rsidRPr="006A40D9">
        <w:rPr>
          <w:lang w:val="uk-UA"/>
        </w:rPr>
        <w:t>" ("Королівська газета") та "</w:t>
      </w:r>
      <w:r w:rsidRPr="006A40D9">
        <w:t>New</w:t>
      </w:r>
      <w:r w:rsidRPr="006A40D9">
        <w:rPr>
          <w:lang w:val="uk-UA"/>
        </w:rPr>
        <w:t xml:space="preserve"> </w:t>
      </w:r>
      <w:r w:rsidRPr="006A40D9">
        <w:t>Brunswick</w:t>
      </w:r>
      <w:r w:rsidRPr="006A40D9">
        <w:rPr>
          <w:lang w:val="uk-UA"/>
        </w:rPr>
        <w:t xml:space="preserve"> </w:t>
      </w:r>
      <w:r w:rsidRPr="006A40D9">
        <w:t>Advertiser</w:t>
      </w:r>
      <w:r w:rsidRPr="006A40D9">
        <w:rPr>
          <w:lang w:val="uk-UA"/>
        </w:rPr>
        <w:t>" ("Рекламодавець Нью-</w:t>
      </w:r>
      <w:r w:rsidRPr="006A40D9">
        <w:t xml:space="preserve">Брунсвіка"). </w:t>
      </w:r>
    </w:p>
    <w:p w:rsidR="009C1098" w:rsidRPr="006A40D9" w:rsidRDefault="009C1098" w:rsidP="008770E6">
      <w:pPr>
        <w:jc w:val="both"/>
        <w:rPr>
          <w:lang w:val="uk-UA"/>
        </w:rPr>
      </w:pPr>
      <w:r w:rsidRPr="006A40D9">
        <w:rPr>
          <w:lang w:val="uk-UA"/>
        </w:rPr>
        <w:t xml:space="preserve">      </w:t>
      </w:r>
      <w:r w:rsidRPr="006A40D9">
        <w:t>Другий період</w:t>
      </w:r>
      <w:r w:rsidRPr="006A40D9">
        <w:rPr>
          <w:lang w:val="uk-UA"/>
        </w:rPr>
        <w:t xml:space="preserve"> </w:t>
      </w:r>
      <w:r w:rsidRPr="006A40D9">
        <w:t>розвитку преси Канади охоплює 1807–1858 роки. Він був пов’язаний</w:t>
      </w:r>
      <w:r>
        <w:rPr>
          <w:lang w:val="uk-UA"/>
        </w:rPr>
        <w:t xml:space="preserve"> </w:t>
      </w:r>
      <w:r w:rsidRPr="006A40D9">
        <w:t>насамперед</w:t>
      </w:r>
      <w:r>
        <w:rPr>
          <w:lang w:val="uk-UA"/>
        </w:rPr>
        <w:t xml:space="preserve"> </w:t>
      </w:r>
      <w:r w:rsidRPr="006A40D9">
        <w:t>і</w:t>
      </w:r>
      <w:r>
        <w:rPr>
          <w:lang w:val="uk-UA"/>
        </w:rPr>
        <w:t>з</w:t>
      </w:r>
      <w:r w:rsidRPr="006A40D9">
        <w:t xml:space="preserve"> зростанням еміграції в Канаду, особливо після війни 1812 року. На той час у Канаді засновувалися нові міста, розвивалася промисловість і, звичайно, розвивалася і преса з метою задовольнити інформаційні потреби населення країни, яке збільшувалося з кожним роком. За даними на 1858 рік, у Канаді вже видавалося приблизно 300 газет та журналів. </w:t>
      </w:r>
    </w:p>
    <w:p w:rsidR="009C1098" w:rsidRPr="006A40D9" w:rsidRDefault="009C1098" w:rsidP="008770E6">
      <w:pPr>
        <w:jc w:val="both"/>
        <w:rPr>
          <w:lang w:val="uk-UA"/>
        </w:rPr>
      </w:pPr>
      <w:r w:rsidRPr="006A40D9">
        <w:rPr>
          <w:lang w:val="uk-UA"/>
        </w:rPr>
        <w:t xml:space="preserve">      Третій період розвитку преси в Канаді припадає </w:t>
      </w:r>
      <w:r>
        <w:rPr>
          <w:lang w:val="uk-UA"/>
        </w:rPr>
        <w:t xml:space="preserve">                                         </w:t>
      </w:r>
      <w:r w:rsidRPr="006A40D9">
        <w:rPr>
          <w:lang w:val="uk-UA"/>
        </w:rPr>
        <w:t xml:space="preserve">на 1858–1900 роки, коли почали ще більшими темпами розвиватися промисловість та сільське господарство, зміцнювалася банківська система країни та збільшився потік емігрантів, активізувалося </w:t>
      </w:r>
      <w:r w:rsidRPr="006A40D9">
        <w:rPr>
          <w:lang w:val="uk-UA"/>
        </w:rPr>
        <w:lastRenderedPageBreak/>
        <w:t xml:space="preserve">політичне життя. Одним із важливих чинників, що стимулював економічний розвиток Канади, було відкриття золота як в басейні рік Фрейзер та Томпсон, так і в інших частинах країни. </w:t>
      </w:r>
      <w:r w:rsidRPr="006A40D9">
        <w:t xml:space="preserve">Це, звичайно, вплинуло на міграцію населення країни, а також переселення емігрантів </w:t>
      </w:r>
      <w:r>
        <w:rPr>
          <w:lang w:val="uk-UA"/>
        </w:rPr>
        <w:t>із</w:t>
      </w:r>
      <w:r w:rsidRPr="006A40D9">
        <w:t xml:space="preserve"> США, які переїхали до Канади у пошуках золота. </w:t>
      </w:r>
      <w:r w:rsidRPr="006A40D9">
        <w:rPr>
          <w:lang w:val="uk-UA"/>
        </w:rPr>
        <w:t xml:space="preserve">                    </w:t>
      </w:r>
      <w:r w:rsidRPr="006A40D9">
        <w:t xml:space="preserve">У місцях видобування золота засновувалися нові поселення й міста, водночас з’являлися нові газети </w:t>
      </w:r>
      <w:r>
        <w:rPr>
          <w:lang w:val="uk-UA"/>
        </w:rPr>
        <w:t>й</w:t>
      </w:r>
      <w:r w:rsidRPr="006A40D9">
        <w:t xml:space="preserve"> журнали. За даними на 1900</w:t>
      </w:r>
      <w:r w:rsidRPr="006A40D9">
        <w:rPr>
          <w:lang w:val="uk-UA"/>
        </w:rPr>
        <w:t xml:space="preserve"> р.</w:t>
      </w:r>
      <w:r w:rsidRPr="006A40D9">
        <w:t xml:space="preserve">, </w:t>
      </w:r>
      <w:r>
        <w:rPr>
          <w:lang w:val="uk-UA"/>
        </w:rPr>
        <w:t xml:space="preserve">                    </w:t>
      </w:r>
      <w:r w:rsidRPr="006A40D9">
        <w:t xml:space="preserve">у Канаді нараховувалося вже 1227 газет та журналів. </w:t>
      </w:r>
    </w:p>
    <w:p w:rsidR="009C1098" w:rsidRPr="006A40D9" w:rsidRDefault="009C1098" w:rsidP="008770E6">
      <w:pPr>
        <w:jc w:val="both"/>
        <w:rPr>
          <w:lang w:val="uk-UA"/>
        </w:rPr>
      </w:pPr>
      <w:r w:rsidRPr="006A40D9">
        <w:rPr>
          <w:lang w:val="uk-UA"/>
        </w:rPr>
        <w:t xml:space="preserve">      </w:t>
      </w:r>
      <w:r w:rsidRPr="006A40D9">
        <w:t xml:space="preserve">Четвертий період розвитку канадської преси охоплює </w:t>
      </w:r>
      <w:r>
        <w:rPr>
          <w:lang w:val="uk-UA"/>
        </w:rPr>
        <w:t xml:space="preserve">                            </w:t>
      </w:r>
      <w:r w:rsidRPr="006A40D9">
        <w:t>1900</w:t>
      </w:r>
      <w:r w:rsidRPr="006A40D9">
        <w:rPr>
          <w:lang w:val="uk-UA"/>
        </w:rPr>
        <w:t>–</w:t>
      </w:r>
      <w:r w:rsidRPr="006A40D9">
        <w:t>1952 роки. Кардинальні зміни в економіці й політиці, технологічна та індустріальна революція вплинули на, розвиток промисловості й сільського господарства. Крім цього, зростало населення країни</w:t>
      </w:r>
      <w:r>
        <w:rPr>
          <w:lang w:val="uk-UA"/>
        </w:rPr>
        <w:t xml:space="preserve"> (з</w:t>
      </w:r>
      <w:r w:rsidRPr="006A40D9">
        <w:t xml:space="preserve">а даними на 1951 рік, </w:t>
      </w:r>
      <w:r>
        <w:rPr>
          <w:lang w:val="uk-UA"/>
        </w:rPr>
        <w:t xml:space="preserve">воно </w:t>
      </w:r>
      <w:r w:rsidRPr="006A40D9">
        <w:t xml:space="preserve">налічувало вже 14.009.655 </w:t>
      </w:r>
      <w:r>
        <w:rPr>
          <w:lang w:val="uk-UA"/>
        </w:rPr>
        <w:t>осіб)</w:t>
      </w:r>
      <w:r w:rsidRPr="006A40D9">
        <w:t xml:space="preserve">. Технологічний поступ зумовив активізацію розвитку ЗМІ у Канаді: розвивалися преса, радіо й телебачення. Світ ставав більш глобальним. І в цьому була заслуга засобів масової інформації. </w:t>
      </w:r>
    </w:p>
    <w:p w:rsidR="009C1098" w:rsidRPr="006A40D9" w:rsidRDefault="009C1098" w:rsidP="008770E6">
      <w:pPr>
        <w:jc w:val="both"/>
      </w:pPr>
      <w:r w:rsidRPr="006A40D9">
        <w:rPr>
          <w:lang w:val="uk-UA"/>
        </w:rPr>
        <w:t xml:space="preserve">      </w:t>
      </w:r>
      <w:r w:rsidRPr="006A40D9">
        <w:t xml:space="preserve">П’ятий період охоплює проміжок часу від 1952 року до наших днів. У цей період, коли активно розвивалися новітні технології, комунікативні та електронні системи, кардинально модернізувався й сам виробничий процес друку газет і журналів, розвиток преси та інших ЗМІ в Канаді активізувався ще більше і вийшов на сучасний рівень. Крім цього, поява Інтернету здійснила своєрідну революцію </w:t>
      </w:r>
      <w:r>
        <w:rPr>
          <w:lang w:val="uk-UA"/>
        </w:rPr>
        <w:t xml:space="preserve">                              в</w:t>
      </w:r>
      <w:r w:rsidRPr="006A40D9">
        <w:t xml:space="preserve"> галузі як преси, так й інших ЗМІ. </w:t>
      </w:r>
    </w:p>
    <w:p w:rsidR="009C1098" w:rsidRPr="006A40D9" w:rsidRDefault="009C1098" w:rsidP="008770E6">
      <w:pPr>
        <w:jc w:val="both"/>
      </w:pPr>
      <w:r w:rsidRPr="006A40D9">
        <w:rPr>
          <w:lang w:val="uk-UA"/>
        </w:rPr>
        <w:t xml:space="preserve">      </w:t>
      </w:r>
      <w:r w:rsidRPr="006A40D9">
        <w:t>Традиції періодичної преси в Канаді надзвичайно міцні. На другу половину ХХ ст</w:t>
      </w:r>
      <w:r w:rsidRPr="006A40D9">
        <w:rPr>
          <w:lang w:val="uk-UA"/>
        </w:rPr>
        <w:t>.</w:t>
      </w:r>
      <w:r w:rsidRPr="006A40D9">
        <w:t xml:space="preserve"> там існувало понад 50 солідних газет. Сьогодні кожне канадське містечко має свою газету, що свідчить про великий розвиток регіональної преси. </w:t>
      </w:r>
      <w:r>
        <w:rPr>
          <w:lang w:val="uk-UA"/>
        </w:rPr>
        <w:t>А в таких великих містах</w:t>
      </w:r>
      <w:r w:rsidRPr="006A40D9">
        <w:t xml:space="preserve">, як Торонто чи Оттава,  існує кілька десятків газет. </w:t>
      </w:r>
    </w:p>
    <w:p w:rsidR="009C1098" w:rsidRPr="006A40D9" w:rsidRDefault="009C1098" w:rsidP="008770E6">
      <w:pPr>
        <w:jc w:val="both"/>
      </w:pPr>
      <w:r w:rsidRPr="006A40D9">
        <w:rPr>
          <w:lang w:val="uk-UA"/>
        </w:rPr>
        <w:t xml:space="preserve">      Найбільшими газетами сучасної Канади є "</w:t>
      </w:r>
      <w:r w:rsidRPr="006A40D9">
        <w:t>Globe</w:t>
      </w:r>
      <w:r w:rsidRPr="006A40D9">
        <w:rPr>
          <w:lang w:val="uk-UA"/>
        </w:rPr>
        <w:t xml:space="preserve"> </w:t>
      </w:r>
      <w:r w:rsidRPr="006A40D9">
        <w:t>and</w:t>
      </w:r>
      <w:r w:rsidRPr="006A40D9">
        <w:rPr>
          <w:lang w:val="uk-UA"/>
        </w:rPr>
        <w:t xml:space="preserve"> </w:t>
      </w:r>
      <w:r w:rsidRPr="006A40D9">
        <w:t>Mail</w:t>
      </w:r>
      <w:r w:rsidRPr="006A40D9">
        <w:rPr>
          <w:lang w:val="uk-UA"/>
        </w:rPr>
        <w:t>" (Глоб енд Меіл), "</w:t>
      </w:r>
      <w:r w:rsidRPr="006A40D9">
        <w:t>National</w:t>
      </w:r>
      <w:r w:rsidRPr="006A40D9">
        <w:rPr>
          <w:lang w:val="uk-UA"/>
        </w:rPr>
        <w:t xml:space="preserve"> </w:t>
      </w:r>
      <w:r w:rsidRPr="006A40D9">
        <w:t>Post</w:t>
      </w:r>
      <w:r w:rsidRPr="006A40D9">
        <w:rPr>
          <w:lang w:val="uk-UA"/>
        </w:rPr>
        <w:t>" (Нейшнл Пост), "</w:t>
      </w:r>
      <w:r w:rsidRPr="006A40D9">
        <w:t>La</w:t>
      </w:r>
      <w:r w:rsidRPr="006A40D9">
        <w:rPr>
          <w:lang w:val="uk-UA"/>
        </w:rPr>
        <w:t xml:space="preserve"> </w:t>
      </w:r>
      <w:r w:rsidRPr="006A40D9">
        <w:t>Presse</w:t>
      </w:r>
      <w:r w:rsidRPr="006A40D9">
        <w:rPr>
          <w:lang w:val="uk-UA"/>
        </w:rPr>
        <w:t xml:space="preserve">" (Ла прес) та </w:t>
      </w:r>
      <w:r>
        <w:rPr>
          <w:lang w:val="uk-UA"/>
        </w:rPr>
        <w:t xml:space="preserve">                              </w:t>
      </w:r>
      <w:r w:rsidRPr="006A40D9">
        <w:rPr>
          <w:lang w:val="uk-UA"/>
        </w:rPr>
        <w:t>"</w:t>
      </w:r>
      <w:r w:rsidRPr="006A40D9">
        <w:t>Le</w:t>
      </w:r>
      <w:r w:rsidRPr="006A40D9">
        <w:rPr>
          <w:lang w:val="uk-UA"/>
        </w:rPr>
        <w:t xml:space="preserve"> </w:t>
      </w:r>
      <w:r w:rsidRPr="006A40D9">
        <w:t>devoir</w:t>
      </w:r>
      <w:r w:rsidRPr="006A40D9">
        <w:rPr>
          <w:lang w:val="uk-UA"/>
        </w:rPr>
        <w:t xml:space="preserve">" (Ле девуар), які яскраво представляють національну пресу Канади на міжнародній арені. </w:t>
      </w:r>
      <w:r>
        <w:rPr>
          <w:lang w:val="uk-UA"/>
        </w:rPr>
        <w:t>Ц</w:t>
      </w:r>
      <w:r w:rsidRPr="006A40D9">
        <w:t xml:space="preserve">і газети надходять до кожного дипломатичного представництва Канади за кордоном. </w:t>
      </w:r>
    </w:p>
    <w:p w:rsidR="009C1098" w:rsidRPr="006A40D9" w:rsidRDefault="009C1098" w:rsidP="008770E6">
      <w:pPr>
        <w:jc w:val="both"/>
        <w:rPr>
          <w:lang w:val="uk-UA"/>
        </w:rPr>
      </w:pPr>
      <w:r w:rsidRPr="006A40D9">
        <w:rPr>
          <w:lang w:val="uk-UA"/>
        </w:rPr>
        <w:t xml:space="preserve">      </w:t>
      </w:r>
      <w:r w:rsidRPr="00DB00BD">
        <w:rPr>
          <w:b/>
          <w:lang w:val="uk-UA"/>
        </w:rPr>
        <w:t>"</w:t>
      </w:r>
      <w:r w:rsidRPr="00DB00BD">
        <w:rPr>
          <w:b/>
        </w:rPr>
        <w:t>Globe</w:t>
      </w:r>
      <w:r w:rsidRPr="00DB00BD">
        <w:rPr>
          <w:b/>
          <w:lang w:val="uk-UA"/>
        </w:rPr>
        <w:t xml:space="preserve"> </w:t>
      </w:r>
      <w:r w:rsidRPr="00DB00BD">
        <w:rPr>
          <w:b/>
        </w:rPr>
        <w:t>and</w:t>
      </w:r>
      <w:r w:rsidRPr="00DB00BD">
        <w:rPr>
          <w:b/>
          <w:lang w:val="uk-UA"/>
        </w:rPr>
        <w:t xml:space="preserve"> </w:t>
      </w:r>
      <w:r w:rsidRPr="00DB00BD">
        <w:rPr>
          <w:b/>
        </w:rPr>
        <w:t>Mail</w:t>
      </w:r>
      <w:r w:rsidRPr="00DB00BD">
        <w:rPr>
          <w:b/>
          <w:lang w:val="uk-UA"/>
        </w:rPr>
        <w:t>"</w:t>
      </w:r>
      <w:r w:rsidRPr="006A40D9">
        <w:rPr>
          <w:lang w:val="uk-UA"/>
        </w:rPr>
        <w:t xml:space="preserve"> – це англомовна газета</w:t>
      </w:r>
      <w:r>
        <w:rPr>
          <w:lang w:val="uk-UA"/>
        </w:rPr>
        <w:t>;</w:t>
      </w:r>
      <w:r w:rsidRPr="006A40D9">
        <w:rPr>
          <w:lang w:val="uk-UA"/>
        </w:rPr>
        <w:t xml:space="preserve"> </w:t>
      </w:r>
      <w:r>
        <w:rPr>
          <w:lang w:val="uk-UA"/>
        </w:rPr>
        <w:t>одна</w:t>
      </w:r>
      <w:r w:rsidRPr="006A40D9">
        <w:t xml:space="preserve"> з перших у світі, яка мала свого власного кореспондента в Північній Африці. Крім того, "Globe and Mail" була першою північноамериканською газетою, яка заснувала корпункт у Китаї, та першою канадською газетою, яка </w:t>
      </w:r>
      <w:r w:rsidRPr="006A40D9">
        <w:lastRenderedPageBreak/>
        <w:t xml:space="preserve">відкрила постійні бюро новин в Африці та Латинській Америці. Вона мала власного кореспондента </w:t>
      </w:r>
      <w:r>
        <w:rPr>
          <w:lang w:val="uk-UA"/>
        </w:rPr>
        <w:t>у</w:t>
      </w:r>
      <w:r w:rsidRPr="006A40D9">
        <w:t xml:space="preserve"> Квебек-Сіті в 1850-х роках. </w:t>
      </w:r>
      <w:r>
        <w:rPr>
          <w:lang w:val="uk-UA"/>
        </w:rPr>
        <w:t xml:space="preserve">                             </w:t>
      </w:r>
      <w:r w:rsidRPr="006A40D9">
        <w:t xml:space="preserve">А протягом 1960-х років "Globe and Mail" створила по всій Канаді свої кореспондентські пункти. </w:t>
      </w:r>
    </w:p>
    <w:p w:rsidR="009C1098" w:rsidRPr="006A40D9" w:rsidRDefault="009C1098" w:rsidP="008770E6">
      <w:pPr>
        <w:jc w:val="both"/>
        <w:rPr>
          <w:lang w:val="uk-UA"/>
        </w:rPr>
      </w:pPr>
      <w:r w:rsidRPr="006A40D9">
        <w:rPr>
          <w:lang w:val="uk-UA"/>
        </w:rPr>
        <w:t xml:space="preserve">      </w:t>
      </w:r>
      <w:r w:rsidRPr="006A40D9">
        <w:t xml:space="preserve">У 1979 році "Globe and Mail" була першою газетою у світі, що видавала повний текст комерційної бази даних з кожного питання, та першою, що одночасно виходила в електронному варіанті та на папері. На сьогодні існує два видання цієї газети в електронному вигляді: </w:t>
      </w:r>
      <w:r w:rsidRPr="006A40D9">
        <w:rPr>
          <w:lang w:val="uk-UA"/>
        </w:rPr>
        <w:t>«</w:t>
      </w:r>
      <w:r w:rsidRPr="006A40D9">
        <w:t>Globe and Mail</w:t>
      </w:r>
      <w:r w:rsidRPr="006A40D9">
        <w:rPr>
          <w:lang w:val="uk-UA"/>
        </w:rPr>
        <w:t>»</w:t>
      </w:r>
      <w:r w:rsidRPr="006A40D9">
        <w:t xml:space="preserve"> </w:t>
      </w:r>
      <w:r>
        <w:rPr>
          <w:lang w:val="uk-UA"/>
        </w:rPr>
        <w:t>(</w:t>
      </w:r>
      <w:r w:rsidRPr="006A40D9">
        <w:t xml:space="preserve">створено </w:t>
      </w:r>
      <w:r>
        <w:rPr>
          <w:lang w:val="uk-UA"/>
        </w:rPr>
        <w:t>в</w:t>
      </w:r>
      <w:r w:rsidRPr="006A40D9">
        <w:t xml:space="preserve"> 1995 </w:t>
      </w:r>
      <w:r w:rsidRPr="006A40D9">
        <w:rPr>
          <w:lang w:val="uk-UA"/>
        </w:rPr>
        <w:t>р.</w:t>
      </w:r>
      <w:r>
        <w:rPr>
          <w:lang w:val="uk-UA"/>
        </w:rPr>
        <w:t xml:space="preserve">) </w:t>
      </w:r>
      <w:r w:rsidRPr="006A40D9">
        <w:t xml:space="preserve">та </w:t>
      </w:r>
      <w:r w:rsidRPr="006A40D9">
        <w:rPr>
          <w:lang w:val="uk-UA"/>
        </w:rPr>
        <w:t>«</w:t>
      </w:r>
      <w:r w:rsidRPr="006A40D9">
        <w:t xml:space="preserve">Globe </w:t>
      </w:r>
      <w:r>
        <w:rPr>
          <w:lang w:val="en-US"/>
        </w:rPr>
        <w:t>Fond</w:t>
      </w:r>
      <w:r w:rsidRPr="006A40D9">
        <w:rPr>
          <w:lang w:val="uk-UA"/>
        </w:rPr>
        <w:t>»</w:t>
      </w:r>
      <w:r w:rsidRPr="006A40D9">
        <w:t xml:space="preserve"> </w:t>
      </w:r>
      <w:r>
        <w:rPr>
          <w:lang w:val="uk-UA"/>
        </w:rPr>
        <w:t xml:space="preserve">                   (</w:t>
      </w:r>
      <w:r w:rsidRPr="006A40D9">
        <w:t>1997 р.</w:t>
      </w:r>
      <w:r>
        <w:rPr>
          <w:lang w:val="uk-UA"/>
        </w:rPr>
        <w:t>).</w:t>
      </w:r>
      <w:r w:rsidRPr="006A40D9">
        <w:t xml:space="preserve"> </w:t>
      </w:r>
    </w:p>
    <w:p w:rsidR="009C1098" w:rsidRDefault="009C1098" w:rsidP="008770E6">
      <w:pPr>
        <w:jc w:val="both"/>
        <w:rPr>
          <w:lang w:val="uk-UA"/>
        </w:rPr>
      </w:pPr>
      <w:r w:rsidRPr="006A40D9">
        <w:rPr>
          <w:lang w:val="uk-UA"/>
        </w:rPr>
        <w:t xml:space="preserve">       </w:t>
      </w:r>
      <w:r w:rsidRPr="006A40D9">
        <w:t>У 1980 році "Globe and Mail" стала першою широкомасштабною газетою Канади. В</w:t>
      </w:r>
      <w:r>
        <w:rPr>
          <w:lang w:val="uk-UA"/>
        </w:rPr>
        <w:t>она в</w:t>
      </w:r>
      <w:r w:rsidRPr="006A40D9">
        <w:t>идав</w:t>
      </w:r>
      <w:r>
        <w:rPr>
          <w:lang w:val="uk-UA"/>
        </w:rPr>
        <w:t>а</w:t>
      </w:r>
      <w:r w:rsidRPr="006A40D9">
        <w:t>л</w:t>
      </w:r>
      <w:r>
        <w:rPr>
          <w:lang w:val="uk-UA"/>
        </w:rPr>
        <w:t>а</w:t>
      </w:r>
      <w:r w:rsidRPr="006A40D9">
        <w:t>ся в Монреалі та містил</w:t>
      </w:r>
      <w:r>
        <w:rPr>
          <w:lang w:val="uk-UA"/>
        </w:rPr>
        <w:t>а</w:t>
      </w:r>
      <w:r w:rsidRPr="006A40D9">
        <w:t xml:space="preserve"> широкі потітичні та економічні новини. Завдяки підключенн</w:t>
      </w:r>
      <w:r>
        <w:rPr>
          <w:lang w:val="uk-UA"/>
        </w:rPr>
        <w:t>ю</w:t>
      </w:r>
      <w:r w:rsidRPr="006A40D9">
        <w:t xml:space="preserve"> до сателіту для "Globe and Mail" стало можливим поширювати новини </w:t>
      </w:r>
      <w:r>
        <w:rPr>
          <w:lang w:val="uk-UA"/>
        </w:rPr>
        <w:t xml:space="preserve">                                      </w:t>
      </w:r>
      <w:r w:rsidRPr="006A40D9">
        <w:t xml:space="preserve">в електронному вигляді одночасно в 10 канадських провінціях. </w:t>
      </w:r>
    </w:p>
    <w:p w:rsidR="009C1098" w:rsidRPr="006A40D9" w:rsidRDefault="009C1098" w:rsidP="008770E6">
      <w:pPr>
        <w:jc w:val="both"/>
        <w:rPr>
          <w:lang w:val="uk-UA"/>
        </w:rPr>
      </w:pPr>
      <w:r w:rsidRPr="006A40D9">
        <w:rPr>
          <w:lang w:val="uk-UA"/>
        </w:rPr>
        <w:t xml:space="preserve">       </w:t>
      </w:r>
      <w:r w:rsidRPr="006A40D9">
        <w:t>У 1990 році "Globe and Mail" зазнає кардинальних змін у дизайні, як в графічному, так і видавничому. А в 1995</w:t>
      </w:r>
      <w:r w:rsidRPr="006A40D9">
        <w:rPr>
          <w:lang w:val="uk-UA"/>
        </w:rPr>
        <w:t>–</w:t>
      </w:r>
      <w:r w:rsidRPr="006A40D9">
        <w:t xml:space="preserve">1996 роках газета була визнана Міжнародною спілкою газетного дизайну як найкраща </w:t>
      </w:r>
      <w:r>
        <w:rPr>
          <w:lang w:val="uk-UA"/>
        </w:rPr>
        <w:t xml:space="preserve">                           </w:t>
      </w:r>
      <w:r w:rsidRPr="006A40D9">
        <w:t xml:space="preserve">у світі. </w:t>
      </w:r>
    </w:p>
    <w:p w:rsidR="009C1098" w:rsidRPr="006A40D9" w:rsidRDefault="009C1098" w:rsidP="008770E6">
      <w:pPr>
        <w:jc w:val="both"/>
        <w:rPr>
          <w:lang w:val="uk-UA"/>
        </w:rPr>
      </w:pPr>
      <w:r w:rsidRPr="0023303C">
        <w:rPr>
          <w:b/>
          <w:lang w:val="uk-UA"/>
        </w:rPr>
        <w:t xml:space="preserve">       "</w:t>
      </w:r>
      <w:r w:rsidRPr="0023303C">
        <w:rPr>
          <w:b/>
        </w:rPr>
        <w:t>National</w:t>
      </w:r>
      <w:r w:rsidRPr="0023303C">
        <w:rPr>
          <w:b/>
          <w:lang w:val="uk-UA"/>
        </w:rPr>
        <w:t xml:space="preserve"> </w:t>
      </w:r>
      <w:r w:rsidRPr="0023303C">
        <w:rPr>
          <w:b/>
        </w:rPr>
        <w:t>Post</w:t>
      </w:r>
      <w:r w:rsidRPr="0023303C">
        <w:rPr>
          <w:b/>
          <w:lang w:val="uk-UA"/>
        </w:rPr>
        <w:t>"</w:t>
      </w:r>
      <w:r>
        <w:rPr>
          <w:lang w:val="uk-UA"/>
        </w:rPr>
        <w:t xml:space="preserve"> – </w:t>
      </w:r>
      <w:r w:rsidRPr="006A40D9">
        <w:t xml:space="preserve">досить молода газета, </w:t>
      </w:r>
      <w:r>
        <w:rPr>
          <w:lang w:val="uk-UA"/>
        </w:rPr>
        <w:t xml:space="preserve">виходить шість разів на тиждень. Вона </w:t>
      </w:r>
      <w:r w:rsidRPr="006A40D9">
        <w:t>швидко завоювала свого читача завдяки електронному виданню.</w:t>
      </w:r>
      <w:r>
        <w:rPr>
          <w:lang w:val="uk-UA"/>
        </w:rPr>
        <w:t xml:space="preserve"> </w:t>
      </w:r>
      <w:r w:rsidRPr="006A40D9">
        <w:t xml:space="preserve">У ньому не публікується весь зміст газети, а тільки короткий огляд статей та матеріалів. До речі, у Канаді охоче читають різноманітні історії з життя інших людей, і саме такі історії кожна газета намагається розмістити у своєму електронному варіанті. Вважається, що таким чином популярність газети підвищуватиметься. "National Post" цікава своїми матеріалами на політичні та суспільні теми і популярна серед різних верств населення </w:t>
      </w:r>
      <w:r w:rsidRPr="006A40D9">
        <w:rPr>
          <w:lang w:val="uk-UA"/>
        </w:rPr>
        <w:t>–</w:t>
      </w:r>
      <w:r w:rsidRPr="006A40D9">
        <w:t xml:space="preserve"> від тінейджерів до державних службовців. </w:t>
      </w:r>
    </w:p>
    <w:p w:rsidR="009C1098" w:rsidRPr="006A40D9" w:rsidRDefault="009C1098" w:rsidP="008770E6">
      <w:pPr>
        <w:jc w:val="both"/>
      </w:pPr>
      <w:r w:rsidRPr="006A40D9">
        <w:rPr>
          <w:lang w:val="uk-UA"/>
        </w:rPr>
        <w:t xml:space="preserve">      </w:t>
      </w:r>
      <w:r w:rsidRPr="006A40D9">
        <w:t>Франкомовну пресу Канади найкраще представляють дві газети: "La Presse" та "Le Devoir"</w:t>
      </w:r>
      <w:r>
        <w:rPr>
          <w:lang w:val="uk-UA"/>
        </w:rPr>
        <w:t>.</w:t>
      </w:r>
      <w:r w:rsidRPr="006A40D9">
        <w:t xml:space="preserve"> </w:t>
      </w:r>
      <w:r>
        <w:rPr>
          <w:lang w:val="uk-UA"/>
        </w:rPr>
        <w:t xml:space="preserve"> </w:t>
      </w:r>
      <w:r w:rsidRPr="0018298F">
        <w:rPr>
          <w:b/>
          <w:lang w:val="uk-UA"/>
        </w:rPr>
        <w:t>"</w:t>
      </w:r>
      <w:r w:rsidRPr="0018298F">
        <w:rPr>
          <w:b/>
        </w:rPr>
        <w:t>La</w:t>
      </w:r>
      <w:r w:rsidRPr="0018298F">
        <w:rPr>
          <w:b/>
          <w:lang w:val="uk-UA"/>
        </w:rPr>
        <w:t xml:space="preserve"> </w:t>
      </w:r>
      <w:r w:rsidRPr="0018298F">
        <w:rPr>
          <w:b/>
        </w:rPr>
        <w:t>Presse</w:t>
      </w:r>
      <w:r w:rsidRPr="0018298F">
        <w:rPr>
          <w:b/>
          <w:lang w:val="uk-UA"/>
        </w:rPr>
        <w:t>"</w:t>
      </w:r>
      <w:r w:rsidRPr="006A40D9">
        <w:rPr>
          <w:lang w:val="uk-UA"/>
        </w:rPr>
        <w:t xml:space="preserve"> була заснована в Монреалі </w:t>
      </w:r>
      <w:r>
        <w:rPr>
          <w:lang w:val="uk-UA"/>
        </w:rPr>
        <w:t xml:space="preserve">                   в</w:t>
      </w:r>
      <w:r w:rsidRPr="006A40D9">
        <w:rPr>
          <w:lang w:val="uk-UA"/>
        </w:rPr>
        <w:t xml:space="preserve"> 1884 році</w:t>
      </w:r>
      <w:r>
        <w:rPr>
          <w:lang w:val="uk-UA"/>
        </w:rPr>
        <w:t>. Ц</w:t>
      </w:r>
      <w:r w:rsidRPr="006A40D9">
        <w:t xml:space="preserve">е був справжній прорив у журналістському світі франкомовної частини Канади. </w:t>
      </w:r>
      <w:r>
        <w:rPr>
          <w:lang w:val="uk-UA"/>
        </w:rPr>
        <w:t>Газета б</w:t>
      </w:r>
      <w:r w:rsidRPr="006A40D9">
        <w:t>ула створена як засіб політичної боротьби одним канадським політичним діячем паном Лангевіном</w:t>
      </w:r>
      <w:r>
        <w:rPr>
          <w:lang w:val="uk-UA"/>
        </w:rPr>
        <w:t xml:space="preserve">. У першому номері газети </w:t>
      </w:r>
      <w:r w:rsidRPr="006A40D9">
        <w:t xml:space="preserve">зазначалося, що це "незалежна вечірня щоденна газета французькою мовою, спрямована на комерцію, політику, літературу, словом на поширення новин </w:t>
      </w:r>
      <w:r>
        <w:rPr>
          <w:lang w:val="uk-UA"/>
        </w:rPr>
        <w:t xml:space="preserve">                         </w:t>
      </w:r>
      <w:r w:rsidRPr="006A40D9">
        <w:lastRenderedPageBreak/>
        <w:t xml:space="preserve">з основних життєвих питань". ХХ століття було нелегким періодом </w:t>
      </w:r>
      <w:r>
        <w:rPr>
          <w:lang w:val="uk-UA"/>
        </w:rPr>
        <w:t xml:space="preserve">                  </w:t>
      </w:r>
      <w:r w:rsidRPr="006A40D9">
        <w:t>у розвитку газети</w:t>
      </w:r>
      <w:r>
        <w:rPr>
          <w:lang w:val="uk-UA"/>
        </w:rPr>
        <w:t>,</w:t>
      </w:r>
      <w:r w:rsidRPr="006A40D9">
        <w:t xml:space="preserve"> </w:t>
      </w:r>
      <w:r>
        <w:rPr>
          <w:lang w:val="uk-UA"/>
        </w:rPr>
        <w:t>п</w:t>
      </w:r>
      <w:r w:rsidRPr="006A40D9">
        <w:t xml:space="preserve">роте вже наприкінці століття "La Presse" вийшла на передові позиції у канадській пресі завдяки проведеним структурним реформам, зміні керівництва та концепції газети. І на сьогодні "La Presse" є найбільшою франкомовною щоденною газетою Північної Америки і вважається найкращою на Американському континеті. </w:t>
      </w:r>
    </w:p>
    <w:p w:rsidR="009C1098" w:rsidRPr="006A40D9" w:rsidRDefault="009C1098" w:rsidP="008770E6">
      <w:pPr>
        <w:jc w:val="both"/>
        <w:rPr>
          <w:lang w:val="uk-UA"/>
        </w:rPr>
      </w:pPr>
      <w:r w:rsidRPr="006A40D9">
        <w:rPr>
          <w:lang w:val="uk-UA"/>
        </w:rPr>
        <w:t xml:space="preserve">      </w:t>
      </w:r>
      <w:r>
        <w:rPr>
          <w:lang w:val="uk-UA"/>
        </w:rPr>
        <w:t>Д</w:t>
      </w:r>
      <w:r>
        <w:t>руг</w:t>
      </w:r>
      <w:r>
        <w:rPr>
          <w:lang w:val="uk-UA"/>
        </w:rPr>
        <w:t>а</w:t>
      </w:r>
      <w:r w:rsidRPr="006A40D9">
        <w:t xml:space="preserve"> франкомов</w:t>
      </w:r>
      <w:r>
        <w:t>н</w:t>
      </w:r>
      <w:r>
        <w:rPr>
          <w:lang w:val="uk-UA"/>
        </w:rPr>
        <w:t>а</w:t>
      </w:r>
      <w:r>
        <w:t xml:space="preserve"> газет</w:t>
      </w:r>
      <w:r>
        <w:rPr>
          <w:lang w:val="uk-UA"/>
        </w:rPr>
        <w:t>а</w:t>
      </w:r>
      <w:r w:rsidRPr="006A40D9">
        <w:rPr>
          <w:lang w:val="uk-UA"/>
        </w:rPr>
        <w:t xml:space="preserve"> </w:t>
      </w:r>
      <w:r w:rsidRPr="006A40D9">
        <w:t>Канади</w:t>
      </w:r>
      <w:r>
        <w:rPr>
          <w:lang w:val="uk-UA"/>
        </w:rPr>
        <w:t xml:space="preserve"> –</w:t>
      </w:r>
      <w:r w:rsidRPr="006A40D9">
        <w:t xml:space="preserve"> </w:t>
      </w:r>
      <w:r w:rsidRPr="0018298F">
        <w:rPr>
          <w:b/>
        </w:rPr>
        <w:t xml:space="preserve">"Le Devoir" </w:t>
      </w:r>
      <w:r>
        <w:rPr>
          <w:lang w:val="uk-UA"/>
        </w:rPr>
        <w:t xml:space="preserve">– </w:t>
      </w:r>
      <w:r w:rsidRPr="006A40D9">
        <w:t xml:space="preserve">була заснована 10 січня 1910 р. Біля витоків стояла компанія "Обмежена реклама" на чолі з Генрі Бураса, який і став першим редактором "Le Devoir". Була розроблена детальна концепція газети, в якій зазначалося, що </w:t>
      </w:r>
      <w:r>
        <w:rPr>
          <w:lang w:val="uk-UA"/>
        </w:rPr>
        <w:t xml:space="preserve">                        </w:t>
      </w:r>
      <w:r w:rsidRPr="006A40D9">
        <w:t xml:space="preserve">"Le Devoir" </w:t>
      </w:r>
      <w:r w:rsidRPr="006A40D9">
        <w:rPr>
          <w:lang w:val="uk-UA"/>
        </w:rPr>
        <w:t>–</w:t>
      </w:r>
      <w:r w:rsidRPr="006A40D9">
        <w:t xml:space="preserve"> це видання думки та ідей, видання незалежної боротьби. Генрі Бураса запросив найкращих журналістів того часу до своєї газети, серед яких </w:t>
      </w:r>
      <w:r w:rsidRPr="006A40D9">
        <w:rPr>
          <w:lang w:val="uk-UA"/>
        </w:rPr>
        <w:t xml:space="preserve">– </w:t>
      </w:r>
      <w:r w:rsidRPr="006A40D9">
        <w:t xml:space="preserve">Жюль Фурньє, Омер Еро, Олівар Аселан та ін. </w:t>
      </w:r>
      <w:r>
        <w:rPr>
          <w:lang w:val="uk-UA"/>
        </w:rPr>
        <w:t xml:space="preserve">                         </w:t>
      </w:r>
      <w:r w:rsidRPr="00E95538">
        <w:rPr>
          <w:lang w:val="uk-UA"/>
        </w:rPr>
        <w:t>І сьогодні в "</w:t>
      </w:r>
      <w:r w:rsidRPr="006A40D9">
        <w:t>Le</w:t>
      </w:r>
      <w:r w:rsidRPr="00E95538">
        <w:rPr>
          <w:lang w:val="uk-UA"/>
        </w:rPr>
        <w:t xml:space="preserve"> </w:t>
      </w:r>
      <w:r w:rsidRPr="006A40D9">
        <w:t>Devoir</w:t>
      </w:r>
      <w:r w:rsidRPr="00E95538">
        <w:rPr>
          <w:lang w:val="uk-UA"/>
        </w:rPr>
        <w:t>" працюють найкращі франкомовні журналісти Канади, які забезпечують такий високоякісний підбір матеріалів, що дає</w:t>
      </w:r>
      <w:r>
        <w:rPr>
          <w:lang w:val="uk-UA"/>
        </w:rPr>
        <w:t xml:space="preserve"> можливість</w:t>
      </w:r>
      <w:r w:rsidRPr="00E95538">
        <w:rPr>
          <w:lang w:val="uk-UA"/>
        </w:rPr>
        <w:t xml:space="preserve"> займати передові позиції </w:t>
      </w:r>
      <w:r w:rsidRPr="006A40D9">
        <w:rPr>
          <w:lang w:val="uk-UA"/>
        </w:rPr>
        <w:t>у</w:t>
      </w:r>
      <w:r w:rsidRPr="00E95538">
        <w:rPr>
          <w:lang w:val="uk-UA"/>
        </w:rPr>
        <w:t xml:space="preserve"> пресі Канади.</w:t>
      </w:r>
    </w:p>
    <w:p w:rsidR="009C1098" w:rsidRPr="006A40D9" w:rsidRDefault="009C1098" w:rsidP="008770E6">
      <w:pPr>
        <w:jc w:val="both"/>
        <w:rPr>
          <w:lang w:val="uk-UA"/>
        </w:rPr>
      </w:pPr>
    </w:p>
    <w:p w:rsidR="009C1098" w:rsidRPr="006A40D9" w:rsidRDefault="009C1098" w:rsidP="008770E6">
      <w:pPr>
        <w:pStyle w:val="1"/>
        <w:shd w:val="clear" w:color="auto" w:fill="FFFFFF"/>
        <w:ind w:left="0"/>
        <w:jc w:val="both"/>
        <w:textAlignment w:val="top"/>
        <w:rPr>
          <w:sz w:val="24"/>
          <w:szCs w:val="24"/>
          <w:lang w:val="uk-UA"/>
        </w:rPr>
      </w:pPr>
    </w:p>
    <w:p w:rsidR="009C1098" w:rsidRDefault="009C1098" w:rsidP="008770E6">
      <w:pPr>
        <w:pStyle w:val="1"/>
        <w:shd w:val="clear" w:color="auto" w:fill="FFFFFF"/>
        <w:ind w:left="0"/>
        <w:jc w:val="both"/>
        <w:textAlignment w:val="top"/>
        <w:rPr>
          <w:bCs w:val="0"/>
          <w:kern w:val="0"/>
          <w:sz w:val="24"/>
          <w:szCs w:val="24"/>
          <w:lang w:val="uk-UA"/>
        </w:rPr>
      </w:pPr>
    </w:p>
    <w:p w:rsidR="009C1098" w:rsidRDefault="009C1098" w:rsidP="008770E6">
      <w:pPr>
        <w:pStyle w:val="1"/>
        <w:shd w:val="clear" w:color="auto" w:fill="FFFFFF"/>
        <w:ind w:left="0"/>
        <w:jc w:val="both"/>
        <w:textAlignment w:val="top"/>
        <w:rPr>
          <w:bCs w:val="0"/>
          <w:kern w:val="0"/>
          <w:sz w:val="24"/>
          <w:szCs w:val="24"/>
          <w:lang w:val="uk-UA"/>
        </w:rPr>
      </w:pPr>
    </w:p>
    <w:p w:rsidR="009C1098" w:rsidRDefault="009C1098" w:rsidP="008770E6">
      <w:pPr>
        <w:pStyle w:val="1"/>
        <w:shd w:val="clear" w:color="auto" w:fill="FFFFFF"/>
        <w:ind w:left="0"/>
        <w:jc w:val="both"/>
        <w:textAlignment w:val="top"/>
        <w:rPr>
          <w:bCs w:val="0"/>
          <w:kern w:val="0"/>
          <w:sz w:val="24"/>
          <w:szCs w:val="24"/>
          <w:lang w:val="uk-UA"/>
        </w:rPr>
      </w:pPr>
    </w:p>
    <w:p w:rsidR="009C1098" w:rsidRDefault="009C1098" w:rsidP="008770E6">
      <w:pPr>
        <w:pStyle w:val="1"/>
        <w:shd w:val="clear" w:color="auto" w:fill="FFFFFF"/>
        <w:ind w:left="0"/>
        <w:jc w:val="both"/>
        <w:textAlignment w:val="top"/>
        <w:rPr>
          <w:bCs w:val="0"/>
          <w:kern w:val="0"/>
          <w:sz w:val="24"/>
          <w:szCs w:val="24"/>
          <w:lang w:val="uk-UA"/>
        </w:rPr>
      </w:pPr>
    </w:p>
    <w:p w:rsidR="009C1098" w:rsidRDefault="009C1098" w:rsidP="008770E6">
      <w:pPr>
        <w:pStyle w:val="1"/>
        <w:shd w:val="clear" w:color="auto" w:fill="FFFFFF"/>
        <w:ind w:left="0"/>
        <w:jc w:val="both"/>
        <w:textAlignment w:val="top"/>
        <w:rPr>
          <w:bCs w:val="0"/>
          <w:kern w:val="0"/>
          <w:sz w:val="24"/>
          <w:szCs w:val="24"/>
          <w:lang w:val="uk-UA"/>
        </w:rPr>
      </w:pPr>
    </w:p>
    <w:p w:rsidR="009C1098" w:rsidRDefault="009C1098" w:rsidP="008770E6">
      <w:pPr>
        <w:pStyle w:val="1"/>
        <w:shd w:val="clear" w:color="auto" w:fill="FFFFFF"/>
        <w:ind w:left="0"/>
        <w:jc w:val="both"/>
        <w:textAlignment w:val="top"/>
        <w:rPr>
          <w:bCs w:val="0"/>
          <w:kern w:val="0"/>
          <w:sz w:val="24"/>
          <w:szCs w:val="24"/>
          <w:lang w:val="uk-UA"/>
        </w:rPr>
      </w:pPr>
    </w:p>
    <w:p w:rsidR="009C1098" w:rsidRDefault="009C1098" w:rsidP="008770E6">
      <w:pPr>
        <w:pStyle w:val="1"/>
        <w:shd w:val="clear" w:color="auto" w:fill="FFFFFF"/>
        <w:ind w:left="0"/>
        <w:jc w:val="both"/>
        <w:textAlignment w:val="top"/>
        <w:rPr>
          <w:bCs w:val="0"/>
          <w:kern w:val="0"/>
          <w:sz w:val="24"/>
          <w:szCs w:val="24"/>
          <w:lang w:val="uk-UA"/>
        </w:rPr>
      </w:pPr>
    </w:p>
    <w:p w:rsidR="009C1098" w:rsidRDefault="009C1098" w:rsidP="008770E6">
      <w:pPr>
        <w:pStyle w:val="1"/>
        <w:shd w:val="clear" w:color="auto" w:fill="FFFFFF"/>
        <w:ind w:left="0"/>
        <w:jc w:val="both"/>
        <w:textAlignment w:val="top"/>
        <w:rPr>
          <w:bCs w:val="0"/>
          <w:kern w:val="0"/>
          <w:sz w:val="24"/>
          <w:szCs w:val="24"/>
          <w:lang w:val="uk-UA"/>
        </w:rPr>
      </w:pPr>
    </w:p>
    <w:p w:rsidR="009C1098" w:rsidRDefault="009C1098" w:rsidP="008770E6">
      <w:pPr>
        <w:pStyle w:val="1"/>
        <w:shd w:val="clear" w:color="auto" w:fill="FFFFFF"/>
        <w:ind w:left="0"/>
        <w:jc w:val="both"/>
        <w:textAlignment w:val="top"/>
        <w:rPr>
          <w:bCs w:val="0"/>
          <w:kern w:val="0"/>
          <w:sz w:val="24"/>
          <w:szCs w:val="24"/>
          <w:lang w:val="uk-UA"/>
        </w:rPr>
      </w:pPr>
    </w:p>
    <w:p w:rsidR="009C1098" w:rsidRPr="006A40D9" w:rsidRDefault="009C1098" w:rsidP="008770E6">
      <w:pPr>
        <w:pStyle w:val="1"/>
        <w:shd w:val="clear" w:color="auto" w:fill="FFFFFF"/>
        <w:ind w:left="0"/>
        <w:jc w:val="both"/>
        <w:textAlignment w:val="top"/>
        <w:rPr>
          <w:sz w:val="24"/>
          <w:szCs w:val="24"/>
          <w:lang w:val="uk-UA"/>
        </w:rPr>
      </w:pPr>
      <w:r w:rsidRPr="006A40D9">
        <w:rPr>
          <w:bCs w:val="0"/>
          <w:kern w:val="0"/>
          <w:sz w:val="24"/>
          <w:szCs w:val="24"/>
          <w:lang w:val="uk-UA"/>
        </w:rPr>
        <w:lastRenderedPageBreak/>
        <w:t>Лекція 11.</w:t>
      </w:r>
      <w:r w:rsidRPr="006A40D9">
        <w:rPr>
          <w:b w:val="0"/>
          <w:bCs w:val="0"/>
          <w:kern w:val="0"/>
          <w:sz w:val="24"/>
          <w:szCs w:val="24"/>
          <w:lang w:val="uk-UA"/>
        </w:rPr>
        <w:t xml:space="preserve"> </w:t>
      </w:r>
      <w:r w:rsidRPr="006A40D9">
        <w:rPr>
          <w:sz w:val="24"/>
          <w:szCs w:val="24"/>
          <w:lang w:val="uk-UA"/>
        </w:rPr>
        <w:t xml:space="preserve">СПОЛУЧЕНЕ КОРОЛІВСТВО ВЕЛИКОБРИТАНІЇ ТА ПІВНІЧНОЇ ІРЛАНДІЇ. ЗАГАЛЬНА ХАРАКТЕРИСТИКА КРАЇНИ </w:t>
      </w:r>
    </w:p>
    <w:p w:rsidR="009C1098" w:rsidRPr="006A40D9" w:rsidRDefault="009C1098" w:rsidP="005740E2">
      <w:pPr>
        <w:pStyle w:val="a3"/>
        <w:numPr>
          <w:ilvl w:val="0"/>
          <w:numId w:val="14"/>
        </w:numPr>
        <w:shd w:val="clear" w:color="auto" w:fill="FFFFFF"/>
        <w:jc w:val="both"/>
        <w:textAlignment w:val="top"/>
        <w:rPr>
          <w:lang w:val="uk-UA"/>
        </w:rPr>
      </w:pPr>
      <w:r w:rsidRPr="006A40D9">
        <w:rPr>
          <w:lang w:val="uk-UA"/>
        </w:rPr>
        <w:t>Місце країни у світі.</w:t>
      </w:r>
    </w:p>
    <w:p w:rsidR="009C1098" w:rsidRPr="006A40D9" w:rsidRDefault="009C1098" w:rsidP="005740E2">
      <w:pPr>
        <w:pStyle w:val="a3"/>
        <w:numPr>
          <w:ilvl w:val="0"/>
          <w:numId w:val="14"/>
        </w:numPr>
        <w:shd w:val="clear" w:color="auto" w:fill="FFFFFF"/>
        <w:jc w:val="both"/>
        <w:textAlignment w:val="top"/>
        <w:rPr>
          <w:lang w:val="uk-UA"/>
        </w:rPr>
      </w:pPr>
      <w:r w:rsidRPr="00E95538">
        <w:rPr>
          <w:lang w:val="uk-UA"/>
        </w:rPr>
        <w:t xml:space="preserve">Історія виникнення й розвитку. </w:t>
      </w:r>
      <w:r w:rsidRPr="006A40D9">
        <w:rPr>
          <w:lang w:val="uk-UA"/>
        </w:rPr>
        <w:t>Культура та соціальний розвиток.</w:t>
      </w:r>
    </w:p>
    <w:p w:rsidR="009C1098" w:rsidRPr="006A40D9" w:rsidRDefault="00261351" w:rsidP="005740E2">
      <w:pPr>
        <w:pStyle w:val="a3"/>
        <w:numPr>
          <w:ilvl w:val="0"/>
          <w:numId w:val="14"/>
        </w:numPr>
        <w:shd w:val="clear" w:color="auto" w:fill="FFFFFF"/>
        <w:jc w:val="both"/>
        <w:textAlignment w:val="top"/>
        <w:rPr>
          <w:lang w:val="uk-UA"/>
        </w:rPr>
      </w:pPr>
      <w:hyperlink r:id="rId133" w:tgtFrame="_self" w:history="1">
        <w:r w:rsidR="009C1098" w:rsidRPr="00831F8A">
          <w:rPr>
            <w:rStyle w:val="a4"/>
          </w:rPr>
          <w:t>http://geoknigi.com/view_country.php?id=22</w:t>
        </w:r>
      </w:hyperlink>
      <w:r w:rsidR="009C1098" w:rsidRPr="006A40D9">
        <w:rPr>
          <w:lang w:val="uk-UA"/>
        </w:rPr>
        <w:t xml:space="preserve">Склад території. Природні умови Великобританії, </w:t>
      </w:r>
      <w:r w:rsidR="009C1098">
        <w:rPr>
          <w:lang w:val="uk-UA"/>
        </w:rPr>
        <w:t xml:space="preserve">                                    </w:t>
      </w:r>
      <w:r w:rsidR="009C1098" w:rsidRPr="006A40D9">
        <w:rPr>
          <w:lang w:val="uk-UA"/>
        </w:rPr>
        <w:t>їх г</w:t>
      </w:r>
      <w:hyperlink r:id="rId134" w:tgtFrame="_self" w:history="1">
        <w:r w:rsidR="009C1098" w:rsidRPr="006A40D9">
          <w:rPr>
            <w:rStyle w:val="a4"/>
            <w:color w:val="auto"/>
            <w:u w:val="none"/>
          </w:rPr>
          <w:t>осподарська оцінка</w:t>
        </w:r>
        <w:r w:rsidR="009C1098" w:rsidRPr="006A40D9">
          <w:rPr>
            <w:rStyle w:val="a4"/>
            <w:color w:val="auto"/>
            <w:u w:val="none"/>
            <w:lang w:val="uk-UA"/>
          </w:rPr>
          <w:t>.</w:t>
        </w:r>
      </w:hyperlink>
    </w:p>
    <w:p w:rsidR="009C1098" w:rsidRPr="006A40D9" w:rsidRDefault="009C1098" w:rsidP="005740E2">
      <w:pPr>
        <w:pStyle w:val="a3"/>
        <w:numPr>
          <w:ilvl w:val="0"/>
          <w:numId w:val="14"/>
        </w:numPr>
        <w:shd w:val="clear" w:color="auto" w:fill="FFFFFF"/>
        <w:jc w:val="both"/>
        <w:textAlignment w:val="top"/>
        <w:rPr>
          <w:lang w:val="uk-UA"/>
        </w:rPr>
      </w:pPr>
      <w:r w:rsidRPr="006A40D9">
        <w:rPr>
          <w:lang w:val="uk-UA"/>
        </w:rPr>
        <w:t>Населення Великобританії.</w:t>
      </w:r>
    </w:p>
    <w:p w:rsidR="009C1098" w:rsidRPr="006A40D9" w:rsidRDefault="009C1098" w:rsidP="005740E2">
      <w:pPr>
        <w:pStyle w:val="a3"/>
        <w:shd w:val="clear" w:color="auto" w:fill="FFFFFF"/>
        <w:ind w:left="0"/>
        <w:textAlignment w:val="top"/>
        <w:rPr>
          <w:b/>
          <w:lang w:val="uk-UA"/>
        </w:rPr>
      </w:pPr>
    </w:p>
    <w:p w:rsidR="009C1098" w:rsidRPr="006A40D9" w:rsidRDefault="009C1098" w:rsidP="005740E2">
      <w:pPr>
        <w:pStyle w:val="a3"/>
        <w:shd w:val="clear" w:color="auto" w:fill="FFFFFF"/>
        <w:ind w:left="0"/>
        <w:textAlignment w:val="top"/>
        <w:rPr>
          <w:lang w:val="uk-UA"/>
        </w:rPr>
      </w:pPr>
      <w:r w:rsidRPr="006A40D9">
        <w:rPr>
          <w:b/>
        </w:rPr>
        <w:t>Офіційна назва</w:t>
      </w:r>
      <w:r w:rsidRPr="006A40D9">
        <w:t xml:space="preserve"> – Сполучене Королівство Велико</w:t>
      </w:r>
      <w:r>
        <w:rPr>
          <w:lang w:val="uk-UA"/>
        </w:rPr>
        <w:t>б</w:t>
      </w:r>
      <w:r w:rsidRPr="006A40D9">
        <w:t xml:space="preserve">ританії та Північної Ірландії. </w:t>
      </w:r>
    </w:p>
    <w:p w:rsidR="009C1098" w:rsidRPr="006A40D9" w:rsidRDefault="009C1098" w:rsidP="005740E2">
      <w:pPr>
        <w:pStyle w:val="a3"/>
        <w:shd w:val="clear" w:color="auto" w:fill="FFFFFF"/>
        <w:ind w:left="0"/>
        <w:textAlignment w:val="top"/>
        <w:rPr>
          <w:lang w:val="uk-UA"/>
        </w:rPr>
      </w:pPr>
      <w:r w:rsidRPr="006A40D9">
        <w:t>Назва країни походить від етнонім</w:t>
      </w:r>
      <w:r w:rsidRPr="006A40D9">
        <w:rPr>
          <w:lang w:val="uk-UA"/>
        </w:rPr>
        <w:t>а</w:t>
      </w:r>
      <w:r w:rsidRPr="006A40D9">
        <w:t xml:space="preserve"> племені </w:t>
      </w:r>
      <w:r w:rsidRPr="006A40D9">
        <w:rPr>
          <w:lang w:val="uk-UA"/>
        </w:rPr>
        <w:t xml:space="preserve">– </w:t>
      </w:r>
      <w:r w:rsidRPr="006A40D9">
        <w:rPr>
          <w:i/>
        </w:rPr>
        <w:t>бритти</w:t>
      </w:r>
      <w:r w:rsidRPr="006A40D9">
        <w:t xml:space="preserve">. </w:t>
      </w:r>
    </w:p>
    <w:p w:rsidR="009C1098" w:rsidRPr="006A40D9" w:rsidRDefault="009C1098" w:rsidP="005740E2">
      <w:pPr>
        <w:pStyle w:val="a3"/>
        <w:shd w:val="clear" w:color="auto" w:fill="FFFFFF"/>
        <w:ind w:left="0"/>
        <w:textAlignment w:val="top"/>
        <w:rPr>
          <w:lang w:val="uk-UA"/>
        </w:rPr>
      </w:pPr>
      <w:r w:rsidRPr="006A40D9">
        <w:rPr>
          <w:rStyle w:val="a5"/>
        </w:rPr>
        <w:t>Площа</w:t>
      </w:r>
      <w:r w:rsidRPr="006A40D9">
        <w:t xml:space="preserve"> </w:t>
      </w:r>
      <w:r w:rsidRPr="006A40D9">
        <w:rPr>
          <w:lang w:val="uk-UA"/>
        </w:rPr>
        <w:t>–</w:t>
      </w:r>
      <w:r w:rsidRPr="006A40D9">
        <w:t xml:space="preserve"> 245 тис. км. </w:t>
      </w:r>
      <w:r w:rsidRPr="006A40D9">
        <w:br/>
      </w:r>
      <w:r w:rsidRPr="006A40D9">
        <w:rPr>
          <w:rStyle w:val="a5"/>
        </w:rPr>
        <w:t>Населення</w:t>
      </w:r>
      <w:r w:rsidRPr="006A40D9">
        <w:t xml:space="preserve"> </w:t>
      </w:r>
      <w:r w:rsidRPr="006A40D9">
        <w:rPr>
          <w:lang w:val="uk-UA"/>
        </w:rPr>
        <w:t>–</w:t>
      </w:r>
      <w:r w:rsidRPr="006A40D9">
        <w:t xml:space="preserve"> 58,5 млн чоловік. </w:t>
      </w:r>
      <w:r w:rsidRPr="006A40D9">
        <w:br/>
      </w:r>
      <w:r w:rsidRPr="006A40D9">
        <w:rPr>
          <w:rStyle w:val="a5"/>
        </w:rPr>
        <w:t>Столиця</w:t>
      </w:r>
      <w:r w:rsidRPr="006A40D9">
        <w:t xml:space="preserve"> – Лондон. </w:t>
      </w:r>
    </w:p>
    <w:p w:rsidR="009C1098" w:rsidRPr="006A40D9" w:rsidRDefault="009C1098" w:rsidP="005740E2">
      <w:pPr>
        <w:pStyle w:val="a3"/>
        <w:shd w:val="clear" w:color="auto" w:fill="FFFFFF"/>
        <w:ind w:left="0"/>
        <w:textAlignment w:val="top"/>
        <w:rPr>
          <w:lang w:val="uk-UA"/>
        </w:rPr>
      </w:pPr>
      <w:r w:rsidRPr="006A40D9">
        <w:rPr>
          <w:rStyle w:val="a5"/>
        </w:rPr>
        <w:t>Адміністративний поділ.</w:t>
      </w:r>
      <w:r w:rsidRPr="006A40D9">
        <w:t xml:space="preserve"> Складається з чотирьох історичних областей (Англія, Шотландія, Уельс, Північна Ірландія), які діляться в адміністративному відношенні на графства.</w:t>
      </w:r>
      <w:r w:rsidRPr="006A40D9">
        <w:rPr>
          <w:lang w:val="uk-UA"/>
        </w:rPr>
        <w:t xml:space="preserve"> </w:t>
      </w:r>
      <w:r w:rsidRPr="006A40D9">
        <w:t xml:space="preserve">Крім того, </w:t>
      </w:r>
      <w:r w:rsidRPr="006A40D9">
        <w:rPr>
          <w:lang w:val="uk-UA"/>
        </w:rPr>
        <w:t>Великобританії</w:t>
      </w:r>
      <w:r w:rsidRPr="006A40D9">
        <w:t xml:space="preserve"> належ</w:t>
      </w:r>
      <w:r>
        <w:rPr>
          <w:lang w:val="uk-UA"/>
        </w:rPr>
        <w:t>и</w:t>
      </w:r>
      <w:r w:rsidRPr="006A40D9">
        <w:t>ть кілька островів у різних частинах світу.</w:t>
      </w:r>
      <w:r w:rsidRPr="006A40D9">
        <w:br/>
      </w:r>
      <w:r w:rsidRPr="006A40D9">
        <w:rPr>
          <w:rStyle w:val="a6"/>
        </w:rPr>
        <w:t>Англія:</w:t>
      </w:r>
      <w:r w:rsidRPr="006A40D9">
        <w:t xml:space="preserve"> 39 графств, 6 метрополітенських графств і особлива адміністративна одиниця </w:t>
      </w:r>
      <w:r w:rsidRPr="006A40D9">
        <w:rPr>
          <w:lang w:val="uk-UA"/>
        </w:rPr>
        <w:t>–</w:t>
      </w:r>
      <w:r w:rsidRPr="006A40D9">
        <w:t xml:space="preserve"> Великий Лондон (адміністративний центр </w:t>
      </w:r>
      <w:r w:rsidRPr="006A40D9">
        <w:rPr>
          <w:lang w:val="uk-UA"/>
        </w:rPr>
        <w:t>–</w:t>
      </w:r>
      <w:r w:rsidRPr="006A40D9">
        <w:t xml:space="preserve"> Лондон).</w:t>
      </w:r>
      <w:r w:rsidRPr="006A40D9">
        <w:br/>
      </w:r>
      <w:r w:rsidRPr="006A40D9">
        <w:rPr>
          <w:rStyle w:val="a6"/>
        </w:rPr>
        <w:t>Уельс:</w:t>
      </w:r>
      <w:r w:rsidRPr="006A40D9">
        <w:t xml:space="preserve"> 8 графств (адміністративний центр </w:t>
      </w:r>
      <w:r w:rsidRPr="006A40D9">
        <w:rPr>
          <w:lang w:val="uk-UA"/>
        </w:rPr>
        <w:t>–</w:t>
      </w:r>
      <w:r w:rsidRPr="006A40D9">
        <w:t xml:space="preserve"> Кард</w:t>
      </w:r>
      <w:r w:rsidRPr="006A40D9">
        <w:rPr>
          <w:lang w:val="uk-UA"/>
        </w:rPr>
        <w:t>и</w:t>
      </w:r>
      <w:r w:rsidRPr="006A40D9">
        <w:t xml:space="preserve">фф). </w:t>
      </w:r>
      <w:r w:rsidRPr="006A40D9">
        <w:br/>
      </w:r>
      <w:r w:rsidRPr="006A40D9">
        <w:rPr>
          <w:rStyle w:val="a6"/>
        </w:rPr>
        <w:t>Шотландія</w:t>
      </w:r>
      <w:r w:rsidRPr="006A40D9">
        <w:t xml:space="preserve">: 12 областей і 186 островів (адміністративний центр </w:t>
      </w:r>
      <w:r w:rsidRPr="006A40D9">
        <w:rPr>
          <w:lang w:val="uk-UA"/>
        </w:rPr>
        <w:t>–</w:t>
      </w:r>
      <w:r w:rsidRPr="006A40D9">
        <w:t xml:space="preserve"> Единбург).</w:t>
      </w:r>
      <w:r w:rsidRPr="006A40D9">
        <w:br/>
      </w:r>
      <w:r w:rsidRPr="006A40D9">
        <w:rPr>
          <w:rStyle w:val="a6"/>
        </w:rPr>
        <w:t>Північна Ірландія:</w:t>
      </w:r>
      <w:r w:rsidRPr="006A40D9">
        <w:t xml:space="preserve"> 26 округів (адміністративний центр </w:t>
      </w:r>
      <w:r w:rsidRPr="006A40D9">
        <w:rPr>
          <w:lang w:val="uk-UA"/>
        </w:rPr>
        <w:t>–</w:t>
      </w:r>
      <w:r w:rsidRPr="006A40D9">
        <w:t xml:space="preserve"> Белфаст). </w:t>
      </w:r>
      <w:r w:rsidRPr="006A40D9">
        <w:br/>
        <w:t xml:space="preserve">Особливий статус мають </w:t>
      </w:r>
      <w:r w:rsidRPr="006A40D9">
        <w:rPr>
          <w:rStyle w:val="a6"/>
        </w:rPr>
        <w:t>острів Мен і Нормандські острови</w:t>
      </w:r>
      <w:r w:rsidRPr="006A40D9">
        <w:t>.</w:t>
      </w:r>
    </w:p>
    <w:p w:rsidR="009C1098" w:rsidRPr="006A40D9" w:rsidRDefault="009C1098" w:rsidP="005740E2">
      <w:pPr>
        <w:pStyle w:val="a3"/>
        <w:ind w:left="0"/>
        <w:rPr>
          <w:lang w:val="uk-UA"/>
        </w:rPr>
      </w:pPr>
      <w:r w:rsidRPr="006A40D9">
        <w:rPr>
          <w:rStyle w:val="a5"/>
        </w:rPr>
        <w:t>Форма правління.</w:t>
      </w:r>
      <w:r w:rsidRPr="006A40D9">
        <w:t xml:space="preserve"> Конституційна парламентська монархія, королівське успадкування. </w:t>
      </w:r>
    </w:p>
    <w:p w:rsidR="009C1098" w:rsidRPr="006A40D9" w:rsidRDefault="009C1098" w:rsidP="005740E2">
      <w:pPr>
        <w:pStyle w:val="a3"/>
        <w:ind w:left="0"/>
        <w:rPr>
          <w:lang w:val="uk-UA"/>
        </w:rPr>
      </w:pPr>
      <w:r w:rsidRPr="006A40D9">
        <w:rPr>
          <w:rStyle w:val="a5"/>
        </w:rPr>
        <w:lastRenderedPageBreak/>
        <w:t>Глава держави.</w:t>
      </w:r>
      <w:r w:rsidRPr="006A40D9">
        <w:t xml:space="preserve"> Монарх </w:t>
      </w:r>
      <w:r w:rsidRPr="006A40D9">
        <w:rPr>
          <w:lang w:val="uk-UA"/>
        </w:rPr>
        <w:t xml:space="preserve">(королева, король) – </w:t>
      </w:r>
      <w:r w:rsidRPr="006A40D9">
        <w:t xml:space="preserve"> верховний носій виконавчої влади, глава судової системи, верховний головнокомандувач.</w:t>
      </w:r>
      <w:r w:rsidRPr="006A40D9">
        <w:rPr>
          <w:lang w:val="uk-UA"/>
        </w:rPr>
        <w:t xml:space="preserve"> </w:t>
      </w:r>
    </w:p>
    <w:p w:rsidR="009C1098" w:rsidRPr="006A40D9" w:rsidRDefault="009C1098" w:rsidP="005740E2">
      <w:pPr>
        <w:pStyle w:val="a3"/>
        <w:ind w:left="0"/>
        <w:rPr>
          <w:lang w:val="uk-UA"/>
        </w:rPr>
      </w:pPr>
      <w:r w:rsidRPr="006A40D9">
        <w:rPr>
          <w:rStyle w:val="a5"/>
        </w:rPr>
        <w:t>Найвищий законодавчий орган.</w:t>
      </w:r>
      <w:r w:rsidRPr="006A40D9">
        <w:t xml:space="preserve"> Двопалатний парламент, який складається з Палати лордів і Палати общин. Обирається строком на 5 років.</w:t>
      </w:r>
      <w:r w:rsidRPr="006A40D9">
        <w:rPr>
          <w:lang w:val="uk-UA"/>
        </w:rPr>
        <w:t xml:space="preserve"> </w:t>
      </w:r>
    </w:p>
    <w:p w:rsidR="009C1098" w:rsidRPr="006A40D9" w:rsidRDefault="009C1098" w:rsidP="005740E2">
      <w:pPr>
        <w:pStyle w:val="a3"/>
        <w:ind w:left="0"/>
        <w:rPr>
          <w:lang w:val="uk-UA"/>
        </w:rPr>
      </w:pPr>
      <w:r w:rsidRPr="006A40D9">
        <w:rPr>
          <w:rStyle w:val="a5"/>
        </w:rPr>
        <w:t>Найвищий виконавчий орган.</w:t>
      </w:r>
      <w:r w:rsidRPr="006A40D9">
        <w:t xml:space="preserve"> Рада міністрів.</w:t>
      </w:r>
      <w:r w:rsidRPr="006A40D9">
        <w:rPr>
          <w:lang w:val="uk-UA"/>
        </w:rPr>
        <w:t xml:space="preserve"> </w:t>
      </w:r>
      <w:r w:rsidRPr="006A40D9">
        <w:rPr>
          <w:b/>
        </w:rPr>
        <w:t>Глава уряду</w:t>
      </w:r>
      <w:r w:rsidRPr="006A40D9">
        <w:t xml:space="preserve"> – прем'єр-міністр. </w:t>
      </w:r>
    </w:p>
    <w:p w:rsidR="009C1098" w:rsidRPr="006A40D9" w:rsidRDefault="009C1098" w:rsidP="005740E2">
      <w:pPr>
        <w:pStyle w:val="a3"/>
        <w:ind w:left="0"/>
        <w:rPr>
          <w:lang w:val="uk-UA"/>
        </w:rPr>
      </w:pPr>
      <w:r w:rsidRPr="006A40D9">
        <w:rPr>
          <w:b/>
        </w:rPr>
        <w:t>Форма устрою</w:t>
      </w:r>
      <w:r w:rsidRPr="006A40D9">
        <w:t xml:space="preserve"> – унітарна держава. </w:t>
      </w:r>
    </w:p>
    <w:p w:rsidR="009C1098" w:rsidRPr="006A40D9" w:rsidRDefault="009C1098" w:rsidP="005740E2">
      <w:pPr>
        <w:pStyle w:val="a3"/>
        <w:shd w:val="clear" w:color="auto" w:fill="FFFFFF"/>
        <w:ind w:left="0"/>
        <w:textAlignment w:val="top"/>
        <w:rPr>
          <w:lang w:val="uk-UA"/>
        </w:rPr>
      </w:pPr>
      <w:r w:rsidRPr="006A40D9">
        <w:rPr>
          <w:rStyle w:val="a5"/>
          <w:lang w:val="uk-UA"/>
        </w:rPr>
        <w:t>Великі міста.</w:t>
      </w:r>
      <w:r w:rsidRPr="006A40D9">
        <w:rPr>
          <w:lang w:val="uk-UA"/>
        </w:rPr>
        <w:t xml:space="preserve"> Манчестер, Бірмінгем, Лідс, Глазго, Шеффілд, Ліверпуль, Единбург, Белфаст.</w:t>
      </w:r>
    </w:p>
    <w:p w:rsidR="009C1098" w:rsidRPr="006A40D9" w:rsidRDefault="009C1098" w:rsidP="005740E2">
      <w:pPr>
        <w:pStyle w:val="a3"/>
        <w:shd w:val="clear" w:color="auto" w:fill="FFFFFF"/>
        <w:ind w:left="0"/>
        <w:textAlignment w:val="top"/>
        <w:rPr>
          <w:lang w:val="uk-UA"/>
        </w:rPr>
      </w:pPr>
      <w:r w:rsidRPr="006A40D9">
        <w:rPr>
          <w:rStyle w:val="a5"/>
        </w:rPr>
        <w:t xml:space="preserve">Державна мова. </w:t>
      </w:r>
      <w:r w:rsidRPr="006A40D9">
        <w:t xml:space="preserve">Англійська, в Уельсі </w:t>
      </w:r>
      <w:r w:rsidRPr="006A40D9">
        <w:rPr>
          <w:lang w:val="uk-UA"/>
        </w:rPr>
        <w:t>–</w:t>
      </w:r>
      <w:r w:rsidRPr="006A40D9">
        <w:t xml:space="preserve"> англійська і валлійська.</w:t>
      </w:r>
      <w:r w:rsidRPr="006A40D9">
        <w:br/>
      </w:r>
      <w:r w:rsidRPr="006A40D9">
        <w:rPr>
          <w:rStyle w:val="a5"/>
        </w:rPr>
        <w:t>Релігія.</w:t>
      </w:r>
      <w:r w:rsidRPr="006A40D9">
        <w:t xml:space="preserve"> 47</w:t>
      </w:r>
      <w:r w:rsidRPr="006A40D9">
        <w:rPr>
          <w:lang w:val="uk-UA"/>
        </w:rPr>
        <w:t xml:space="preserve">% – </w:t>
      </w:r>
      <w:r w:rsidRPr="006A40D9">
        <w:t xml:space="preserve"> англіканці, 16</w:t>
      </w:r>
      <w:r w:rsidRPr="006A40D9">
        <w:rPr>
          <w:lang w:val="uk-UA"/>
        </w:rPr>
        <w:t xml:space="preserve">% – </w:t>
      </w:r>
      <w:r w:rsidRPr="006A40D9">
        <w:t>католики.</w:t>
      </w:r>
      <w:r w:rsidRPr="006A40D9">
        <w:br/>
      </w:r>
      <w:r w:rsidRPr="006A40D9">
        <w:rPr>
          <w:rStyle w:val="a5"/>
        </w:rPr>
        <w:t>Етнічний склад.</w:t>
      </w:r>
      <w:r w:rsidRPr="006A40D9">
        <w:t xml:space="preserve"> 81,5</w:t>
      </w:r>
      <w:r w:rsidRPr="006A40D9">
        <w:rPr>
          <w:lang w:val="uk-UA"/>
        </w:rPr>
        <w:t xml:space="preserve">% – </w:t>
      </w:r>
      <w:r w:rsidRPr="006A40D9">
        <w:t>англійці, 9,6</w:t>
      </w:r>
      <w:r w:rsidRPr="006A40D9">
        <w:rPr>
          <w:lang w:val="uk-UA"/>
        </w:rPr>
        <w:t xml:space="preserve">% – </w:t>
      </w:r>
      <w:r w:rsidRPr="006A40D9">
        <w:t xml:space="preserve">шотландці, </w:t>
      </w:r>
      <w:r>
        <w:rPr>
          <w:lang w:val="uk-UA"/>
        </w:rPr>
        <w:t xml:space="preserve">                            </w:t>
      </w:r>
      <w:r w:rsidRPr="006A40D9">
        <w:t>2,4</w:t>
      </w:r>
      <w:r w:rsidRPr="006A40D9">
        <w:rPr>
          <w:lang w:val="uk-UA"/>
        </w:rPr>
        <w:t xml:space="preserve">% – </w:t>
      </w:r>
      <w:r w:rsidRPr="006A40D9">
        <w:t>ірландці, 1,9</w:t>
      </w:r>
      <w:r w:rsidRPr="006A40D9">
        <w:rPr>
          <w:lang w:val="uk-UA"/>
        </w:rPr>
        <w:t xml:space="preserve">% – </w:t>
      </w:r>
      <w:r w:rsidRPr="006A40D9">
        <w:t>валійці.</w:t>
      </w:r>
    </w:p>
    <w:p w:rsidR="009C1098" w:rsidRPr="006A40D9" w:rsidRDefault="009C1098" w:rsidP="00524AF9">
      <w:pPr>
        <w:pStyle w:val="a3"/>
        <w:shd w:val="clear" w:color="auto" w:fill="FFFFFF"/>
        <w:ind w:left="0"/>
        <w:textAlignment w:val="top"/>
        <w:rPr>
          <w:lang w:val="uk-UA"/>
        </w:rPr>
      </w:pPr>
      <w:r w:rsidRPr="006A40D9">
        <w:rPr>
          <w:rStyle w:val="a5"/>
        </w:rPr>
        <w:t>Валюта.</w:t>
      </w:r>
      <w:r w:rsidRPr="006A40D9">
        <w:t xml:space="preserve"> Фунт стерлінгів = 100 пенсам.</w:t>
      </w:r>
    </w:p>
    <w:p w:rsidR="009C1098" w:rsidRDefault="009C1098" w:rsidP="008770E6">
      <w:pPr>
        <w:pStyle w:val="2"/>
        <w:shd w:val="clear" w:color="auto" w:fill="FFFFFF"/>
        <w:jc w:val="both"/>
        <w:textAlignment w:val="top"/>
        <w:rPr>
          <w:sz w:val="24"/>
          <w:szCs w:val="24"/>
          <w:lang w:val="uk-UA"/>
        </w:rPr>
      </w:pPr>
    </w:p>
    <w:p w:rsidR="009C1098" w:rsidRPr="00E95538" w:rsidRDefault="009C1098" w:rsidP="008770E6">
      <w:pPr>
        <w:pStyle w:val="2"/>
        <w:shd w:val="clear" w:color="auto" w:fill="FFFFFF"/>
        <w:jc w:val="both"/>
        <w:textAlignment w:val="top"/>
        <w:rPr>
          <w:sz w:val="24"/>
          <w:szCs w:val="24"/>
          <w:lang w:val="uk-UA"/>
        </w:rPr>
      </w:pPr>
      <w:r w:rsidRPr="00E95538">
        <w:rPr>
          <w:sz w:val="24"/>
          <w:szCs w:val="24"/>
          <w:lang w:val="uk-UA"/>
        </w:rPr>
        <w:t xml:space="preserve">Місце </w:t>
      </w:r>
      <w:r w:rsidRPr="006A40D9">
        <w:rPr>
          <w:sz w:val="24"/>
          <w:szCs w:val="24"/>
          <w:lang w:val="uk-UA"/>
        </w:rPr>
        <w:t xml:space="preserve">країни </w:t>
      </w:r>
      <w:r w:rsidRPr="00E95538">
        <w:rPr>
          <w:sz w:val="24"/>
          <w:szCs w:val="24"/>
          <w:lang w:val="uk-UA"/>
        </w:rPr>
        <w:t>у світі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E95538">
        <w:rPr>
          <w:lang w:val="uk-UA"/>
        </w:rPr>
        <w:t xml:space="preserve">Англія </w:t>
      </w:r>
      <w:r w:rsidRPr="006A40D9">
        <w:rPr>
          <w:lang w:val="uk-UA"/>
        </w:rPr>
        <w:t>–</w:t>
      </w:r>
      <w:r w:rsidRPr="00E95538">
        <w:rPr>
          <w:lang w:val="uk-UA"/>
        </w:rPr>
        <w:t xml:space="preserve"> батьківщина індустріального способу виробництва. </w:t>
      </w:r>
      <w:r>
        <w:rPr>
          <w:lang w:val="uk-UA"/>
        </w:rPr>
        <w:t xml:space="preserve">                  </w:t>
      </w:r>
      <w:r w:rsidRPr="00E95538">
        <w:rPr>
          <w:lang w:val="uk-UA"/>
        </w:rPr>
        <w:t xml:space="preserve">У середині </w:t>
      </w:r>
      <w:r w:rsidRPr="006A40D9">
        <w:t>XIX</w:t>
      </w:r>
      <w:r w:rsidRPr="00E95538">
        <w:rPr>
          <w:lang w:val="uk-UA"/>
        </w:rPr>
        <w:t xml:space="preserve"> ст. на </w:t>
      </w:r>
      <w:r w:rsidRPr="006A40D9">
        <w:rPr>
          <w:lang w:val="uk-UA"/>
        </w:rPr>
        <w:t>неї</w:t>
      </w:r>
      <w:r w:rsidRPr="00E95538">
        <w:rPr>
          <w:lang w:val="uk-UA"/>
        </w:rPr>
        <w:t xml:space="preserve"> припадала майже половина світової промислової продукції. Вона займала панівне становище </w:t>
      </w:r>
      <w:r w:rsidRPr="006A40D9">
        <w:rPr>
          <w:lang w:val="uk-UA"/>
        </w:rPr>
        <w:t xml:space="preserve">             </w:t>
      </w:r>
      <w:r>
        <w:rPr>
          <w:lang w:val="uk-UA"/>
        </w:rPr>
        <w:t xml:space="preserve">                 </w:t>
      </w:r>
      <w:r w:rsidRPr="006A40D9">
        <w:rPr>
          <w:lang w:val="uk-UA"/>
        </w:rPr>
        <w:t>у</w:t>
      </w:r>
      <w:r w:rsidRPr="006A40D9">
        <w:t xml:space="preserve"> промисловому експорті, фінансах і мореплавстві тогочасного світу. Британська колоніальна імперія була найбільшою за площею </w:t>
      </w:r>
      <w:r w:rsidRPr="006A40D9">
        <w:rPr>
          <w:lang w:val="uk-UA"/>
        </w:rPr>
        <w:t xml:space="preserve">й </w:t>
      </w:r>
      <w:r w:rsidRPr="006A40D9">
        <w:t xml:space="preserve">населенням (36 млн км кв і 400 млн осіб </w:t>
      </w:r>
      <w:r w:rsidRPr="006A40D9">
        <w:rPr>
          <w:lang w:val="uk-UA"/>
        </w:rPr>
        <w:t xml:space="preserve">– </w:t>
      </w:r>
      <w:r w:rsidRPr="006A40D9">
        <w:t xml:space="preserve">чверть жителів Землі </w:t>
      </w:r>
      <w:r>
        <w:rPr>
          <w:lang w:val="uk-UA"/>
        </w:rPr>
        <w:t xml:space="preserve">                </w:t>
      </w:r>
      <w:r w:rsidRPr="006A40D9">
        <w:t xml:space="preserve">в 1919 р.). Англійська мова, англійська культура, англійський спосіб життя широко </w:t>
      </w:r>
      <w:r>
        <w:rPr>
          <w:lang w:val="uk-UA"/>
        </w:rPr>
        <w:t>поширювалися</w:t>
      </w:r>
      <w:r w:rsidRPr="006A40D9">
        <w:t xml:space="preserve"> у світі. У середині XX ст. Британська колоніальна імперія розпалася. За розмірами ВНП Великобританію випередили інші головні економічно розвинені країни. Щоб вистояти в боротьбі з конкурентами, Великобританія змушена була в 1973 р. вступити до ЄС. Проте зараз за розмірами виробництва, рівнем економічного </w:t>
      </w:r>
      <w:r w:rsidRPr="006A40D9">
        <w:rPr>
          <w:lang w:val="uk-UA"/>
        </w:rPr>
        <w:t>й</w:t>
      </w:r>
      <w:r w:rsidRPr="006A40D9">
        <w:t xml:space="preserve"> соціального розвитку вона посідає одне з провідних місць у світі. </w:t>
      </w:r>
      <w:r>
        <w:rPr>
          <w:lang w:val="uk-UA"/>
        </w:rPr>
        <w:t>П</w:t>
      </w:r>
      <w:r w:rsidRPr="00296EE3">
        <w:t>’</w:t>
      </w:r>
      <w:r>
        <w:rPr>
          <w:lang w:val="uk-UA"/>
        </w:rPr>
        <w:t xml:space="preserve">ятдесят </w:t>
      </w:r>
      <w:r w:rsidRPr="006A40D9">
        <w:t xml:space="preserve">її колишніх колоній і домініонів </w:t>
      </w:r>
      <w:r>
        <w:lastRenderedPageBreak/>
        <w:t>входят</w:t>
      </w:r>
      <w:r>
        <w:rPr>
          <w:lang w:val="uk-UA"/>
        </w:rPr>
        <w:t xml:space="preserve">ь </w:t>
      </w:r>
      <w:r w:rsidRPr="006A40D9">
        <w:t>у Співдружність, яку очолює Великобританія. Англійська мова залишається най</w:t>
      </w:r>
      <w:r>
        <w:rPr>
          <w:lang w:val="uk-UA"/>
        </w:rPr>
        <w:t xml:space="preserve">більш </w:t>
      </w:r>
      <w:r w:rsidRPr="006A40D9">
        <w:t>пошире</w:t>
      </w:r>
      <w:r>
        <w:rPr>
          <w:lang w:val="uk-UA"/>
        </w:rPr>
        <w:t xml:space="preserve">ною </w:t>
      </w:r>
      <w:r w:rsidRPr="006A40D9">
        <w:rPr>
          <w:lang w:val="uk-UA"/>
        </w:rPr>
        <w:t xml:space="preserve">у </w:t>
      </w:r>
      <w:r w:rsidRPr="006A40D9">
        <w:t>світі.</w:t>
      </w:r>
    </w:p>
    <w:p w:rsidR="009C1098" w:rsidRPr="006A40D9" w:rsidRDefault="009C1098" w:rsidP="008770E6">
      <w:pPr>
        <w:pStyle w:val="western"/>
        <w:spacing w:after="0" w:afterAutospacing="0"/>
        <w:jc w:val="both"/>
        <w:rPr>
          <w:lang w:val="uk-UA"/>
        </w:rPr>
      </w:pPr>
      <w:r w:rsidRPr="006A40D9">
        <w:rPr>
          <w:b/>
          <w:lang w:val="uk-UA"/>
        </w:rPr>
        <w:t xml:space="preserve">     </w:t>
      </w:r>
      <w:r w:rsidRPr="006A40D9">
        <w:rPr>
          <w:b/>
        </w:rPr>
        <w:t>Історія виникнення й розвитку.</w:t>
      </w:r>
      <w:r w:rsidRPr="006A40D9">
        <w:t xml:space="preserve"> </w:t>
      </w:r>
      <w:r w:rsidRPr="006A40D9">
        <w:rPr>
          <w:lang w:val="uk-UA"/>
        </w:rPr>
        <w:t>У</w:t>
      </w:r>
      <w:r w:rsidRPr="006A40D9">
        <w:t xml:space="preserve"> давнину </w:t>
      </w:r>
      <w:r>
        <w:rPr>
          <w:lang w:val="uk-UA"/>
        </w:rPr>
        <w:t xml:space="preserve">територія </w:t>
      </w:r>
      <w:r w:rsidRPr="006A40D9">
        <w:t>була заселена кельтськими племенами бритів. На початку нашої ери більша частина острова Британія була завойована римлянами.</w:t>
      </w:r>
      <w:r>
        <w:rPr>
          <w:lang w:val="uk-UA"/>
        </w:rPr>
        <w:t xml:space="preserve">                                </w:t>
      </w:r>
      <w:r w:rsidRPr="006A40D9">
        <w:t xml:space="preserve"> У V–VI</w:t>
      </w:r>
      <w:r w:rsidRPr="006A40D9">
        <w:rPr>
          <w:lang w:val="uk-UA"/>
        </w:rPr>
        <w:t xml:space="preserve"> ст. територію сучасної Англії завоювали германські племена англів, саксів і ютів, які припливли сюди з материкової Європи. </w:t>
      </w:r>
      <w:r w:rsidRPr="006A40D9">
        <w:t xml:space="preserve">Вони заснували багато дрібних королівств. До XI ст. на Британію нападали вікінги </w:t>
      </w:r>
      <w:r w:rsidRPr="006A40D9">
        <w:rPr>
          <w:lang w:val="uk-UA"/>
        </w:rPr>
        <w:t>й</w:t>
      </w:r>
      <w:r w:rsidRPr="006A40D9">
        <w:t xml:space="preserve"> данці. У 1066 р. Англію завоювали нормани, які прийшли  з Нормандії</w:t>
      </w:r>
      <w:r>
        <w:rPr>
          <w:lang w:val="uk-UA"/>
        </w:rPr>
        <w:t xml:space="preserve"> (</w:t>
      </w:r>
      <w:r w:rsidRPr="006A40D9">
        <w:t>Франці</w:t>
      </w:r>
      <w:r>
        <w:rPr>
          <w:lang w:val="uk-UA"/>
        </w:rPr>
        <w:t>я)</w:t>
      </w:r>
      <w:r w:rsidRPr="006A40D9">
        <w:t xml:space="preserve">. У XIII ст. у країні було створено парламент. На початку XVIII ст. відбулося об'єднання Англії та Шотландії </w:t>
      </w:r>
      <w:r>
        <w:rPr>
          <w:lang w:val="uk-UA"/>
        </w:rPr>
        <w:t xml:space="preserve">                                  </w:t>
      </w:r>
      <w:r w:rsidRPr="006A40D9">
        <w:t>у Королівство Велик</w:t>
      </w:r>
      <w:r>
        <w:rPr>
          <w:lang w:val="uk-UA"/>
        </w:rPr>
        <w:t>об</w:t>
      </w:r>
      <w:r w:rsidRPr="006A40D9">
        <w:t>ританія. У XVII ст. Велик</w:t>
      </w:r>
      <w:r>
        <w:rPr>
          <w:lang w:val="uk-UA"/>
        </w:rPr>
        <w:t>об</w:t>
      </w:r>
      <w:r w:rsidRPr="006A40D9">
        <w:t>ританія почала здійснювати активну колоніальну експансію. Наприкінці XIX ст. вона стала економічно най</w:t>
      </w:r>
      <w:r>
        <w:rPr>
          <w:lang w:val="uk-UA"/>
        </w:rPr>
        <w:t xml:space="preserve">більш </w:t>
      </w:r>
      <w:r w:rsidRPr="006A40D9">
        <w:t>розвин</w:t>
      </w:r>
      <w:r>
        <w:rPr>
          <w:lang w:val="uk-UA"/>
        </w:rPr>
        <w:t>утою</w:t>
      </w:r>
      <w:r w:rsidRPr="006A40D9">
        <w:t xml:space="preserve"> державою світу. Після Першої та особливо</w:t>
      </w:r>
      <w:r w:rsidRPr="006A40D9">
        <w:rPr>
          <w:lang w:val="uk-UA"/>
        </w:rPr>
        <w:t xml:space="preserve"> </w:t>
      </w:r>
      <w:r w:rsidRPr="006A40D9">
        <w:t xml:space="preserve">Другої світових воєн Велика Британія втратила свою першість у світі </w:t>
      </w:r>
      <w:r w:rsidRPr="006A40D9">
        <w:rPr>
          <w:lang w:val="uk-UA"/>
        </w:rPr>
        <w:t xml:space="preserve">й </w:t>
      </w:r>
      <w:r w:rsidRPr="006A40D9">
        <w:t xml:space="preserve">зазнала руйнування колоніальної імперії. Наростання проблем у різних сферах суспільного життя </w:t>
      </w:r>
      <w:r>
        <w:rPr>
          <w:lang w:val="uk-UA"/>
        </w:rPr>
        <w:t>зумовило</w:t>
      </w:r>
      <w:r w:rsidRPr="006A40D9">
        <w:t xml:space="preserve"> встановлення близьких політичних і військових зв'язків </w:t>
      </w:r>
      <w:r>
        <w:rPr>
          <w:lang w:val="uk-UA"/>
        </w:rPr>
        <w:t xml:space="preserve">Великобританії </w:t>
      </w:r>
      <w:r w:rsidRPr="006A40D9">
        <w:t>із США.</w:t>
      </w:r>
    </w:p>
    <w:p w:rsidR="009C1098" w:rsidRPr="006A40D9" w:rsidRDefault="009C1098" w:rsidP="005740E2">
      <w:pPr>
        <w:pStyle w:val="a3"/>
        <w:ind w:left="0"/>
        <w:rPr>
          <w:lang w:val="uk-UA"/>
        </w:rPr>
      </w:pPr>
      <w:r w:rsidRPr="006A40D9">
        <w:rPr>
          <w:b/>
          <w:lang w:val="uk-UA"/>
        </w:rPr>
        <w:t xml:space="preserve">     </w:t>
      </w:r>
      <w:r w:rsidRPr="006A40D9">
        <w:rPr>
          <w:b/>
        </w:rPr>
        <w:t xml:space="preserve">Культура </w:t>
      </w:r>
      <w:r w:rsidRPr="006A40D9">
        <w:rPr>
          <w:b/>
          <w:lang w:val="uk-UA"/>
        </w:rPr>
        <w:t>і</w:t>
      </w:r>
      <w:r w:rsidRPr="006A40D9">
        <w:rPr>
          <w:b/>
        </w:rPr>
        <w:t xml:space="preserve"> соціальний розвиток.</w:t>
      </w:r>
      <w:r w:rsidRPr="006A40D9">
        <w:t xml:space="preserve"> Внесок британців у світову цивілізацію дуже великий. Високий культурний рівень населення забезпечується в тому числі й досконалою освітньою системою. Обов'язковою є 11-річна освіта. На 100 тис. осіб припадає </w:t>
      </w:r>
      <w:r>
        <w:rPr>
          <w:lang w:val="uk-UA"/>
        </w:rPr>
        <w:t xml:space="preserve">                               </w:t>
      </w:r>
      <w:r>
        <w:t>2170 студентів. Майже</w:t>
      </w:r>
      <w:r>
        <w:rPr>
          <w:lang w:val="uk-UA"/>
        </w:rPr>
        <w:t xml:space="preserve"> </w:t>
      </w:r>
      <w:r w:rsidRPr="006A40D9">
        <w:t xml:space="preserve">33 % загальних громадських </w:t>
      </w:r>
      <w:r w:rsidRPr="006A40D9">
        <w:rPr>
          <w:lang w:val="uk-UA"/>
        </w:rPr>
        <w:t>по</w:t>
      </w:r>
      <w:r w:rsidRPr="006A40D9">
        <w:t xml:space="preserve">датків </w:t>
      </w:r>
      <w:r w:rsidRPr="006A40D9">
        <w:rPr>
          <w:lang w:val="uk-UA"/>
        </w:rPr>
        <w:t>і</w:t>
      </w:r>
      <w:r w:rsidRPr="006A40D9">
        <w:t>д</w:t>
      </w:r>
      <w:r>
        <w:rPr>
          <w:lang w:val="uk-UA"/>
        </w:rPr>
        <w:t>е</w:t>
      </w:r>
      <w:r w:rsidRPr="006A40D9">
        <w:t xml:space="preserve"> на потреби цієї </w:t>
      </w:r>
      <w:r>
        <w:rPr>
          <w:lang w:val="uk-UA"/>
        </w:rPr>
        <w:t>галузі</w:t>
      </w:r>
      <w:r w:rsidRPr="006A40D9">
        <w:t xml:space="preserve">. </w:t>
      </w:r>
      <w:r w:rsidRPr="006A40D9">
        <w:rPr>
          <w:lang w:val="uk-UA"/>
        </w:rPr>
        <w:t>У</w:t>
      </w:r>
      <w:r w:rsidRPr="006A40D9">
        <w:t xml:space="preserve"> країні б</w:t>
      </w:r>
      <w:r>
        <w:rPr>
          <w:lang w:val="uk-UA"/>
        </w:rPr>
        <w:t>агато</w:t>
      </w:r>
      <w:r w:rsidRPr="006A40D9">
        <w:t xml:space="preserve"> музеїв і бібліотек, театрів і концертних залів. Серед них </w:t>
      </w:r>
      <w:r w:rsidRPr="006A40D9">
        <w:rPr>
          <w:lang w:val="uk-UA"/>
        </w:rPr>
        <w:t>у</w:t>
      </w:r>
      <w:r w:rsidRPr="006A40D9">
        <w:t>сесвітньо відомий Британський музей, Шекспірівський театр. У списку ЮНЕСКО – 16 об'єкт</w:t>
      </w:r>
      <w:r>
        <w:t>ів. Найстарішими є Оксфордський</w:t>
      </w:r>
      <w:r>
        <w:rPr>
          <w:lang w:val="uk-UA"/>
        </w:rPr>
        <w:t xml:space="preserve"> </w:t>
      </w:r>
      <w:r w:rsidRPr="006A40D9">
        <w:t>(1167 р.) і Кембриджський (1209 р.) університети. Британці належать до націй, які найбільше читають. За опитуваннями 65 % читають центральні газети і 90 %</w:t>
      </w:r>
      <w:r w:rsidRPr="006A40D9">
        <w:rPr>
          <w:lang w:val="uk-UA"/>
        </w:rPr>
        <w:t xml:space="preserve"> </w:t>
      </w:r>
      <w:r>
        <w:rPr>
          <w:lang w:val="uk-UA"/>
        </w:rPr>
        <w:t xml:space="preserve"> –</w:t>
      </w:r>
      <w:r w:rsidRPr="006A40D9">
        <w:rPr>
          <w:lang w:val="uk-UA"/>
        </w:rPr>
        <w:t xml:space="preserve"> </w:t>
      </w:r>
      <w:r w:rsidRPr="006A40D9">
        <w:t>місцеві. Добре розвинений інститут приватної власності: майже 60 % сімей мають окремі власні будинки, 70 %</w:t>
      </w:r>
      <w:r>
        <w:rPr>
          <w:lang w:val="uk-UA"/>
        </w:rPr>
        <w:t xml:space="preserve"> </w:t>
      </w:r>
      <w:r>
        <w:t>–</w:t>
      </w:r>
      <w:r>
        <w:rPr>
          <w:lang w:val="uk-UA"/>
        </w:rPr>
        <w:t xml:space="preserve"> </w:t>
      </w:r>
      <w:r w:rsidRPr="006A40D9">
        <w:t xml:space="preserve"> автомобілі. Освіта й охорона здоров'я безкоштовні.</w:t>
      </w:r>
      <w:r w:rsidRPr="006A40D9">
        <w:br/>
      </w:r>
      <w:r w:rsidRPr="006A40D9">
        <w:rPr>
          <w:lang w:val="uk-UA"/>
        </w:rPr>
        <w:t xml:space="preserve">     </w:t>
      </w:r>
      <w:r w:rsidRPr="006A40D9">
        <w:t xml:space="preserve">Велика Британія визнала незалежну Україну 31 грудня 1991 p., </w:t>
      </w:r>
      <w:r>
        <w:rPr>
          <w:lang w:val="uk-UA"/>
        </w:rPr>
        <w:t xml:space="preserve">                       </w:t>
      </w:r>
      <w:r w:rsidRPr="006A40D9">
        <w:t xml:space="preserve">а вже 10 січня 1992 р. між нашими країнами було встановлено </w:t>
      </w:r>
      <w:r w:rsidRPr="006A40D9">
        <w:lastRenderedPageBreak/>
        <w:t>дипломатичні відносини. Велик</w:t>
      </w:r>
      <w:r>
        <w:rPr>
          <w:lang w:val="uk-UA"/>
        </w:rPr>
        <w:t>об</w:t>
      </w:r>
      <w:r w:rsidRPr="006A40D9">
        <w:t xml:space="preserve">ританія більше експортує товарів до України, ніж імпортує з неї. </w:t>
      </w:r>
    </w:p>
    <w:p w:rsidR="009C1098" w:rsidRPr="006A40D9" w:rsidRDefault="009C1098" w:rsidP="008770E6">
      <w:pPr>
        <w:pStyle w:val="a3"/>
        <w:ind w:left="0"/>
        <w:jc w:val="both"/>
        <w:rPr>
          <w:lang w:val="uk-UA"/>
        </w:rPr>
      </w:pPr>
      <w:r w:rsidRPr="006A40D9">
        <w:rPr>
          <w:b/>
          <w:bCs/>
          <w:lang w:val="uk-UA"/>
        </w:rPr>
        <w:t xml:space="preserve">     </w:t>
      </w:r>
      <w:r w:rsidRPr="006A40D9">
        <w:t xml:space="preserve">У Великобританії більше, ніж </w:t>
      </w:r>
      <w:r w:rsidRPr="006A40D9">
        <w:rPr>
          <w:lang w:val="uk-UA"/>
        </w:rPr>
        <w:t>у</w:t>
      </w:r>
      <w:r w:rsidRPr="006A40D9">
        <w:t xml:space="preserve"> будь-якій іншій європейській країні, збереглася прихильність до усталених здавна традицій, побуту, звичок. Це позначається на багатьох сторонах </w:t>
      </w:r>
      <w:hyperlink r:id="rId135" w:tooltip="Матеріали" w:history="1">
        <w:r w:rsidRPr="006A40D9">
          <w:rPr>
            <w:rStyle w:val="a4"/>
            <w:color w:val="auto"/>
            <w:u w:val="none"/>
          </w:rPr>
          <w:t>матеріальної</w:t>
        </w:r>
      </w:hyperlink>
      <w:r w:rsidRPr="006A40D9">
        <w:t xml:space="preserve"> і духовної культури населення. </w:t>
      </w:r>
      <w:r w:rsidRPr="006A40D9">
        <w:rPr>
          <w:lang w:val="uk-UA"/>
        </w:rPr>
        <w:t>І досі актуальне</w:t>
      </w:r>
      <w:r w:rsidRPr="006A40D9">
        <w:t xml:space="preserve">, наприклад, прагнення англійців жити відокремлено, в окремому будинку, що відбивається і в плануванні житлових будівель. Тому Великобританія до </w:t>
      </w:r>
      <w:r w:rsidRPr="006A40D9">
        <w:rPr>
          <w:lang w:val="uk-UA"/>
        </w:rPr>
        <w:t xml:space="preserve">цього часу </w:t>
      </w:r>
      <w:r w:rsidRPr="006A40D9">
        <w:t xml:space="preserve">– </w:t>
      </w:r>
      <w:hyperlink r:id="rId136" w:tooltip="Країна" w:history="1">
        <w:r w:rsidRPr="006A40D9">
          <w:rPr>
            <w:rStyle w:val="a4"/>
            <w:color w:val="auto"/>
            <w:u w:val="none"/>
          </w:rPr>
          <w:t>країна</w:t>
        </w:r>
      </w:hyperlink>
      <w:r w:rsidRPr="006A40D9">
        <w:t xml:space="preserve"> переважно малоповерхового будівництва. </w:t>
      </w:r>
      <w:r w:rsidRPr="006A40D9">
        <w:rPr>
          <w:lang w:val="uk-UA"/>
        </w:rPr>
        <w:t xml:space="preserve">                            </w:t>
      </w:r>
    </w:p>
    <w:p w:rsidR="009C1098" w:rsidRPr="006A40D9" w:rsidRDefault="009C1098" w:rsidP="008770E6">
      <w:pPr>
        <w:pStyle w:val="a3"/>
        <w:ind w:left="0"/>
        <w:jc w:val="both"/>
        <w:rPr>
          <w:lang w:val="uk-UA"/>
        </w:rPr>
      </w:pPr>
      <w:r w:rsidRPr="006A40D9">
        <w:rPr>
          <w:lang w:val="uk-UA"/>
        </w:rPr>
        <w:t xml:space="preserve">     У Великобританії вже давно забуто народний одяг (він зберігається хіба що в деяких областях Шотландії), який являє собою полотняну білу сорочку з відкладним коміром, картату до колін спідницю у велику складку (кілт), коротку суконну куртку з вилогами і плед, який накидається на одне плече. </w:t>
      </w:r>
      <w:r w:rsidRPr="006A40D9">
        <w:t>На ноги надягають гольф і товсті грубі черевики з металевими пряжками, а на голову – темний бере</w:t>
      </w:r>
      <w:r w:rsidRPr="006A40D9">
        <w:rPr>
          <w:lang w:val="uk-UA"/>
        </w:rPr>
        <w:t>т</w:t>
      </w:r>
      <w:r w:rsidRPr="006A40D9">
        <w:t xml:space="preserve"> </w:t>
      </w:r>
      <w:r>
        <w:rPr>
          <w:lang w:val="uk-UA"/>
        </w:rPr>
        <w:t>і</w:t>
      </w:r>
      <w:r w:rsidRPr="006A40D9">
        <w:t xml:space="preserve">з широким картатим околишем. Кілт і плед </w:t>
      </w:r>
      <w:r>
        <w:rPr>
          <w:lang w:val="uk-UA"/>
        </w:rPr>
        <w:t xml:space="preserve">виготовляють </w:t>
      </w:r>
      <w:r w:rsidRPr="006A40D9">
        <w:t>з особливо</w:t>
      </w:r>
      <w:r w:rsidRPr="006A40D9">
        <w:rPr>
          <w:lang w:val="uk-UA"/>
        </w:rPr>
        <w:t>ї</w:t>
      </w:r>
      <w:r w:rsidRPr="006A40D9">
        <w:t xml:space="preserve"> картатої </w:t>
      </w:r>
      <w:hyperlink r:id="rId137" w:tooltip="Тканини" w:history="1">
        <w:r w:rsidRPr="006A40D9">
          <w:rPr>
            <w:rStyle w:val="a4"/>
            <w:color w:val="auto"/>
            <w:u w:val="none"/>
          </w:rPr>
          <w:t>тканини</w:t>
        </w:r>
      </w:hyperlink>
      <w:r w:rsidRPr="006A40D9">
        <w:t xml:space="preserve"> – </w:t>
      </w:r>
      <w:r w:rsidRPr="006A40D9">
        <w:rPr>
          <w:lang w:val="uk-UA"/>
        </w:rPr>
        <w:t xml:space="preserve">тартана, або шотландки, раніше кожен шотландський клан мав своє забарвлення цієї тканини. </w:t>
      </w:r>
    </w:p>
    <w:p w:rsidR="009C1098" w:rsidRPr="006A40D9" w:rsidRDefault="009C1098" w:rsidP="008770E6">
      <w:pPr>
        <w:pStyle w:val="western"/>
        <w:spacing w:after="0" w:afterAutospacing="0"/>
        <w:jc w:val="both"/>
        <w:rPr>
          <w:lang w:val="uk-UA"/>
        </w:rPr>
      </w:pPr>
      <w:r w:rsidRPr="006A40D9">
        <w:rPr>
          <w:lang w:val="uk-UA"/>
        </w:rPr>
        <w:t xml:space="preserve">     </w:t>
      </w:r>
      <w:r w:rsidRPr="006A40D9">
        <w:t xml:space="preserve">Найбільшу популярність завоювали англійські м'ясні страви: наприклад, ростбіф, біфштекс входять в </w:t>
      </w:r>
      <w:hyperlink r:id="rId138" w:tooltip="Меню" w:history="1">
        <w:r w:rsidRPr="006A40D9">
          <w:rPr>
            <w:rStyle w:val="a4"/>
            <w:color w:val="auto"/>
            <w:u w:val="none"/>
          </w:rPr>
          <w:t>меню</w:t>
        </w:r>
      </w:hyperlink>
      <w:r w:rsidRPr="006A40D9">
        <w:t xml:space="preserve"> ресторанів </w:t>
      </w:r>
      <w:r w:rsidRPr="006A40D9">
        <w:rPr>
          <w:lang w:val="uk-UA"/>
        </w:rPr>
        <w:t>у</w:t>
      </w:r>
      <w:r w:rsidRPr="006A40D9">
        <w:t xml:space="preserve">сіх європейських країн. Національна страва англійців – різні пудинги. </w:t>
      </w:r>
    </w:p>
    <w:p w:rsidR="009C1098" w:rsidRPr="006A40D9" w:rsidRDefault="009C1098" w:rsidP="008770E6">
      <w:pPr>
        <w:pStyle w:val="western"/>
        <w:spacing w:after="0" w:afterAutospacing="0"/>
        <w:jc w:val="both"/>
        <w:rPr>
          <w:lang w:val="uk-UA"/>
        </w:rPr>
      </w:pPr>
      <w:r w:rsidRPr="006A40D9">
        <w:rPr>
          <w:lang w:val="uk-UA"/>
        </w:rPr>
        <w:t xml:space="preserve">     </w:t>
      </w:r>
      <w:r w:rsidRPr="006F7F5D">
        <w:rPr>
          <w:lang w:val="uk-UA"/>
        </w:rPr>
        <w:t>Традиційн</w:t>
      </w:r>
      <w:r>
        <w:rPr>
          <w:lang w:val="uk-UA"/>
        </w:rPr>
        <w:t>а</w:t>
      </w:r>
      <w:r w:rsidRPr="006F7F5D">
        <w:rPr>
          <w:lang w:val="uk-UA"/>
        </w:rPr>
        <w:t xml:space="preserve"> змін</w:t>
      </w:r>
      <w:r>
        <w:rPr>
          <w:lang w:val="uk-UA"/>
        </w:rPr>
        <w:t>а</w:t>
      </w:r>
      <w:r w:rsidRPr="006F7F5D">
        <w:rPr>
          <w:lang w:val="uk-UA"/>
        </w:rPr>
        <w:t xml:space="preserve"> гвардійсько</w:t>
      </w:r>
      <w:r>
        <w:rPr>
          <w:lang w:val="uk-UA"/>
        </w:rPr>
        <w:t>ї</w:t>
      </w:r>
      <w:r w:rsidRPr="006F7F5D">
        <w:rPr>
          <w:lang w:val="uk-UA"/>
        </w:rPr>
        <w:t xml:space="preserve"> варти біля воріт Букінгемського палацу щодня збира</w:t>
      </w:r>
      <w:r>
        <w:rPr>
          <w:lang w:val="uk-UA"/>
        </w:rPr>
        <w:t>є</w:t>
      </w:r>
      <w:r w:rsidRPr="006F7F5D">
        <w:rPr>
          <w:lang w:val="uk-UA"/>
        </w:rPr>
        <w:t xml:space="preserve"> натовпи туристів. </w:t>
      </w:r>
      <w:r w:rsidRPr="00FF7665">
        <w:rPr>
          <w:lang w:val="uk-UA"/>
        </w:rPr>
        <w:t xml:space="preserve">Також </w:t>
      </w:r>
      <w:r w:rsidRPr="006A40D9">
        <w:rPr>
          <w:lang w:val="uk-UA"/>
        </w:rPr>
        <w:t xml:space="preserve">привертають увагу </w:t>
      </w:r>
      <w:r w:rsidRPr="00FF7665">
        <w:rPr>
          <w:lang w:val="uk-UA"/>
        </w:rPr>
        <w:t>традиційні з</w:t>
      </w:r>
      <w:r w:rsidRPr="006A40D9">
        <w:rPr>
          <w:lang w:val="uk-UA"/>
        </w:rPr>
        <w:t>устрічі</w:t>
      </w:r>
      <w:r w:rsidRPr="00FF7665">
        <w:rPr>
          <w:lang w:val="uk-UA"/>
        </w:rPr>
        <w:t xml:space="preserve"> на «куточку ораторів» у лондонському Гайд-парку, де на спеціально відведеному майданчику, що охороняється поліцейськими, кожен бажаючий може виголосити промову або проповідь – зрозуміло, якщо вона не спрямована, наприклад, проти королівської сім'ї. </w:t>
      </w:r>
      <w:r w:rsidRPr="006A40D9">
        <w:t>5 листопада – «</w:t>
      </w:r>
      <w:r>
        <w:rPr>
          <w:lang w:val="uk-UA"/>
        </w:rPr>
        <w:t>Д</w:t>
      </w:r>
      <w:r w:rsidRPr="006A40D9">
        <w:t>ень Гая Фокса</w:t>
      </w:r>
      <w:r w:rsidRPr="006A40D9">
        <w:rPr>
          <w:lang w:val="uk-UA"/>
        </w:rPr>
        <w:t xml:space="preserve">» </w:t>
      </w:r>
      <w:r w:rsidRPr="006A40D9">
        <w:t>– національне свято Велико</w:t>
      </w:r>
      <w:r>
        <w:rPr>
          <w:lang w:val="uk-UA"/>
        </w:rPr>
        <w:t>б</w:t>
      </w:r>
      <w:r w:rsidRPr="006A40D9">
        <w:t xml:space="preserve">ританії. </w:t>
      </w:r>
    </w:p>
    <w:p w:rsidR="009C1098" w:rsidRPr="006A40D9" w:rsidRDefault="009C1098" w:rsidP="008770E6">
      <w:pPr>
        <w:pStyle w:val="western"/>
        <w:spacing w:after="0" w:afterAutospacing="0"/>
        <w:jc w:val="both"/>
        <w:rPr>
          <w:lang w:val="uk-UA"/>
        </w:rPr>
      </w:pPr>
      <w:r w:rsidRPr="006A40D9">
        <w:rPr>
          <w:lang w:val="uk-UA"/>
        </w:rPr>
        <w:lastRenderedPageBreak/>
        <w:t xml:space="preserve">     </w:t>
      </w:r>
      <w:r w:rsidRPr="006A40D9">
        <w:t xml:space="preserve">Здавна велику увагу в країні приділяється спорту. </w:t>
      </w:r>
      <w:r>
        <w:rPr>
          <w:lang w:val="uk-UA"/>
        </w:rPr>
        <w:t>Тут п</w:t>
      </w:r>
      <w:r w:rsidRPr="006A40D9">
        <w:t xml:space="preserve">опулярні такі спортивні ігри, як </w:t>
      </w:r>
      <w:hyperlink r:id="rId139" w:tooltip="Теніс" w:history="1">
        <w:r w:rsidRPr="006A40D9">
          <w:rPr>
            <w:rStyle w:val="a4"/>
            <w:color w:val="auto"/>
            <w:u w:val="none"/>
          </w:rPr>
          <w:t>теніс</w:t>
        </w:r>
      </w:hyperlink>
      <w:r w:rsidRPr="006A40D9">
        <w:t xml:space="preserve">, </w:t>
      </w:r>
      <w:hyperlink r:id="rId140" w:tooltip="Баскетбол" w:history="1">
        <w:r w:rsidRPr="006A40D9">
          <w:rPr>
            <w:rStyle w:val="a4"/>
            <w:color w:val="auto"/>
            <w:u w:val="none"/>
          </w:rPr>
          <w:t>баскетбол</w:t>
        </w:r>
      </w:hyperlink>
      <w:r w:rsidRPr="006A40D9">
        <w:t xml:space="preserve">, </w:t>
      </w:r>
      <w:hyperlink r:id="rId141" w:tooltip="Хокей на траві" w:history="1">
        <w:r w:rsidRPr="006A40D9">
          <w:rPr>
            <w:rStyle w:val="a4"/>
            <w:color w:val="auto"/>
            <w:u w:val="none"/>
          </w:rPr>
          <w:t>хокей на траві</w:t>
        </w:r>
      </w:hyperlink>
      <w:r w:rsidRPr="006A40D9">
        <w:t>, кінне поло, верхова їзда, гольф та ін</w:t>
      </w:r>
      <w:r w:rsidRPr="006A40D9">
        <w:rPr>
          <w:lang w:val="uk-UA"/>
        </w:rPr>
        <w:t>.</w:t>
      </w:r>
      <w:r w:rsidRPr="006A40D9">
        <w:t xml:space="preserve"> </w:t>
      </w:r>
    </w:p>
    <w:p w:rsidR="009C1098" w:rsidRPr="006A40D9" w:rsidRDefault="009C1098" w:rsidP="008770E6">
      <w:pPr>
        <w:pStyle w:val="western"/>
        <w:spacing w:after="0" w:afterAutospacing="0"/>
        <w:jc w:val="both"/>
      </w:pPr>
      <w:r w:rsidRPr="006A40D9">
        <w:rPr>
          <w:lang w:val="uk-UA"/>
        </w:rPr>
        <w:t xml:space="preserve">     </w:t>
      </w:r>
      <w:r w:rsidRPr="006A40D9">
        <w:t xml:space="preserve">У суспільному та культурному житті Великобританії </w:t>
      </w:r>
      <w:r>
        <w:rPr>
          <w:lang w:val="uk-UA"/>
        </w:rPr>
        <w:t xml:space="preserve">важливу </w:t>
      </w:r>
      <w:r w:rsidRPr="006A40D9">
        <w:t>роль відіграє церква. Державна церква Великобританії – англіканська. За догматам</w:t>
      </w:r>
      <w:r w:rsidRPr="006A40D9">
        <w:rPr>
          <w:lang w:val="uk-UA"/>
        </w:rPr>
        <w:t>и</w:t>
      </w:r>
      <w:r w:rsidRPr="006A40D9">
        <w:t xml:space="preserve"> вона близька до протестантизму. </w:t>
      </w:r>
    </w:p>
    <w:p w:rsidR="009C1098" w:rsidRPr="003D057B" w:rsidRDefault="009C1098" w:rsidP="008770E6">
      <w:pPr>
        <w:pStyle w:val="western"/>
        <w:spacing w:after="0" w:afterAutospacing="0"/>
        <w:jc w:val="both"/>
        <w:rPr>
          <w:lang w:val="uk-UA"/>
        </w:rPr>
      </w:pPr>
      <w:r w:rsidRPr="006A40D9">
        <w:rPr>
          <w:lang w:val="uk-UA"/>
        </w:rPr>
        <w:t xml:space="preserve">     </w:t>
      </w:r>
      <w:r w:rsidRPr="006A40D9">
        <w:t xml:space="preserve">Королівський </w:t>
      </w:r>
      <w:hyperlink r:id="rId142" w:tooltip="Балет" w:history="1">
        <w:r w:rsidRPr="006A40D9">
          <w:rPr>
            <w:rStyle w:val="a4"/>
            <w:color w:val="auto"/>
            <w:u w:val="none"/>
          </w:rPr>
          <w:t>балет</w:t>
        </w:r>
      </w:hyperlink>
      <w:r w:rsidRPr="006A40D9">
        <w:t xml:space="preserve"> і Королівська </w:t>
      </w:r>
      <w:hyperlink r:id="rId143" w:tooltip="Опера" w:history="1">
        <w:r w:rsidRPr="006A40D9">
          <w:rPr>
            <w:rStyle w:val="a4"/>
            <w:color w:val="auto"/>
            <w:u w:val="none"/>
          </w:rPr>
          <w:t>опера</w:t>
        </w:r>
      </w:hyperlink>
      <w:r w:rsidRPr="006A40D9">
        <w:t xml:space="preserve"> входять до складу Королівського оперного театру «Ковент-Гарден» </w:t>
      </w:r>
      <w:r w:rsidRPr="006A40D9">
        <w:rPr>
          <w:lang w:val="uk-UA"/>
        </w:rPr>
        <w:t>у</w:t>
      </w:r>
      <w:r w:rsidRPr="006A40D9">
        <w:t xml:space="preserve"> Лондоні. Це провідні </w:t>
      </w:r>
      <w:hyperlink r:id="rId144" w:tooltip="Колектив" w:history="1">
        <w:r w:rsidRPr="006A40D9">
          <w:rPr>
            <w:rStyle w:val="a4"/>
            <w:color w:val="auto"/>
            <w:u w:val="none"/>
          </w:rPr>
          <w:t>колективи</w:t>
        </w:r>
      </w:hyperlink>
      <w:r w:rsidRPr="006A40D9">
        <w:t xml:space="preserve"> світового музичного театру. Англійська національна опера </w:t>
      </w:r>
      <w:r w:rsidRPr="006A40D9">
        <w:rPr>
          <w:lang w:val="uk-UA"/>
        </w:rPr>
        <w:t>й</w:t>
      </w:r>
      <w:r w:rsidRPr="006A40D9">
        <w:t xml:space="preserve"> Уельська національна оперна компанія </w:t>
      </w:r>
      <w:r>
        <w:rPr>
          <w:lang w:val="uk-UA"/>
        </w:rPr>
        <w:t>досі</w:t>
      </w:r>
      <w:r w:rsidRPr="006A40D9">
        <w:t xml:space="preserve"> популярн</w:t>
      </w:r>
      <w:r>
        <w:rPr>
          <w:lang w:val="uk-UA"/>
        </w:rPr>
        <w:t>і</w:t>
      </w:r>
      <w:r w:rsidRPr="006A40D9">
        <w:t xml:space="preserve"> у всьому світі. На щорічний літній оперний фестиваль </w:t>
      </w:r>
      <w:r>
        <w:rPr>
          <w:lang w:val="uk-UA"/>
        </w:rPr>
        <w:t xml:space="preserve">                        </w:t>
      </w:r>
      <w:r w:rsidRPr="006A40D9">
        <w:t xml:space="preserve">у Глайндборне з'їжджаються музиканти </w:t>
      </w:r>
      <w:r w:rsidRPr="006A40D9">
        <w:rPr>
          <w:lang w:val="uk-UA"/>
        </w:rPr>
        <w:t xml:space="preserve">й </w:t>
      </w:r>
      <w:r w:rsidRPr="006A40D9">
        <w:t>любителі музики з</w:t>
      </w:r>
      <w:r w:rsidRPr="006A40D9">
        <w:rPr>
          <w:lang w:val="uk-UA"/>
        </w:rPr>
        <w:t xml:space="preserve"> у</w:t>
      </w:r>
      <w:r w:rsidRPr="006A40D9">
        <w:t>сіх к</w:t>
      </w:r>
      <w:r w:rsidRPr="006A40D9">
        <w:rPr>
          <w:lang w:val="uk-UA"/>
        </w:rPr>
        <w:t xml:space="preserve">уточків </w:t>
      </w:r>
      <w:r w:rsidRPr="006A40D9">
        <w:t xml:space="preserve">світу. </w:t>
      </w:r>
      <w:r>
        <w:rPr>
          <w:lang w:val="uk-UA"/>
        </w:rPr>
        <w:t>Відомою є також</w:t>
      </w:r>
      <w:r w:rsidRPr="006A40D9">
        <w:rPr>
          <w:lang w:val="uk-UA"/>
        </w:rPr>
        <w:t xml:space="preserve"> </w:t>
      </w:r>
      <w:r w:rsidRPr="003D057B">
        <w:rPr>
          <w:lang w:val="uk-UA"/>
        </w:rPr>
        <w:t>балетна трупа Королівськ</w:t>
      </w:r>
      <w:r>
        <w:rPr>
          <w:lang w:val="uk-UA"/>
        </w:rPr>
        <w:t>ого</w:t>
      </w:r>
      <w:r w:rsidRPr="003D057B">
        <w:rPr>
          <w:lang w:val="uk-UA"/>
        </w:rPr>
        <w:t xml:space="preserve"> балет</w:t>
      </w:r>
      <w:r>
        <w:rPr>
          <w:lang w:val="uk-UA"/>
        </w:rPr>
        <w:t>у</w:t>
      </w:r>
      <w:r w:rsidRPr="003D057B">
        <w:rPr>
          <w:lang w:val="uk-UA"/>
        </w:rPr>
        <w:t xml:space="preserve"> Бірмінгема. </w:t>
      </w:r>
    </w:p>
    <w:p w:rsidR="009C1098" w:rsidRPr="00DA585D" w:rsidRDefault="009C1098" w:rsidP="00DA585D">
      <w:pPr>
        <w:spacing w:before="100" w:beforeAutospacing="1" w:after="100" w:afterAutospacing="1"/>
        <w:ind w:right="75"/>
        <w:jc w:val="both"/>
        <w:rPr>
          <w:lang w:val="uk-UA"/>
        </w:rPr>
      </w:pPr>
      <w:r w:rsidRPr="006A40D9">
        <w:rPr>
          <w:lang w:val="uk-UA"/>
        </w:rPr>
        <w:t xml:space="preserve">     </w:t>
      </w:r>
      <w:r w:rsidRPr="003D057B">
        <w:rPr>
          <w:lang w:val="uk-UA"/>
        </w:rPr>
        <w:t xml:space="preserve">Найбільш яскравою демонстрацією мистецтва </w:t>
      </w:r>
      <w:r>
        <w:rPr>
          <w:lang w:val="uk-UA"/>
        </w:rPr>
        <w:t xml:space="preserve">у Великобританії </w:t>
      </w:r>
      <w:r w:rsidRPr="003D057B">
        <w:rPr>
          <w:lang w:val="uk-UA"/>
        </w:rPr>
        <w:t xml:space="preserve">є щорічні фестивалі. </w:t>
      </w:r>
      <w:r w:rsidRPr="006A40D9">
        <w:t>Вони проводяться з найдавніших часів. У місті Йорк кожні три роки про</w:t>
      </w:r>
      <w:r w:rsidRPr="006A40D9">
        <w:rPr>
          <w:lang w:val="uk-UA"/>
        </w:rPr>
        <w:t>ходять</w:t>
      </w:r>
      <w:r w:rsidRPr="006A40D9">
        <w:t xml:space="preserve"> фестивалі </w:t>
      </w:r>
      <w:hyperlink r:id="rId145" w:tooltip="Середньовіччя" w:history="1">
        <w:r w:rsidRPr="006A40D9">
          <w:rPr>
            <w:rStyle w:val="a4"/>
            <w:color w:val="auto"/>
            <w:u w:val="none"/>
          </w:rPr>
          <w:t>середньовічних</w:t>
        </w:r>
      </w:hyperlink>
      <w:r w:rsidRPr="006A40D9">
        <w:t xml:space="preserve"> п'єс-містерій. Фестиваль хорового мистецтва, заснований 200 років тому, проводиться по черзі в Херефорді, Глостері </w:t>
      </w:r>
      <w:r w:rsidRPr="006A40D9">
        <w:rPr>
          <w:lang w:val="uk-UA"/>
        </w:rPr>
        <w:t>й</w:t>
      </w:r>
      <w:r w:rsidRPr="006A40D9">
        <w:t xml:space="preserve"> Вустері. Единбурзький міжнародний фестиваль музики і драматичного мистецтва був заснований </w:t>
      </w:r>
      <w:r w:rsidRPr="006A40D9">
        <w:rPr>
          <w:lang w:val="uk-UA"/>
        </w:rPr>
        <w:t>у</w:t>
      </w:r>
      <w:r w:rsidRPr="006A40D9">
        <w:t xml:space="preserve"> 1947</w:t>
      </w:r>
      <w:r w:rsidRPr="006A40D9">
        <w:rPr>
          <w:lang w:val="uk-UA"/>
        </w:rPr>
        <w:t xml:space="preserve"> р</w:t>
      </w:r>
      <w:r w:rsidRPr="006A40D9">
        <w:t xml:space="preserve">. Фестиваль пропонує тритижневу щорічну програму оркестрової, камерної і вокальної музики, оперного, балетного і драматичного мистецтва. </w:t>
      </w:r>
      <w:r w:rsidRPr="006A40D9">
        <w:rPr>
          <w:lang w:val="uk-UA"/>
        </w:rPr>
        <w:t>В</w:t>
      </w:r>
      <w:r w:rsidRPr="006A40D9">
        <w:t>лаштовуються художн</w:t>
      </w:r>
      <w:r w:rsidRPr="006A40D9">
        <w:rPr>
          <w:lang w:val="uk-UA"/>
        </w:rPr>
        <w:t>і</w:t>
      </w:r>
      <w:r w:rsidRPr="006A40D9">
        <w:t xml:space="preserve"> виставки і Единбурзький кінофестиваль.</w:t>
      </w:r>
      <w:r w:rsidRPr="006A40D9">
        <w:rPr>
          <w:lang w:val="uk-UA"/>
        </w:rPr>
        <w:t xml:space="preserve"> </w:t>
      </w:r>
      <w:r w:rsidRPr="006A40D9">
        <w:t>У</w:t>
      </w:r>
      <w:r w:rsidRPr="006A40D9">
        <w:rPr>
          <w:lang w:val="uk-UA"/>
        </w:rPr>
        <w:t xml:space="preserve"> </w:t>
      </w:r>
      <w:r w:rsidRPr="006A40D9">
        <w:t xml:space="preserve">Шекспірівському меморіальному театрі </w:t>
      </w:r>
      <w:r w:rsidRPr="006A40D9">
        <w:rPr>
          <w:lang w:val="uk-UA"/>
        </w:rPr>
        <w:t>у</w:t>
      </w:r>
      <w:r w:rsidRPr="006A40D9">
        <w:t xml:space="preserve"> Стратфорді кожне літо </w:t>
      </w:r>
      <w:r w:rsidRPr="006A40D9">
        <w:rPr>
          <w:lang w:val="uk-UA"/>
        </w:rPr>
        <w:t>проходять презентації</w:t>
      </w:r>
      <w:r w:rsidRPr="006A40D9">
        <w:t xml:space="preserve"> річної програми творів </w:t>
      </w:r>
      <w:hyperlink r:id="rId146" w:tooltip="Шекспір" w:history="1">
        <w:r w:rsidRPr="006A40D9">
          <w:rPr>
            <w:rStyle w:val="a4"/>
            <w:color w:val="auto"/>
            <w:u w:val="none"/>
          </w:rPr>
          <w:t>Шекспіра</w:t>
        </w:r>
      </w:hyperlink>
      <w:r w:rsidRPr="006A40D9">
        <w:t>. Три фестивал</w:t>
      </w:r>
      <w:r w:rsidRPr="006A40D9">
        <w:rPr>
          <w:lang w:val="uk-UA"/>
        </w:rPr>
        <w:t>і</w:t>
      </w:r>
      <w:r w:rsidRPr="006A40D9">
        <w:t xml:space="preserve"> – живопису, скульптури, музики та літератури – щороку </w:t>
      </w:r>
      <w:r w:rsidRPr="006A40D9">
        <w:rPr>
          <w:lang w:val="uk-UA"/>
        </w:rPr>
        <w:t>відбуваються</w:t>
      </w:r>
      <w:r w:rsidRPr="006A40D9">
        <w:t xml:space="preserve"> </w:t>
      </w:r>
      <w:r>
        <w:rPr>
          <w:lang w:val="uk-UA"/>
        </w:rPr>
        <w:t xml:space="preserve">                                     </w:t>
      </w:r>
      <w:r w:rsidRPr="006A40D9">
        <w:t>у Челтнемі. Досить часто проводяться фестивалі народних пісень і танців на всій території Сполученого Королівства</w:t>
      </w:r>
      <w:r>
        <w:rPr>
          <w:lang w:val="uk-UA"/>
        </w:rPr>
        <w:t>,</w:t>
      </w:r>
      <w:r w:rsidRPr="006A40D9">
        <w:t xml:space="preserve"> Свято шотландських горців</w:t>
      </w:r>
      <w:r w:rsidRPr="006A40D9">
        <w:rPr>
          <w:lang w:val="uk-UA"/>
        </w:rPr>
        <w:t xml:space="preserve">, </w:t>
      </w:r>
      <w:r w:rsidRPr="006A40D9">
        <w:t xml:space="preserve">Королівський </w:t>
      </w:r>
      <w:r w:rsidRPr="006A40D9">
        <w:rPr>
          <w:lang w:val="uk-UA"/>
        </w:rPr>
        <w:t>н</w:t>
      </w:r>
      <w:r w:rsidRPr="006A40D9">
        <w:t>аціональний фестиваль Уельсу (живопису, музики та літератури) і Лланголленс</w:t>
      </w:r>
      <w:r w:rsidRPr="006A40D9">
        <w:rPr>
          <w:lang w:val="uk-UA"/>
        </w:rPr>
        <w:t>ь</w:t>
      </w:r>
      <w:r w:rsidRPr="006A40D9">
        <w:t>к</w:t>
      </w:r>
      <w:r w:rsidRPr="006A40D9">
        <w:rPr>
          <w:lang w:val="uk-UA"/>
        </w:rPr>
        <w:t>и</w:t>
      </w:r>
      <w:r w:rsidRPr="006A40D9">
        <w:t>й міжнародний музичний фестиваль</w:t>
      </w:r>
      <w:r w:rsidRPr="006A40D9">
        <w:rPr>
          <w:lang w:val="uk-UA"/>
        </w:rPr>
        <w:t>.</w:t>
      </w:r>
      <w:r>
        <w:rPr>
          <w:lang w:val="uk-UA"/>
        </w:rPr>
        <w:t xml:space="preserve">                                                                                                                       </w:t>
      </w:r>
      <w:r w:rsidRPr="006A40D9">
        <w:t>Склад території та економіко-географічне положення</w:t>
      </w:r>
    </w:p>
    <w:p w:rsidR="009C1098" w:rsidRPr="006A40D9" w:rsidRDefault="009C1098" w:rsidP="008770E6">
      <w:pPr>
        <w:pStyle w:val="a3"/>
        <w:shd w:val="clear" w:color="auto" w:fill="FFFFFF"/>
        <w:ind w:left="0"/>
        <w:jc w:val="both"/>
        <w:textAlignment w:val="top"/>
        <w:rPr>
          <w:lang w:val="uk-UA"/>
        </w:rPr>
      </w:pPr>
      <w:r w:rsidRPr="006A40D9">
        <w:rPr>
          <w:lang w:val="uk-UA"/>
        </w:rPr>
        <w:lastRenderedPageBreak/>
        <w:t xml:space="preserve">     </w:t>
      </w:r>
      <w:r w:rsidRPr="006A40D9">
        <w:t xml:space="preserve">Країна розташована на островах Північно-Західної Європи. </w:t>
      </w:r>
      <w:r w:rsidRPr="006A40D9">
        <w:rPr>
          <w:lang w:val="uk-UA"/>
        </w:rPr>
        <w:t>Ї</w:t>
      </w:r>
      <w:r w:rsidRPr="006A40D9">
        <w:t xml:space="preserve">й належать острів Великобританія, частина острова Ірландія та </w:t>
      </w:r>
      <w:r>
        <w:rPr>
          <w:lang w:val="uk-UA"/>
        </w:rPr>
        <w:t>на</w:t>
      </w:r>
      <w:r w:rsidRPr="006A40D9">
        <w:t xml:space="preserve">вколишні острови. Країна поділяється на чотири історико-географічні області: Англію </w:t>
      </w:r>
      <w:r>
        <w:rPr>
          <w:lang w:val="uk-UA"/>
        </w:rPr>
        <w:t>(</w:t>
      </w:r>
      <w:r w:rsidRPr="006A40D9">
        <w:rPr>
          <w:lang w:val="uk-UA"/>
        </w:rPr>
        <w:t>головне ядро держави</w:t>
      </w:r>
      <w:r>
        <w:rPr>
          <w:lang w:val="uk-UA"/>
        </w:rPr>
        <w:t>)</w:t>
      </w:r>
      <w:r w:rsidRPr="006A40D9">
        <w:rPr>
          <w:lang w:val="uk-UA"/>
        </w:rPr>
        <w:t xml:space="preserve"> і приєднані пізніше до неї шляхом завоювання Уельс, Шотландія й Північна Ірландія (Ольстер), які мають дуже незначні й невиразні елементи автономії. </w:t>
      </w:r>
      <w:r w:rsidRPr="006A40D9">
        <w:t xml:space="preserve">Країну називають Великобританією </w:t>
      </w:r>
      <w:r>
        <w:rPr>
          <w:lang w:val="uk-UA"/>
        </w:rPr>
        <w:t xml:space="preserve">– </w:t>
      </w:r>
      <w:r w:rsidRPr="006A40D9">
        <w:t xml:space="preserve">за назвою найбільшого острова, або Англією </w:t>
      </w:r>
      <w:r w:rsidRPr="006A40D9">
        <w:rPr>
          <w:lang w:val="uk-UA"/>
        </w:rPr>
        <w:t>–</w:t>
      </w:r>
      <w:r w:rsidRPr="006A40D9">
        <w:t xml:space="preserve"> за назвою історичного ядра. Офіційна її назва </w:t>
      </w:r>
      <w:r w:rsidRPr="006A40D9">
        <w:rPr>
          <w:lang w:val="uk-UA"/>
        </w:rPr>
        <w:t>–</w:t>
      </w:r>
      <w:r w:rsidRPr="006A40D9">
        <w:t xml:space="preserve"> Сполучене Королівство Великобританії </w:t>
      </w:r>
      <w:r w:rsidRPr="006A40D9">
        <w:rPr>
          <w:lang w:val="uk-UA"/>
        </w:rPr>
        <w:t>та</w:t>
      </w:r>
      <w:r w:rsidRPr="006A40D9">
        <w:t xml:space="preserve"> Північної Ірландії.</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Найважливішого особливістю географічного положення Великобританії є її відокремленість від континенту. Ця обставина сприяла тому, що країна, хоч і брала постійну участь у європейський війнах, проте упродовж дев'яти століть (з 1066 р.) жодного разу не зазнала іноземного вторгнення. Разом з тим, країна користувалася всіма вигодами, що </w:t>
      </w:r>
      <w:r w:rsidRPr="006A40D9">
        <w:rPr>
          <w:lang w:val="uk-UA"/>
        </w:rPr>
        <w:t>пов’</w:t>
      </w:r>
      <w:r w:rsidRPr="006A40D9">
        <w:t xml:space="preserve">язано з </w:t>
      </w:r>
      <w:r w:rsidRPr="006A40D9">
        <w:rPr>
          <w:lang w:val="uk-UA"/>
        </w:rPr>
        <w:t xml:space="preserve">її </w:t>
      </w:r>
      <w:r w:rsidRPr="006A40D9">
        <w:t>розташування</w:t>
      </w:r>
      <w:r w:rsidRPr="006A40D9">
        <w:rPr>
          <w:lang w:val="uk-UA"/>
        </w:rPr>
        <w:t>м</w:t>
      </w:r>
      <w:r w:rsidRPr="006A40D9">
        <w:t xml:space="preserve"> поруч </w:t>
      </w:r>
      <w:r w:rsidRPr="006A40D9">
        <w:rPr>
          <w:lang w:val="uk-UA"/>
        </w:rPr>
        <w:t>і</w:t>
      </w:r>
      <w:r w:rsidRPr="006A40D9">
        <w:t>з най</w:t>
      </w:r>
      <w:r w:rsidRPr="006A40D9">
        <w:rPr>
          <w:lang w:val="uk-UA"/>
        </w:rPr>
        <w:t xml:space="preserve">більш </w:t>
      </w:r>
      <w:r w:rsidRPr="006A40D9">
        <w:t>розвинен</w:t>
      </w:r>
      <w:r w:rsidRPr="006A40D9">
        <w:rPr>
          <w:lang w:val="uk-UA"/>
        </w:rPr>
        <w:t xml:space="preserve">ими </w:t>
      </w:r>
      <w:r w:rsidRPr="006A40D9">
        <w:t>державами Західної Європи</w:t>
      </w:r>
      <w:r w:rsidRPr="006A40D9">
        <w:rPr>
          <w:lang w:val="uk-UA"/>
        </w:rPr>
        <w:t>.</w:t>
      </w:r>
    </w:p>
    <w:p w:rsidR="009C1098" w:rsidRDefault="009C1098" w:rsidP="008770E6">
      <w:pPr>
        <w:pStyle w:val="a3"/>
        <w:shd w:val="clear" w:color="auto" w:fill="FFFFFF"/>
        <w:ind w:left="0"/>
        <w:jc w:val="both"/>
        <w:textAlignment w:val="top"/>
        <w:rPr>
          <w:lang w:val="uk-UA"/>
        </w:rPr>
      </w:pPr>
      <w:r w:rsidRPr="006A40D9">
        <w:rPr>
          <w:b/>
          <w:lang w:val="uk-UA"/>
        </w:rPr>
        <w:t xml:space="preserve">     Клімат.</w:t>
      </w:r>
      <w:r w:rsidRPr="006A40D9">
        <w:rPr>
          <w:lang w:val="uk-UA"/>
        </w:rPr>
        <w:t xml:space="preserve"> </w:t>
      </w:r>
      <w:r w:rsidRPr="006A40D9">
        <w:t>Великобританія лежить у зоні широколист</w:t>
      </w:r>
      <w:r w:rsidRPr="006A40D9">
        <w:rPr>
          <w:lang w:val="uk-UA"/>
        </w:rPr>
        <w:t>яних</w:t>
      </w:r>
      <w:r w:rsidRPr="006A40D9">
        <w:t xml:space="preserve"> лісів помірного поясу. Клімат її вологий (океанічний) з майже рівномірним розподілом опадів протягом року. Завдяки Гольфстр</w:t>
      </w:r>
      <w:r w:rsidRPr="006A40D9">
        <w:rPr>
          <w:lang w:val="uk-UA"/>
        </w:rPr>
        <w:t>и</w:t>
      </w:r>
      <w:r w:rsidRPr="006A40D9">
        <w:t xml:space="preserve">му зима дуже м'яка, з рідкісними морозами, а літо прохолодне. Кількість опадів зменшується </w:t>
      </w:r>
      <w:r w:rsidRPr="006A40D9">
        <w:rPr>
          <w:lang w:val="uk-UA"/>
        </w:rPr>
        <w:t>у</w:t>
      </w:r>
      <w:r w:rsidRPr="006A40D9">
        <w:t xml:space="preserve"> напрямі на схід</w:t>
      </w:r>
      <w:r w:rsidRPr="006A40D9">
        <w:rPr>
          <w:lang w:val="uk-UA"/>
        </w:rPr>
        <w:t xml:space="preserve">. </w:t>
      </w:r>
    </w:p>
    <w:p w:rsidR="009C1098" w:rsidRPr="006A40D9" w:rsidRDefault="009C1098" w:rsidP="008770E6">
      <w:pPr>
        <w:pStyle w:val="a3"/>
        <w:shd w:val="clear" w:color="auto" w:fill="FFFFFF"/>
        <w:ind w:left="0"/>
        <w:jc w:val="both"/>
        <w:textAlignment w:val="top"/>
        <w:rPr>
          <w:lang w:val="uk-UA"/>
        </w:rPr>
      </w:pPr>
      <w:r>
        <w:rPr>
          <w:lang w:val="uk-UA"/>
        </w:rPr>
        <w:t xml:space="preserve">      </w:t>
      </w:r>
      <w:r w:rsidRPr="006A40D9">
        <w:rPr>
          <w:lang w:val="uk-UA"/>
        </w:rPr>
        <w:t>Великобританію називають країною туманів і дощів. Її клімат змінюється залежно від регіону. В Англії він м'який і вологий завдяки відносній теплоті морів, що омивають її. Сер</w:t>
      </w:r>
      <w:r w:rsidRPr="006A40D9">
        <w:t xml:space="preserve">едньорічна температура складає </w:t>
      </w:r>
      <w:r>
        <w:rPr>
          <w:lang w:val="uk-UA"/>
        </w:rPr>
        <w:t xml:space="preserve">близько </w:t>
      </w:r>
      <w:r w:rsidRPr="006A40D9">
        <w:t xml:space="preserve">+11°С на півдні </w:t>
      </w:r>
      <w:r>
        <w:rPr>
          <w:lang w:val="uk-UA"/>
        </w:rPr>
        <w:t>й</w:t>
      </w:r>
      <w:r w:rsidRPr="006A40D9">
        <w:t xml:space="preserve"> +9°С на північному сході. Шотландія є найхолоднішим регіоном Великобританії. </w:t>
      </w:r>
      <w:r>
        <w:rPr>
          <w:lang w:val="uk-UA"/>
        </w:rPr>
        <w:t xml:space="preserve">                         </w:t>
      </w:r>
      <w:r w:rsidRPr="006A40D9">
        <w:t xml:space="preserve">У горах на півночі лежить сніг з листопада по квітень-травень. Клімат Уельсу і Північної Ірландії м'який і вологий. Середньорічна температура Північної Ірландії складає +10°С. Найбільш рясні </w:t>
      </w:r>
      <w:r w:rsidRPr="006A40D9">
        <w:rPr>
          <w:lang w:val="uk-UA"/>
        </w:rPr>
        <w:t>опади</w:t>
      </w:r>
      <w:r w:rsidRPr="006A40D9">
        <w:t xml:space="preserve"> в Шотландії, Північній Ірландії, горах Англії і Уельсу </w:t>
      </w:r>
      <w:r>
        <w:rPr>
          <w:lang w:val="uk-UA"/>
        </w:rPr>
        <w:t xml:space="preserve">                  </w:t>
      </w:r>
      <w:r w:rsidRPr="006A40D9">
        <w:t>(1000</w:t>
      </w:r>
      <w:r w:rsidRPr="006A40D9">
        <w:rPr>
          <w:lang w:val="uk-UA"/>
        </w:rPr>
        <w:t>–</w:t>
      </w:r>
      <w:r w:rsidRPr="006A40D9">
        <w:t xml:space="preserve">1500 мм </w:t>
      </w:r>
      <w:r w:rsidRPr="006A40D9">
        <w:rPr>
          <w:lang w:val="uk-UA"/>
        </w:rPr>
        <w:t>на</w:t>
      </w:r>
      <w:r w:rsidRPr="006A40D9">
        <w:t xml:space="preserve"> рік). Найменша кількість опадів </w:t>
      </w:r>
      <w:r w:rsidRPr="006A40D9">
        <w:rPr>
          <w:lang w:val="uk-UA"/>
        </w:rPr>
        <w:t>у</w:t>
      </w:r>
      <w:r w:rsidRPr="006A40D9">
        <w:t xml:space="preserve"> південно-східній Англії (600</w:t>
      </w:r>
      <w:r w:rsidRPr="006A40D9">
        <w:rPr>
          <w:lang w:val="uk-UA"/>
        </w:rPr>
        <w:t>–</w:t>
      </w:r>
      <w:r w:rsidRPr="006A40D9">
        <w:t xml:space="preserve">750 мм </w:t>
      </w:r>
      <w:r w:rsidRPr="006A40D9">
        <w:rPr>
          <w:lang w:val="uk-UA"/>
        </w:rPr>
        <w:t>на</w:t>
      </w:r>
      <w:r w:rsidRPr="006A40D9">
        <w:t xml:space="preserve"> рік).</w:t>
      </w:r>
    </w:p>
    <w:p w:rsidR="009C1098" w:rsidRPr="006A40D9" w:rsidRDefault="009C1098" w:rsidP="008770E6">
      <w:pPr>
        <w:pStyle w:val="a3"/>
        <w:shd w:val="clear" w:color="auto" w:fill="FFFFFF"/>
        <w:ind w:left="0"/>
        <w:jc w:val="both"/>
        <w:textAlignment w:val="top"/>
        <w:rPr>
          <w:lang w:val="uk-UA"/>
        </w:rPr>
      </w:pPr>
      <w:r w:rsidRPr="006A40D9">
        <w:rPr>
          <w:b/>
          <w:lang w:val="uk-UA"/>
        </w:rPr>
        <w:t xml:space="preserve">     Флора.</w:t>
      </w:r>
      <w:r w:rsidRPr="006A40D9">
        <w:rPr>
          <w:lang w:val="uk-UA"/>
        </w:rPr>
        <w:t xml:space="preserve"> Рослинність Англії досить бідна, ліси займають менше 4% території, найбільш поширені дуб, береза, сосна. Для </w:t>
      </w:r>
      <w:r w:rsidRPr="006A40D9">
        <w:t xml:space="preserve">Шотландії </w:t>
      </w:r>
      <w:r w:rsidRPr="006A40D9">
        <w:lastRenderedPageBreak/>
        <w:t>ліс</w:t>
      </w:r>
      <w:r w:rsidRPr="006A40D9">
        <w:rPr>
          <w:lang w:val="uk-UA"/>
        </w:rPr>
        <w:t>и теж характерні</w:t>
      </w:r>
      <w:r w:rsidRPr="006A40D9">
        <w:t>, хоча</w:t>
      </w:r>
      <w:r w:rsidRPr="006A40D9">
        <w:rPr>
          <w:lang w:val="uk-UA"/>
        </w:rPr>
        <w:t xml:space="preserve"> в цілому</w:t>
      </w:r>
      <w:r w:rsidRPr="006A40D9">
        <w:t xml:space="preserve"> в регіоні переважають вересові пустки. </w:t>
      </w:r>
      <w:r>
        <w:rPr>
          <w:lang w:val="uk-UA"/>
        </w:rPr>
        <w:t>У</w:t>
      </w:r>
      <w:r w:rsidRPr="006A40D9">
        <w:t xml:space="preserve"> лісах на півдні </w:t>
      </w:r>
      <w:r>
        <w:rPr>
          <w:lang w:val="uk-UA"/>
        </w:rPr>
        <w:t>та</w:t>
      </w:r>
      <w:r w:rsidRPr="006A40D9">
        <w:t xml:space="preserve"> сході рост</w:t>
      </w:r>
      <w:r w:rsidRPr="006A40D9">
        <w:rPr>
          <w:lang w:val="uk-UA"/>
        </w:rPr>
        <w:t>уть</w:t>
      </w:r>
      <w:r w:rsidRPr="006A40D9">
        <w:t xml:space="preserve"> дуб</w:t>
      </w:r>
      <w:r w:rsidRPr="006A40D9">
        <w:rPr>
          <w:lang w:val="uk-UA"/>
        </w:rPr>
        <w:t>и</w:t>
      </w:r>
      <w:r w:rsidRPr="006A40D9">
        <w:t xml:space="preserve"> і хвойні дерева </w:t>
      </w:r>
      <w:r w:rsidRPr="006A40D9">
        <w:rPr>
          <w:lang w:val="uk-UA"/>
        </w:rPr>
        <w:t>–</w:t>
      </w:r>
      <w:r w:rsidRPr="006A40D9">
        <w:t xml:space="preserve"> ялина, сосна </w:t>
      </w:r>
      <w:r w:rsidRPr="006A40D9">
        <w:rPr>
          <w:lang w:val="uk-UA"/>
        </w:rPr>
        <w:t>й</w:t>
      </w:r>
      <w:r w:rsidRPr="006A40D9">
        <w:t xml:space="preserve"> модрина. В Уельсі ліси в основному листяні </w:t>
      </w:r>
      <w:r w:rsidRPr="006A40D9">
        <w:rPr>
          <w:lang w:val="uk-UA"/>
        </w:rPr>
        <w:t>–</w:t>
      </w:r>
      <w:r w:rsidRPr="006A40D9">
        <w:t xml:space="preserve"> ясен, дуб. У гірських районах поширені хвойні дерева.</w:t>
      </w:r>
    </w:p>
    <w:p w:rsidR="009C1098" w:rsidRPr="006A40D9" w:rsidRDefault="009C1098" w:rsidP="008770E6">
      <w:pPr>
        <w:pStyle w:val="a3"/>
        <w:shd w:val="clear" w:color="auto" w:fill="FFFFFF"/>
        <w:ind w:left="0"/>
        <w:jc w:val="both"/>
        <w:textAlignment w:val="top"/>
        <w:rPr>
          <w:lang w:val="uk-UA"/>
        </w:rPr>
      </w:pPr>
      <w:r w:rsidRPr="006A40D9">
        <w:rPr>
          <w:b/>
          <w:lang w:val="uk-UA"/>
        </w:rPr>
        <w:t xml:space="preserve">    </w:t>
      </w:r>
      <w:r w:rsidRPr="006A40D9">
        <w:rPr>
          <w:b/>
        </w:rPr>
        <w:t>Фауна</w:t>
      </w:r>
      <w:r w:rsidRPr="006A40D9">
        <w:rPr>
          <w:b/>
          <w:lang w:val="uk-UA"/>
        </w:rPr>
        <w:t>.</w:t>
      </w:r>
      <w:r w:rsidRPr="006A40D9">
        <w:rPr>
          <w:lang w:val="uk-UA"/>
        </w:rPr>
        <w:t xml:space="preserve"> В</w:t>
      </w:r>
      <w:r w:rsidRPr="006A40D9">
        <w:t xml:space="preserve"> Англії мешкають олень, лисиця, кролик, заєць, борсук. Серед птахів </w:t>
      </w:r>
      <w:r w:rsidRPr="006A40D9">
        <w:rPr>
          <w:lang w:val="uk-UA"/>
        </w:rPr>
        <w:t>–</w:t>
      </w:r>
      <w:r w:rsidRPr="006A40D9">
        <w:t xml:space="preserve"> куріпка, голуб, ворон. Рептилії, яких на всіх Британських островах </w:t>
      </w:r>
      <w:r w:rsidRPr="006A40D9">
        <w:rPr>
          <w:lang w:val="uk-UA"/>
        </w:rPr>
        <w:t>у</w:t>
      </w:r>
      <w:r w:rsidRPr="006A40D9">
        <w:t>с</w:t>
      </w:r>
      <w:r>
        <w:t>ього 4 види, в Англії рідкісні.</w:t>
      </w:r>
      <w:r>
        <w:rPr>
          <w:lang w:val="uk-UA"/>
        </w:rPr>
        <w:t xml:space="preserve"> </w:t>
      </w:r>
      <w:r w:rsidRPr="00FB54EC">
        <w:rPr>
          <w:lang w:val="uk-UA"/>
        </w:rPr>
        <w:t>У річках водяться в основному лосось і форель. Для Шотландії найбільш характерні олень, косуля, заєць, крол</w:t>
      </w:r>
      <w:r w:rsidRPr="006A40D9">
        <w:rPr>
          <w:lang w:val="uk-UA"/>
        </w:rPr>
        <w:t>ь</w:t>
      </w:r>
      <w:r w:rsidRPr="00FB54EC">
        <w:rPr>
          <w:lang w:val="uk-UA"/>
        </w:rPr>
        <w:t xml:space="preserve">, куниця, видра </w:t>
      </w:r>
      <w:r w:rsidRPr="006A40D9">
        <w:rPr>
          <w:lang w:val="uk-UA"/>
        </w:rPr>
        <w:t xml:space="preserve">й </w:t>
      </w:r>
      <w:r w:rsidRPr="00FB54EC">
        <w:rPr>
          <w:lang w:val="uk-UA"/>
        </w:rPr>
        <w:t xml:space="preserve">дикий кіт. </w:t>
      </w:r>
      <w:r>
        <w:rPr>
          <w:lang w:val="uk-UA"/>
        </w:rPr>
        <w:t xml:space="preserve">               </w:t>
      </w:r>
      <w:r w:rsidRPr="00FB54EC">
        <w:rPr>
          <w:lang w:val="uk-UA"/>
        </w:rPr>
        <w:t xml:space="preserve">З птахів переважають куріпки </w:t>
      </w:r>
      <w:r w:rsidRPr="006A40D9">
        <w:rPr>
          <w:lang w:val="uk-UA"/>
        </w:rPr>
        <w:t xml:space="preserve">й </w:t>
      </w:r>
      <w:r>
        <w:rPr>
          <w:lang w:val="uk-UA"/>
        </w:rPr>
        <w:t>дикі качки.</w:t>
      </w:r>
      <w:r w:rsidRPr="006A40D9">
        <w:rPr>
          <w:lang w:val="uk-UA"/>
        </w:rPr>
        <w:t xml:space="preserve"> </w:t>
      </w:r>
      <w:r w:rsidRPr="00FB54EC">
        <w:rPr>
          <w:lang w:val="uk-UA"/>
        </w:rPr>
        <w:t xml:space="preserve">У річках і озерах Шотландії багато лосося </w:t>
      </w:r>
      <w:r w:rsidRPr="006A40D9">
        <w:rPr>
          <w:lang w:val="uk-UA"/>
        </w:rPr>
        <w:t>й</w:t>
      </w:r>
      <w:r w:rsidRPr="00FB54EC">
        <w:rPr>
          <w:lang w:val="uk-UA"/>
        </w:rPr>
        <w:t xml:space="preserve"> форел</w:t>
      </w:r>
      <w:r w:rsidRPr="006A40D9">
        <w:rPr>
          <w:lang w:val="uk-UA"/>
        </w:rPr>
        <w:t>і</w:t>
      </w:r>
      <w:r w:rsidRPr="00FB54EC">
        <w:rPr>
          <w:lang w:val="uk-UA"/>
        </w:rPr>
        <w:t xml:space="preserve">. У прибережних водах ловляться тріска, оселедець. </w:t>
      </w:r>
      <w:r w:rsidRPr="006A40D9">
        <w:rPr>
          <w:lang w:val="uk-UA"/>
        </w:rPr>
        <w:t>В</w:t>
      </w:r>
      <w:r w:rsidRPr="00FB54EC">
        <w:rPr>
          <w:lang w:val="uk-UA"/>
        </w:rPr>
        <w:t xml:space="preserve"> Уельсі фауна практично така ж, як і в Англії</w:t>
      </w:r>
      <w:r w:rsidRPr="006A40D9">
        <w:rPr>
          <w:lang w:val="uk-UA"/>
        </w:rPr>
        <w:t>.</w:t>
      </w:r>
    </w:p>
    <w:p w:rsidR="009C1098" w:rsidRPr="006A40D9" w:rsidRDefault="009C1098" w:rsidP="008770E6">
      <w:pPr>
        <w:pStyle w:val="a3"/>
        <w:shd w:val="clear" w:color="auto" w:fill="FFFFFF"/>
        <w:ind w:left="0"/>
        <w:jc w:val="both"/>
        <w:textAlignment w:val="top"/>
        <w:rPr>
          <w:lang w:val="uk-UA"/>
        </w:rPr>
      </w:pPr>
      <w:r w:rsidRPr="006A40D9">
        <w:rPr>
          <w:b/>
          <w:lang w:val="uk-UA"/>
        </w:rPr>
        <w:t xml:space="preserve">     </w:t>
      </w:r>
      <w:r w:rsidRPr="00FB54EC">
        <w:rPr>
          <w:b/>
          <w:lang w:val="uk-UA"/>
        </w:rPr>
        <w:t xml:space="preserve">Річки </w:t>
      </w:r>
      <w:r w:rsidRPr="006A40D9">
        <w:rPr>
          <w:b/>
          <w:lang w:val="uk-UA"/>
        </w:rPr>
        <w:t>й</w:t>
      </w:r>
      <w:r w:rsidRPr="00FB54EC">
        <w:rPr>
          <w:b/>
          <w:lang w:val="uk-UA"/>
        </w:rPr>
        <w:t xml:space="preserve"> озера</w:t>
      </w:r>
      <w:r w:rsidRPr="006A40D9">
        <w:rPr>
          <w:b/>
          <w:lang w:val="uk-UA"/>
        </w:rPr>
        <w:t>.</w:t>
      </w:r>
      <w:r w:rsidRPr="006A40D9">
        <w:rPr>
          <w:lang w:val="uk-UA"/>
        </w:rPr>
        <w:t xml:space="preserve"> </w:t>
      </w:r>
      <w:r w:rsidRPr="003D057B">
        <w:rPr>
          <w:lang w:val="uk-UA"/>
        </w:rPr>
        <w:t xml:space="preserve">Головні річки Англії </w:t>
      </w:r>
      <w:r w:rsidRPr="006A40D9">
        <w:rPr>
          <w:lang w:val="uk-UA"/>
        </w:rPr>
        <w:t>–</w:t>
      </w:r>
      <w:r w:rsidRPr="003D057B">
        <w:rPr>
          <w:lang w:val="uk-UA"/>
        </w:rPr>
        <w:t xml:space="preserve"> Темза, Северн, Тайн</w:t>
      </w:r>
      <w:r>
        <w:rPr>
          <w:lang w:val="uk-UA"/>
        </w:rPr>
        <w:t>,</w:t>
      </w:r>
      <w:r w:rsidRPr="003D057B">
        <w:rPr>
          <w:lang w:val="uk-UA"/>
        </w:rPr>
        <w:t xml:space="preserve"> Шотландії </w:t>
      </w:r>
      <w:r w:rsidRPr="006A40D9">
        <w:rPr>
          <w:lang w:val="uk-UA"/>
        </w:rPr>
        <w:t>–</w:t>
      </w:r>
      <w:r w:rsidRPr="003D057B">
        <w:rPr>
          <w:lang w:val="uk-UA"/>
        </w:rPr>
        <w:t xml:space="preserve"> Клайд, Тей, Форс, Твід, Ді і Спей. </w:t>
      </w:r>
      <w:r w:rsidRPr="006A40D9">
        <w:t xml:space="preserve">Серед численних озер </w:t>
      </w:r>
      <w:r>
        <w:rPr>
          <w:lang w:val="uk-UA"/>
        </w:rPr>
        <w:t xml:space="preserve">цього регіону </w:t>
      </w:r>
      <w:r w:rsidRPr="006A40D9">
        <w:t>особливо виділяються легендарні Лох-Несс, Лох-Тей, Лох-Кетрін. Головні річки Уельсу</w:t>
      </w:r>
      <w:r>
        <w:rPr>
          <w:lang w:val="uk-UA"/>
        </w:rPr>
        <w:t xml:space="preserve"> – </w:t>
      </w:r>
      <w:r w:rsidRPr="006A40D9">
        <w:t xml:space="preserve"> Ді, Уск, Тейфі</w:t>
      </w:r>
      <w:r>
        <w:rPr>
          <w:lang w:val="uk-UA"/>
        </w:rPr>
        <w:t>; н</w:t>
      </w:r>
      <w:r w:rsidRPr="006A40D9">
        <w:t>ай</w:t>
      </w:r>
      <w:r w:rsidRPr="006A40D9">
        <w:rPr>
          <w:lang w:val="uk-UA"/>
        </w:rPr>
        <w:t xml:space="preserve">більше </w:t>
      </w:r>
      <w:r w:rsidRPr="006A40D9">
        <w:t xml:space="preserve">озеро </w:t>
      </w:r>
      <w:r w:rsidRPr="006A40D9">
        <w:rPr>
          <w:lang w:val="uk-UA"/>
        </w:rPr>
        <w:t>–</w:t>
      </w:r>
      <w:r w:rsidRPr="006A40D9">
        <w:t xml:space="preserve"> Балу. Головні річки Північної Ірландії </w:t>
      </w:r>
      <w:r w:rsidRPr="006A40D9">
        <w:rPr>
          <w:lang w:val="uk-UA"/>
        </w:rPr>
        <w:t>–</w:t>
      </w:r>
      <w:r w:rsidRPr="006A40D9">
        <w:t xml:space="preserve"> Фойл, Верхній Бан і Нижній Бан. Озеро Лох-Ней </w:t>
      </w:r>
      <w:r w:rsidRPr="006A40D9">
        <w:rPr>
          <w:lang w:val="uk-UA"/>
        </w:rPr>
        <w:t>–</w:t>
      </w:r>
      <w:r w:rsidRPr="006A40D9">
        <w:t xml:space="preserve"> найбільше на Британських островах.</w:t>
      </w:r>
    </w:p>
    <w:p w:rsidR="009C1098" w:rsidRPr="006A40D9" w:rsidRDefault="009C1098" w:rsidP="00503A9C">
      <w:pPr>
        <w:pStyle w:val="2"/>
        <w:shd w:val="clear" w:color="auto" w:fill="FFFFFF"/>
        <w:ind w:left="0"/>
        <w:jc w:val="both"/>
        <w:textAlignment w:val="top"/>
        <w:rPr>
          <w:sz w:val="24"/>
          <w:szCs w:val="24"/>
        </w:rPr>
      </w:pPr>
      <w:r w:rsidRPr="006A40D9">
        <w:rPr>
          <w:sz w:val="24"/>
          <w:szCs w:val="24"/>
        </w:rPr>
        <w:t>Господарська оцінка природних умов і ресурсів</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За характером поверхні територія </w:t>
      </w:r>
      <w:r w:rsidRPr="006A40D9">
        <w:rPr>
          <w:lang w:val="uk-UA"/>
        </w:rPr>
        <w:t xml:space="preserve">Сполученого Королівства Великобританії та Північної Ірландії </w:t>
      </w:r>
      <w:r w:rsidRPr="006A40D9">
        <w:t xml:space="preserve">майже </w:t>
      </w:r>
      <w:r w:rsidRPr="006A40D9">
        <w:rPr>
          <w:lang w:val="uk-UA"/>
        </w:rPr>
        <w:t>однаково</w:t>
      </w:r>
      <w:r w:rsidRPr="006A40D9">
        <w:t xml:space="preserve"> представлена рівнинами </w:t>
      </w:r>
      <w:r w:rsidRPr="006A40D9">
        <w:rPr>
          <w:lang w:val="uk-UA"/>
        </w:rPr>
        <w:t>й</w:t>
      </w:r>
      <w:r w:rsidRPr="006A40D9">
        <w:t xml:space="preserve"> узгір'ями. Найбільше заселена </w:t>
      </w:r>
      <w:r w:rsidRPr="006A40D9">
        <w:rPr>
          <w:lang w:val="uk-UA"/>
        </w:rPr>
        <w:t>й</w:t>
      </w:r>
      <w:r w:rsidRPr="006A40D9">
        <w:t xml:space="preserve"> економічно розвинена південно-східна рівнинна частина країни. Узгір'я, які поширені на заході й півночі, заселені слабо </w:t>
      </w:r>
      <w:r w:rsidRPr="006A40D9">
        <w:rPr>
          <w:lang w:val="uk-UA"/>
        </w:rPr>
        <w:t xml:space="preserve">й </w:t>
      </w:r>
      <w:r w:rsidRPr="006A40D9">
        <w:t xml:space="preserve">використовуються лише для екстенсивних форм господарювання. Найбільш суворим і найменш сприятливим для </w:t>
      </w:r>
      <w:r w:rsidRPr="006A40D9">
        <w:rPr>
          <w:lang w:val="uk-UA"/>
        </w:rPr>
        <w:t>людського життя</w:t>
      </w:r>
      <w:r w:rsidRPr="006A40D9">
        <w:t xml:space="preserve"> є Північно-Шотландське нагір'я.</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Серед</w:t>
      </w:r>
      <w:r w:rsidRPr="006A40D9">
        <w:t xml:space="preserve"> покладів мінеральної сировини найважливіше значення мають паливні ресурси. Кам'яне вугілля було природною основою промислового перевороту кінця XVIII </w:t>
      </w:r>
      <w:r w:rsidRPr="006A40D9">
        <w:rPr>
          <w:lang w:val="uk-UA"/>
        </w:rPr>
        <w:t>–</w:t>
      </w:r>
      <w:r>
        <w:t xml:space="preserve"> початку</w:t>
      </w:r>
      <w:r w:rsidRPr="006A40D9">
        <w:rPr>
          <w:lang w:val="uk-UA"/>
        </w:rPr>
        <w:t xml:space="preserve"> </w:t>
      </w:r>
      <w:r w:rsidRPr="006A40D9">
        <w:t>XIX ст. Багаті вугільні басейни Центральної Англії, Південного Уельсу, Середньої Шотландії та Північної Англії надзвичайно вдало розташовані</w:t>
      </w:r>
      <w:r w:rsidRPr="006A40D9">
        <w:rPr>
          <w:lang w:val="uk-UA"/>
        </w:rPr>
        <w:t xml:space="preserve">. </w:t>
      </w:r>
      <w:r>
        <w:rPr>
          <w:lang w:val="uk-UA"/>
        </w:rPr>
        <w:t xml:space="preserve">                         </w:t>
      </w:r>
      <w:r w:rsidRPr="006A40D9">
        <w:t xml:space="preserve">У 70-х роках XX ст., коли частина вугільних родовищ економічно себе вичерпала, було відкрито великі поклади нафти і природного газу на шельфі Північного моря. Частка Великобританії у цих </w:t>
      </w:r>
      <w:r w:rsidRPr="006A40D9">
        <w:lastRenderedPageBreak/>
        <w:t xml:space="preserve">покладах становить понад 2 млрд т нафти і 700 млрд м куб газу. До речі, перешкодою у </w:t>
      </w:r>
      <w:r>
        <w:rPr>
          <w:lang w:val="uk-UA"/>
        </w:rPr>
        <w:t>ви</w:t>
      </w:r>
      <w:r w:rsidRPr="006A40D9">
        <w:t>добуванні нафти й газу є не глибина моря, а погода. Платформи в центрі й на півночі моря працюють в умовах сильних вітрів і високих хвиль.</w:t>
      </w:r>
      <w:r>
        <w:rPr>
          <w:lang w:val="uk-UA"/>
        </w:rPr>
        <w:t xml:space="preserve"> </w:t>
      </w:r>
      <w:r w:rsidRPr="006A40D9">
        <w:rPr>
          <w:lang w:val="uk-UA"/>
        </w:rPr>
        <w:t xml:space="preserve">У цілому </w:t>
      </w:r>
      <w:r w:rsidRPr="006A40D9">
        <w:t>країна небагата на</w:t>
      </w:r>
      <w:r w:rsidRPr="006A40D9">
        <w:rPr>
          <w:lang w:val="uk-UA"/>
        </w:rPr>
        <w:t xml:space="preserve"> </w:t>
      </w:r>
      <w:r w:rsidRPr="006A40D9">
        <w:t>мінеральну сировину</w:t>
      </w:r>
      <w:r w:rsidRPr="006A40D9">
        <w:rPr>
          <w:lang w:val="uk-UA"/>
        </w:rPr>
        <w:t>.</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У ході промислового розвитку </w:t>
      </w:r>
      <w:r w:rsidRPr="006A40D9">
        <w:rPr>
          <w:lang w:val="uk-UA"/>
        </w:rPr>
        <w:t xml:space="preserve">країни природне середовище </w:t>
      </w:r>
      <w:r w:rsidRPr="006A40D9">
        <w:t>Великобритані</w:t>
      </w:r>
      <w:r w:rsidRPr="006A40D9">
        <w:rPr>
          <w:lang w:val="uk-UA"/>
        </w:rPr>
        <w:t>ї</w:t>
      </w:r>
      <w:r w:rsidRPr="006A40D9">
        <w:t xml:space="preserve"> перш</w:t>
      </w:r>
      <w:r w:rsidRPr="006A40D9">
        <w:rPr>
          <w:lang w:val="uk-UA"/>
        </w:rPr>
        <w:t>им у</w:t>
      </w:r>
      <w:r w:rsidRPr="006A40D9">
        <w:t xml:space="preserve"> світі зазнал</w:t>
      </w:r>
      <w:r w:rsidRPr="006A40D9">
        <w:rPr>
          <w:lang w:val="uk-UA"/>
        </w:rPr>
        <w:t>о</w:t>
      </w:r>
      <w:r w:rsidRPr="006A40D9">
        <w:t xml:space="preserve"> значного забруднення, особливо у вугільно-металургійних і портових районах. Заходи, вжиті в другій полови</w:t>
      </w:r>
      <w:r w:rsidRPr="006A40D9">
        <w:rPr>
          <w:lang w:val="uk-UA"/>
        </w:rPr>
        <w:t>ні</w:t>
      </w:r>
      <w:r w:rsidRPr="006A40D9">
        <w:t xml:space="preserve"> XX ст., покращили становище. Існує національна програма охорони природи і </w:t>
      </w:r>
      <w:r w:rsidRPr="006A40D9">
        <w:rPr>
          <w:lang w:val="uk-UA"/>
        </w:rPr>
        <w:t xml:space="preserve">ціла </w:t>
      </w:r>
      <w:r w:rsidRPr="006A40D9">
        <w:t>система заповідних територій. Серед десяти національних парків найбільшим і найвідомішим є Лейк-Дістрикт (Озерна округа) у Кемберлендських горах Північн</w:t>
      </w:r>
      <w:r w:rsidRPr="006A40D9">
        <w:rPr>
          <w:lang w:val="uk-UA"/>
        </w:rPr>
        <w:t>ої</w:t>
      </w:r>
      <w:r w:rsidRPr="006A40D9">
        <w:t xml:space="preserve"> Англії.</w:t>
      </w:r>
    </w:p>
    <w:p w:rsidR="009C1098" w:rsidRPr="006A40D9" w:rsidRDefault="009C1098" w:rsidP="008770E6">
      <w:pPr>
        <w:pStyle w:val="2"/>
        <w:shd w:val="clear" w:color="auto" w:fill="FFFFFF"/>
        <w:jc w:val="both"/>
        <w:textAlignment w:val="top"/>
        <w:rPr>
          <w:sz w:val="24"/>
          <w:szCs w:val="24"/>
        </w:rPr>
      </w:pPr>
      <w:r w:rsidRPr="006A40D9">
        <w:rPr>
          <w:sz w:val="24"/>
          <w:szCs w:val="24"/>
        </w:rPr>
        <w:t>Населення</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Першими відомими предками сучасного населення Великобританії були бритти </w:t>
      </w:r>
      <w:r w:rsidRPr="006A40D9">
        <w:rPr>
          <w:lang w:val="uk-UA"/>
        </w:rPr>
        <w:t>–</w:t>
      </w:r>
      <w:r w:rsidRPr="006A40D9">
        <w:t xml:space="preserve"> кельтські племена, які з'явилис</w:t>
      </w:r>
      <w:r w:rsidRPr="006A40D9">
        <w:rPr>
          <w:lang w:val="uk-UA"/>
        </w:rPr>
        <w:t>я</w:t>
      </w:r>
      <w:r w:rsidRPr="006A40D9">
        <w:t xml:space="preserve"> на островах </w:t>
      </w:r>
      <w:r w:rsidRPr="006A40D9">
        <w:rPr>
          <w:lang w:val="uk-UA"/>
        </w:rPr>
        <w:t>понад</w:t>
      </w:r>
      <w:r w:rsidRPr="006A40D9">
        <w:t xml:space="preserve"> 2500 років тому. Англи, сакси і юти </w:t>
      </w:r>
      <w:r w:rsidRPr="006A40D9">
        <w:rPr>
          <w:lang w:val="uk-UA"/>
        </w:rPr>
        <w:t>–</w:t>
      </w:r>
      <w:r w:rsidRPr="006A40D9">
        <w:t xml:space="preserve"> германські племена </w:t>
      </w:r>
      <w:r w:rsidRPr="006A40D9">
        <w:rPr>
          <w:lang w:val="uk-UA"/>
        </w:rPr>
        <w:t>–</w:t>
      </w:r>
      <w:r w:rsidRPr="006A40D9">
        <w:t xml:space="preserve"> переселилися на цю територію в V</w:t>
      </w:r>
      <w:r w:rsidRPr="006A40D9">
        <w:rPr>
          <w:lang w:val="uk-UA"/>
        </w:rPr>
        <w:t>–</w:t>
      </w:r>
      <w:r w:rsidRPr="006A40D9">
        <w:t>VI</w:t>
      </w:r>
      <w:r>
        <w:t xml:space="preserve">I ст. н. </w:t>
      </w:r>
      <w:r>
        <w:rPr>
          <w:lang w:val="uk-UA"/>
        </w:rPr>
        <w:t>е</w:t>
      </w:r>
      <w:r w:rsidRPr="006A40D9">
        <w:t xml:space="preserve">., пофранцужені норманни </w:t>
      </w:r>
      <w:r w:rsidRPr="006A40D9">
        <w:rPr>
          <w:lang w:val="uk-UA"/>
        </w:rPr>
        <w:t>–</w:t>
      </w:r>
      <w:r w:rsidRPr="006A40D9">
        <w:t xml:space="preserve"> </w:t>
      </w:r>
      <w:r w:rsidRPr="006A40D9">
        <w:rPr>
          <w:lang w:val="uk-UA"/>
        </w:rPr>
        <w:t>у</w:t>
      </w:r>
      <w:r w:rsidRPr="006A40D9">
        <w:t xml:space="preserve"> XI ст. Понад 80% сучасного населення становлять англійці. Англійська мова належить до германської групи індоєвропейської мовної сім'ї. Серед англійців </w:t>
      </w:r>
      <w:r w:rsidRPr="006A40D9">
        <w:rPr>
          <w:lang w:val="uk-UA"/>
        </w:rPr>
        <w:t>у</w:t>
      </w:r>
      <w:r w:rsidRPr="006A40D9">
        <w:t xml:space="preserve"> окрему групу виділяють ольстерців, які є нащадками змішаних шлюбів англійців та ірландців</w:t>
      </w:r>
      <w:r w:rsidRPr="006A40D9">
        <w:rPr>
          <w:lang w:val="uk-UA"/>
        </w:rPr>
        <w:t xml:space="preserve"> (</w:t>
      </w:r>
      <w:r w:rsidRPr="006A40D9">
        <w:t>понад 1 млн чол</w:t>
      </w:r>
      <w:r w:rsidRPr="006A40D9">
        <w:rPr>
          <w:lang w:val="uk-UA"/>
        </w:rPr>
        <w:t>.)</w:t>
      </w:r>
      <w:r w:rsidRPr="006A40D9">
        <w:t>. Шотландці (5 млн чол</w:t>
      </w:r>
      <w:r w:rsidRPr="006A40D9">
        <w:rPr>
          <w:lang w:val="uk-UA"/>
        </w:rPr>
        <w:t>.</w:t>
      </w:r>
      <w:r w:rsidRPr="006A40D9">
        <w:t>), ірландці (2,2 млн чол</w:t>
      </w:r>
      <w:r w:rsidRPr="006A40D9">
        <w:rPr>
          <w:lang w:val="uk-UA"/>
        </w:rPr>
        <w:t>.</w:t>
      </w:r>
      <w:r w:rsidRPr="006A40D9">
        <w:t xml:space="preserve">) і валлійці, або уельсці (1,5 млн) є нащадками кельтських племен. Шотландці та валлійці сприйняли англійську мову. Мова ірландців належить до кельтської групи індоєвропейської сім'ї. За своєю релігією англійці, ольстерці, валлійці та шотландці здебільшого є протестантами різних напрямків. Ірландці </w:t>
      </w:r>
      <w:r w:rsidRPr="006A40D9">
        <w:rPr>
          <w:lang w:val="uk-UA"/>
        </w:rPr>
        <w:t>–</w:t>
      </w:r>
      <w:r w:rsidRPr="006A40D9">
        <w:t xml:space="preserve"> католики. Британці (цим терміном об'єднують усе населення Великобританії) зробили великий внесок у світову історію, науку, культуру і спорт.</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Демографічні показники сучасного населення Великобританії аналогічні іншим індустріально розвиненим країнам: низький рівень народжуваності і смертності, старіння населення, здрібнення сімей.</w:t>
      </w:r>
    </w:p>
    <w:p w:rsidR="009C1098" w:rsidRPr="006A40D9" w:rsidRDefault="009C1098" w:rsidP="008770E6">
      <w:pPr>
        <w:pStyle w:val="a3"/>
        <w:shd w:val="clear" w:color="auto" w:fill="FFFFFF"/>
        <w:ind w:left="0"/>
        <w:jc w:val="both"/>
        <w:textAlignment w:val="top"/>
        <w:rPr>
          <w:lang w:val="uk-UA"/>
        </w:rPr>
      </w:pPr>
      <w:r w:rsidRPr="006A40D9">
        <w:rPr>
          <w:lang w:val="uk-UA"/>
        </w:rPr>
        <w:lastRenderedPageBreak/>
        <w:t xml:space="preserve">     У</w:t>
      </w:r>
      <w:r w:rsidRPr="006A40D9">
        <w:t xml:space="preserve"> XVI</w:t>
      </w:r>
      <w:r w:rsidRPr="006A40D9">
        <w:rPr>
          <w:lang w:val="uk-UA"/>
        </w:rPr>
        <w:t>–</w:t>
      </w:r>
      <w:r w:rsidRPr="006A40D9">
        <w:t>XIX і першій половині XX ст. Великобританія була класичною країною еміграції. До 1861 р. виїзд за межі країни не реєструвався. Але в 1861</w:t>
      </w:r>
      <w:r w:rsidRPr="006A40D9">
        <w:rPr>
          <w:lang w:val="uk-UA"/>
        </w:rPr>
        <w:t xml:space="preserve"> – </w:t>
      </w:r>
      <w:r w:rsidRPr="006A40D9">
        <w:t>1930 рр. було зафіксовано понад 8 млн чол</w:t>
      </w:r>
      <w:r w:rsidRPr="006A40D9">
        <w:rPr>
          <w:lang w:val="uk-UA"/>
        </w:rPr>
        <w:t>.</w:t>
      </w:r>
      <w:r w:rsidRPr="006A40D9">
        <w:t>, які переселилися переважно в США</w:t>
      </w:r>
      <w:r w:rsidRPr="006A40D9">
        <w:rPr>
          <w:lang w:val="uk-UA"/>
        </w:rPr>
        <w:t xml:space="preserve"> і</w:t>
      </w:r>
      <w:r w:rsidRPr="006A40D9">
        <w:t xml:space="preserve"> «білі колонії» (домініони) </w:t>
      </w:r>
      <w:r w:rsidRPr="006A40D9">
        <w:rPr>
          <w:lang w:val="uk-UA"/>
        </w:rPr>
        <w:t>–</w:t>
      </w:r>
      <w:r w:rsidRPr="006A40D9">
        <w:t xml:space="preserve"> Канаду, Австралію, Нову Зеландію </w:t>
      </w:r>
      <w:r w:rsidRPr="006A40D9">
        <w:rPr>
          <w:lang w:val="uk-UA"/>
        </w:rPr>
        <w:t>й</w:t>
      </w:r>
      <w:r w:rsidRPr="006A40D9">
        <w:t xml:space="preserve"> Південну Африку.</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У другій половині XX ст. ем</w:t>
      </w:r>
      <w:r w:rsidRPr="006A40D9">
        <w:rPr>
          <w:lang w:val="uk-UA"/>
        </w:rPr>
        <w:t>іг</w:t>
      </w:r>
      <w:r w:rsidRPr="006A40D9">
        <w:t xml:space="preserve">рацію замінило протилежне явище </w:t>
      </w:r>
      <w:r w:rsidRPr="006A40D9">
        <w:rPr>
          <w:lang w:val="uk-UA"/>
        </w:rPr>
        <w:t>–</w:t>
      </w:r>
      <w:r w:rsidRPr="006A40D9">
        <w:t xml:space="preserve"> імміграція у Великобританію іноземних робітників. Причинами її ста</w:t>
      </w:r>
      <w:r w:rsidRPr="006A40D9">
        <w:rPr>
          <w:lang w:val="uk-UA"/>
        </w:rPr>
        <w:t>в</w:t>
      </w:r>
      <w:r w:rsidRPr="006A40D9">
        <w:t xml:space="preserve"> низький природний приріст населення в країні та висока вартість робочої сили. Іммігранти прибувають </w:t>
      </w:r>
      <w:r>
        <w:rPr>
          <w:lang w:val="uk-UA"/>
        </w:rPr>
        <w:t xml:space="preserve">сюди </w:t>
      </w:r>
      <w:r w:rsidRPr="006A40D9">
        <w:t xml:space="preserve">з країн Співдружності </w:t>
      </w:r>
      <w:r w:rsidRPr="006A40D9">
        <w:rPr>
          <w:lang w:val="uk-UA"/>
        </w:rPr>
        <w:t>–</w:t>
      </w:r>
      <w:r w:rsidRPr="006A40D9">
        <w:t xml:space="preserve"> острови Вест-Індії, Східної Африки, Пакистану, Індії. «Кольорова» община нині налічує приблизно 3 млн ч</w:t>
      </w:r>
      <w:r w:rsidRPr="006A40D9">
        <w:rPr>
          <w:lang w:val="uk-UA"/>
        </w:rPr>
        <w:t>ол.</w:t>
      </w:r>
      <w:r w:rsidRPr="006A40D9">
        <w:t xml:space="preserve">, </w:t>
      </w:r>
      <w:r>
        <w:rPr>
          <w:lang w:val="uk-UA"/>
        </w:rPr>
        <w:t xml:space="preserve">                         </w:t>
      </w:r>
      <w:r w:rsidRPr="006A40D9">
        <w:t>у тому числі 1,5 млн мусульман.</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Великобританія </w:t>
      </w:r>
      <w:r w:rsidRPr="006A40D9">
        <w:rPr>
          <w:lang w:val="uk-UA"/>
        </w:rPr>
        <w:t>–</w:t>
      </w:r>
      <w:r w:rsidRPr="006A40D9">
        <w:t xml:space="preserve"> густо заселена </w:t>
      </w:r>
      <w:r w:rsidRPr="006A40D9">
        <w:rPr>
          <w:lang w:val="uk-UA"/>
        </w:rPr>
        <w:t xml:space="preserve">й </w:t>
      </w:r>
      <w:r>
        <w:rPr>
          <w:lang w:val="uk-UA"/>
        </w:rPr>
        <w:t xml:space="preserve">надзвичайно </w:t>
      </w:r>
      <w:r w:rsidRPr="006A40D9">
        <w:t>урбанізована країна. Середня густота населення становить 239 чо</w:t>
      </w:r>
      <w:r w:rsidRPr="006A40D9">
        <w:rPr>
          <w:lang w:val="uk-UA"/>
        </w:rPr>
        <w:t>л.</w:t>
      </w:r>
      <w:r w:rsidRPr="006A40D9">
        <w:t xml:space="preserve"> на 1 км кв. </w:t>
      </w:r>
      <w:r>
        <w:rPr>
          <w:lang w:val="uk-UA"/>
        </w:rPr>
        <w:t xml:space="preserve">                 </w:t>
      </w:r>
      <w:r w:rsidRPr="006A40D9">
        <w:t xml:space="preserve">У горах Шотландії </w:t>
      </w:r>
      <w:r>
        <w:t>вона знижується до 0,4 чоловіка</w:t>
      </w:r>
      <w:r>
        <w:rPr>
          <w:lang w:val="uk-UA"/>
        </w:rPr>
        <w:t xml:space="preserve"> </w:t>
      </w:r>
      <w:r w:rsidRPr="006A40D9">
        <w:t>на 1 км кв. Одночасно смуга, що простяглася від Манчестера до Лондона, належить до найбільш за</w:t>
      </w:r>
      <w:r>
        <w:rPr>
          <w:lang w:val="uk-UA"/>
        </w:rPr>
        <w:t>селених</w:t>
      </w:r>
      <w:r w:rsidRPr="006A40D9">
        <w:t xml:space="preserve"> не тільки в Європі, а й</w:t>
      </w:r>
      <w:r>
        <w:rPr>
          <w:lang w:val="uk-UA"/>
        </w:rPr>
        <w:t xml:space="preserve"> у в</w:t>
      </w:r>
      <w:r w:rsidRPr="006A40D9">
        <w:t xml:space="preserve">сьому світі. Понад 3/4 населення Англії та Уельсу живе в міських графствах. У Шотландії та Ольстері цей показник дещо менший. </w:t>
      </w:r>
      <w:r>
        <w:rPr>
          <w:lang w:val="uk-UA"/>
        </w:rPr>
        <w:t xml:space="preserve">                         У</w:t>
      </w:r>
      <w:r w:rsidRPr="00FF7665">
        <w:rPr>
          <w:lang w:val="uk-UA"/>
        </w:rPr>
        <w:t xml:space="preserve"> сільських графствах </w:t>
      </w:r>
      <w:r>
        <w:rPr>
          <w:lang w:val="uk-UA"/>
        </w:rPr>
        <w:t>також спостерігається м</w:t>
      </w:r>
      <w:r w:rsidRPr="00FF7665">
        <w:rPr>
          <w:lang w:val="uk-UA"/>
        </w:rPr>
        <w:t>іський спосіб життя</w:t>
      </w:r>
      <w:r>
        <w:rPr>
          <w:lang w:val="uk-UA"/>
        </w:rPr>
        <w:t>.</w:t>
      </w:r>
      <w:r w:rsidRPr="00FF7665">
        <w:rPr>
          <w:lang w:val="uk-UA"/>
        </w:rPr>
        <w:t xml:space="preserve"> Міграці</w:t>
      </w:r>
      <w:r>
        <w:rPr>
          <w:lang w:val="uk-UA"/>
        </w:rPr>
        <w:t>я</w:t>
      </w:r>
      <w:r w:rsidRPr="00FF7665">
        <w:rPr>
          <w:lang w:val="uk-UA"/>
        </w:rPr>
        <w:t xml:space="preserve"> населення пов'язан</w:t>
      </w:r>
      <w:r>
        <w:rPr>
          <w:lang w:val="uk-UA"/>
        </w:rPr>
        <w:t>а</w:t>
      </w:r>
      <w:r w:rsidRPr="00FF7665">
        <w:rPr>
          <w:lang w:val="uk-UA"/>
        </w:rPr>
        <w:t xml:space="preserve"> з переміщенням людей із внутрішніх зон великих міст у передмістя, </w:t>
      </w:r>
      <w:r w:rsidRPr="006A40D9">
        <w:rPr>
          <w:lang w:val="uk-UA"/>
        </w:rPr>
        <w:t>у</w:t>
      </w:r>
      <w:r w:rsidRPr="00FF7665">
        <w:rPr>
          <w:lang w:val="uk-UA"/>
        </w:rPr>
        <w:t xml:space="preserve"> тому числі й у сільські графства.</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Міста Англії значною мірою виникли ще за часів римського панування, тобто </w:t>
      </w:r>
      <w:r>
        <w:t>майже</w:t>
      </w:r>
      <w:r>
        <w:rPr>
          <w:lang w:val="uk-UA"/>
        </w:rPr>
        <w:t xml:space="preserve"> </w:t>
      </w:r>
      <w:r w:rsidRPr="006A40D9">
        <w:t xml:space="preserve">2000 років тому. </w:t>
      </w:r>
      <w:r w:rsidRPr="006A40D9">
        <w:rPr>
          <w:lang w:val="uk-UA"/>
        </w:rPr>
        <w:t>Поява деяких з них пов’</w:t>
      </w:r>
      <w:r w:rsidRPr="006A40D9">
        <w:t>язана з промисловим переворотом. Є міста, як</w:t>
      </w:r>
      <w:r w:rsidRPr="006A40D9">
        <w:rPr>
          <w:lang w:val="uk-UA"/>
        </w:rPr>
        <w:t>і</w:t>
      </w:r>
      <w:r w:rsidRPr="006A40D9">
        <w:t xml:space="preserve"> щойно народилися</w:t>
      </w:r>
      <w:r w:rsidRPr="006A40D9">
        <w:rPr>
          <w:lang w:val="uk-UA"/>
        </w:rPr>
        <w:t>, ц</w:t>
      </w:r>
      <w:r w:rsidRPr="006A40D9">
        <w:t>е супутники великих міст</w:t>
      </w:r>
      <w:r w:rsidRPr="006A40D9">
        <w:rPr>
          <w:lang w:val="uk-UA"/>
        </w:rPr>
        <w:t xml:space="preserve"> (</w:t>
      </w:r>
      <w:r w:rsidRPr="006A40D9">
        <w:t>ідея їх створення</w:t>
      </w:r>
      <w:r w:rsidRPr="006A40D9">
        <w:rPr>
          <w:lang w:val="uk-UA"/>
        </w:rPr>
        <w:t xml:space="preserve"> виникла с</w:t>
      </w:r>
      <w:r w:rsidRPr="006A40D9">
        <w:t>аме в Англії</w:t>
      </w:r>
      <w:r w:rsidRPr="006A40D9">
        <w:rPr>
          <w:lang w:val="uk-UA"/>
        </w:rPr>
        <w:t xml:space="preserve">). </w:t>
      </w:r>
      <w:r w:rsidRPr="006A40D9">
        <w:t xml:space="preserve">У системі міського розселення вирішальна роль належить восьми величезним міським утворенням, які складаються </w:t>
      </w:r>
      <w:r>
        <w:rPr>
          <w:lang w:val="uk-UA"/>
        </w:rPr>
        <w:t xml:space="preserve">              </w:t>
      </w:r>
      <w:r w:rsidRPr="006A40D9">
        <w:t xml:space="preserve">з головного міста і його оточення. Вони дістали назву </w:t>
      </w:r>
      <w:r w:rsidRPr="006A40D9">
        <w:rPr>
          <w:i/>
        </w:rPr>
        <w:t>конурбацій</w:t>
      </w:r>
      <w:r w:rsidRPr="006A40D9">
        <w:t xml:space="preserve">, або </w:t>
      </w:r>
      <w:r w:rsidRPr="006A40D9">
        <w:rPr>
          <w:i/>
        </w:rPr>
        <w:t>метрополітенських графств</w:t>
      </w:r>
      <w:r w:rsidRPr="006A40D9">
        <w:t xml:space="preserve">. </w:t>
      </w:r>
      <w:r w:rsidRPr="006A40D9">
        <w:rPr>
          <w:lang w:val="uk-UA"/>
        </w:rPr>
        <w:t>Ї</w:t>
      </w:r>
      <w:r w:rsidRPr="006A40D9">
        <w:t xml:space="preserve">хніми центрами є </w:t>
      </w:r>
      <w:r w:rsidRPr="00ED74D6">
        <w:rPr>
          <w:i/>
        </w:rPr>
        <w:t>Лондон, Бірмінгем, Манчестер, Ліверпуль, Лідс-Брадфорд, Шеффілд, Ньюкасл-апон-Тайн та Глазго</w:t>
      </w:r>
      <w:r w:rsidRPr="006A40D9">
        <w:t xml:space="preserve">. </w:t>
      </w:r>
      <w:r>
        <w:rPr>
          <w:lang w:val="uk-UA"/>
        </w:rPr>
        <w:t xml:space="preserve">Тут мешкає </w:t>
      </w:r>
      <w:r w:rsidRPr="006A40D9">
        <w:t xml:space="preserve">майже третина населення країни. </w:t>
      </w:r>
    </w:p>
    <w:p w:rsidR="009C1098" w:rsidRPr="006A40D9" w:rsidRDefault="009C1098" w:rsidP="008770E6">
      <w:pPr>
        <w:pStyle w:val="a3"/>
        <w:shd w:val="clear" w:color="auto" w:fill="FFFFFF"/>
        <w:ind w:left="0"/>
        <w:jc w:val="both"/>
        <w:textAlignment w:val="top"/>
        <w:rPr>
          <w:b/>
          <w:lang w:val="uk-UA"/>
        </w:rPr>
      </w:pPr>
    </w:p>
    <w:p w:rsidR="009C1098" w:rsidRPr="006A40D9" w:rsidRDefault="009C1098" w:rsidP="008770E6">
      <w:pPr>
        <w:pStyle w:val="a3"/>
        <w:shd w:val="clear" w:color="auto" w:fill="FFFFFF"/>
        <w:ind w:left="0"/>
        <w:jc w:val="both"/>
        <w:textAlignment w:val="top"/>
        <w:rPr>
          <w:b/>
          <w:lang w:val="uk-UA"/>
        </w:rPr>
      </w:pPr>
      <w:r w:rsidRPr="006A40D9">
        <w:rPr>
          <w:b/>
          <w:lang w:val="uk-UA"/>
        </w:rPr>
        <w:lastRenderedPageBreak/>
        <w:t xml:space="preserve">Лекція 12. ГОСПОДАРСТВО ВЕЛИКОБРИТАНІЇ  </w:t>
      </w:r>
    </w:p>
    <w:p w:rsidR="009C1098" w:rsidRPr="006A40D9" w:rsidRDefault="00261351" w:rsidP="005740E2">
      <w:pPr>
        <w:pStyle w:val="a3"/>
        <w:numPr>
          <w:ilvl w:val="0"/>
          <w:numId w:val="15"/>
        </w:numPr>
        <w:shd w:val="clear" w:color="auto" w:fill="FFFFFF"/>
        <w:jc w:val="both"/>
        <w:textAlignment w:val="top"/>
        <w:rPr>
          <w:lang w:val="uk-UA"/>
        </w:rPr>
      </w:pPr>
      <w:hyperlink r:id="rId147" w:tgtFrame="_self" w:history="1">
        <w:r w:rsidR="009C1098" w:rsidRPr="006A40D9">
          <w:rPr>
            <w:rStyle w:val="a4"/>
            <w:color w:val="auto"/>
            <w:u w:val="none"/>
            <w:lang w:val="uk-UA"/>
          </w:rPr>
          <w:t>П</w:t>
        </w:r>
        <w:r w:rsidR="009C1098" w:rsidRPr="006A40D9">
          <w:rPr>
            <w:rStyle w:val="a4"/>
            <w:color w:val="auto"/>
            <w:u w:val="none"/>
          </w:rPr>
          <w:t>ромисловість</w:t>
        </w:r>
      </w:hyperlink>
      <w:r w:rsidR="009C1098" w:rsidRPr="006A40D9">
        <w:rPr>
          <w:lang w:val="uk-UA"/>
        </w:rPr>
        <w:t>.</w:t>
      </w:r>
    </w:p>
    <w:p w:rsidR="009C1098" w:rsidRPr="006A40D9" w:rsidRDefault="00261351" w:rsidP="005740E2">
      <w:pPr>
        <w:pStyle w:val="a3"/>
        <w:numPr>
          <w:ilvl w:val="0"/>
          <w:numId w:val="15"/>
        </w:numPr>
        <w:shd w:val="clear" w:color="auto" w:fill="FFFFFF"/>
        <w:jc w:val="both"/>
        <w:textAlignment w:val="top"/>
        <w:rPr>
          <w:lang w:val="uk-UA"/>
        </w:rPr>
      </w:pPr>
      <w:hyperlink r:id="rId148" w:tgtFrame="_self" w:history="1">
        <w:r w:rsidR="009C1098" w:rsidRPr="006A40D9">
          <w:rPr>
            <w:rStyle w:val="a4"/>
            <w:color w:val="auto"/>
            <w:u w:val="none"/>
            <w:lang w:val="uk-UA"/>
          </w:rPr>
          <w:t>С</w:t>
        </w:r>
        <w:r w:rsidR="009C1098" w:rsidRPr="006A40D9">
          <w:rPr>
            <w:rStyle w:val="a4"/>
            <w:color w:val="auto"/>
            <w:u w:val="none"/>
          </w:rPr>
          <w:t>ільське господарство</w:t>
        </w:r>
        <w:r w:rsidR="009C1098" w:rsidRPr="006A40D9">
          <w:rPr>
            <w:rStyle w:val="a4"/>
            <w:color w:val="auto"/>
            <w:u w:val="none"/>
            <w:lang w:val="uk-UA"/>
          </w:rPr>
          <w:t>.</w:t>
        </w:r>
      </w:hyperlink>
    </w:p>
    <w:p w:rsidR="009C1098" w:rsidRPr="006A40D9" w:rsidRDefault="00261351" w:rsidP="005740E2">
      <w:pPr>
        <w:pStyle w:val="a3"/>
        <w:numPr>
          <w:ilvl w:val="0"/>
          <w:numId w:val="15"/>
        </w:numPr>
        <w:shd w:val="clear" w:color="auto" w:fill="FFFFFF"/>
        <w:jc w:val="both"/>
        <w:textAlignment w:val="top"/>
        <w:rPr>
          <w:rStyle w:val="a4"/>
          <w:color w:val="auto"/>
          <w:u w:val="none"/>
          <w:lang w:val="uk-UA"/>
        </w:rPr>
      </w:pPr>
      <w:hyperlink r:id="rId149" w:tgtFrame="_self" w:history="1">
        <w:r w:rsidR="009C1098" w:rsidRPr="006A40D9">
          <w:rPr>
            <w:rStyle w:val="a4"/>
            <w:color w:val="auto"/>
            <w:u w:val="none"/>
            <w:lang w:val="uk-UA"/>
          </w:rPr>
          <w:t>Т</w:t>
        </w:r>
        <w:r w:rsidR="009C1098" w:rsidRPr="006A40D9">
          <w:rPr>
            <w:rStyle w:val="a4"/>
            <w:color w:val="auto"/>
            <w:u w:val="none"/>
          </w:rPr>
          <w:t>ранспорт</w:t>
        </w:r>
        <w:r w:rsidR="009C1098" w:rsidRPr="006A40D9">
          <w:rPr>
            <w:rStyle w:val="a4"/>
            <w:color w:val="auto"/>
            <w:u w:val="none"/>
            <w:lang w:val="uk-UA"/>
          </w:rPr>
          <w:t>.</w:t>
        </w:r>
      </w:hyperlink>
    </w:p>
    <w:p w:rsidR="009C1098" w:rsidRPr="006A40D9" w:rsidRDefault="009C1098" w:rsidP="005740E2">
      <w:pPr>
        <w:pStyle w:val="a3"/>
        <w:numPr>
          <w:ilvl w:val="0"/>
          <w:numId w:val="15"/>
        </w:numPr>
        <w:shd w:val="clear" w:color="auto" w:fill="FFFFFF"/>
        <w:jc w:val="both"/>
        <w:textAlignment w:val="top"/>
        <w:rPr>
          <w:lang w:val="uk-UA"/>
        </w:rPr>
      </w:pPr>
      <w:r w:rsidRPr="006A40D9">
        <w:rPr>
          <w:lang w:val="uk-UA"/>
        </w:rPr>
        <w:t>Визначні пам'ятки</w:t>
      </w:r>
      <w:r>
        <w:rPr>
          <w:lang w:val="uk-UA"/>
        </w:rPr>
        <w:t xml:space="preserve"> країни</w:t>
      </w:r>
      <w:r w:rsidRPr="006A40D9">
        <w:rPr>
          <w:lang w:val="uk-UA"/>
        </w:rPr>
        <w:t>.</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Великобританія належить до шести головних економічно розвинених країн світу. Державний сектор її економіки включає Англійський банк, пошту, </w:t>
      </w:r>
      <w:r w:rsidRPr="006A40D9">
        <w:rPr>
          <w:lang w:val="uk-UA"/>
        </w:rPr>
        <w:t xml:space="preserve">радіотелевізійну корпорацію </w:t>
      </w:r>
      <w:r w:rsidRPr="006A40D9">
        <w:t xml:space="preserve">Бі-Бі-Сі, основні авіакомпанії, атомну промисловість, видобування вугілля, газове господарство </w:t>
      </w:r>
      <w:r>
        <w:rPr>
          <w:lang w:val="uk-UA"/>
        </w:rPr>
        <w:t xml:space="preserve">й </w:t>
      </w:r>
      <w:r w:rsidRPr="006A40D9">
        <w:t>електроенергетику, виплавл</w:t>
      </w:r>
      <w:r>
        <w:rPr>
          <w:lang w:val="uk-UA"/>
        </w:rPr>
        <w:t>е</w:t>
      </w:r>
      <w:r w:rsidRPr="006A40D9">
        <w:t>ння сталі, залізниці, доки і внутрішні водні шляхи. Серед приватних корпорацій найбільшими є нафтові «Шелл» і «Бритіш Петролеум», фінансова «Ллойдз», телекомунікаційна «Бритіш Телекомунікейшн», фармацевтична «Глаксо» та ін.</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У сільському</w:t>
      </w:r>
      <w:r>
        <w:rPr>
          <w:lang w:val="uk-UA"/>
        </w:rPr>
        <w:t>,</w:t>
      </w:r>
      <w:r w:rsidRPr="006A40D9">
        <w:rPr>
          <w:lang w:val="uk-UA"/>
        </w:rPr>
        <w:t xml:space="preserve"> </w:t>
      </w:r>
      <w:r w:rsidRPr="006A40D9">
        <w:t xml:space="preserve">лісовому господарстві </w:t>
      </w:r>
      <w:r>
        <w:rPr>
          <w:lang w:val="uk-UA"/>
        </w:rPr>
        <w:t>й</w:t>
      </w:r>
      <w:r w:rsidRPr="006A40D9">
        <w:t xml:space="preserve"> рибальстві зайнято лише 1% </w:t>
      </w:r>
      <w:r w:rsidRPr="006A40D9">
        <w:rPr>
          <w:lang w:val="uk-UA"/>
        </w:rPr>
        <w:t>працівників</w:t>
      </w:r>
      <w:r w:rsidRPr="006A40D9">
        <w:t>, і вони дають 2% ВНП</w:t>
      </w:r>
      <w:r w:rsidRPr="006A40D9">
        <w:rPr>
          <w:lang w:val="uk-UA"/>
        </w:rPr>
        <w:t>; у</w:t>
      </w:r>
      <w:r w:rsidRPr="006A40D9">
        <w:t xml:space="preserve"> промисловості</w:t>
      </w:r>
      <w:r w:rsidRPr="006A40D9">
        <w:rPr>
          <w:lang w:val="uk-UA"/>
        </w:rPr>
        <w:t xml:space="preserve"> й</w:t>
      </w:r>
      <w:r w:rsidRPr="006A40D9">
        <w:t xml:space="preserve"> будівництві</w:t>
      </w:r>
      <w:r w:rsidRPr="006A40D9">
        <w:rPr>
          <w:lang w:val="uk-UA"/>
        </w:rPr>
        <w:t xml:space="preserve"> – </w:t>
      </w:r>
      <w:r w:rsidRPr="006A40D9">
        <w:t>відповідно</w:t>
      </w:r>
      <w:r w:rsidRPr="006A40D9">
        <w:rPr>
          <w:lang w:val="uk-UA"/>
        </w:rPr>
        <w:t xml:space="preserve"> </w:t>
      </w:r>
      <w:r w:rsidRPr="006A40D9">
        <w:t>28% і 31%</w:t>
      </w:r>
      <w:r w:rsidRPr="006A40D9">
        <w:rPr>
          <w:lang w:val="uk-UA"/>
        </w:rPr>
        <w:t>;</w:t>
      </w:r>
      <w:r w:rsidRPr="006A40D9">
        <w:t xml:space="preserve"> у третинному (нематеріальному) секторі </w:t>
      </w:r>
      <w:r w:rsidRPr="006A40D9">
        <w:rPr>
          <w:lang w:val="uk-UA"/>
        </w:rPr>
        <w:t>–</w:t>
      </w:r>
      <w:r w:rsidRPr="006A40D9">
        <w:t xml:space="preserve"> 71% і 67%. Розвине</w:t>
      </w:r>
      <w:r w:rsidRPr="006A40D9">
        <w:rPr>
          <w:lang w:val="uk-UA"/>
        </w:rPr>
        <w:t>ні</w:t>
      </w:r>
      <w:r w:rsidRPr="006A40D9">
        <w:t xml:space="preserve"> всі галузі сучасного виробництва </w:t>
      </w:r>
      <w:r w:rsidRPr="006A40D9">
        <w:rPr>
          <w:lang w:val="uk-UA"/>
        </w:rPr>
        <w:t>й</w:t>
      </w:r>
      <w:r w:rsidRPr="006A40D9">
        <w:t xml:space="preserve"> послуг.</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Специфічною є висока залежність країни від зовнішньої торгівлі. </w:t>
      </w:r>
      <w:r w:rsidRPr="006A40D9">
        <w:t xml:space="preserve">Вартість експорту та імпорту становить понад 2/5 ВНП. Великобританія </w:t>
      </w:r>
      <w:r w:rsidRPr="006A40D9">
        <w:rPr>
          <w:lang w:val="uk-UA"/>
        </w:rPr>
        <w:t xml:space="preserve">– </w:t>
      </w:r>
      <w:r w:rsidRPr="006A40D9">
        <w:t>єдина з шести головних економічно розвинених країн, яка експортує більше послуг, ніж товарів, і є найбільшим постачальником послуг на світовий ринок. Це наслідок високого рівня розвитку, а в історичному плані пов'язано з існуванням колись величезної колоніальної імперії</w:t>
      </w:r>
      <w:r>
        <w:rPr>
          <w:lang w:val="uk-UA"/>
        </w:rPr>
        <w:t xml:space="preserve">. </w:t>
      </w:r>
      <w:r w:rsidRPr="00FF7665">
        <w:rPr>
          <w:lang w:val="uk-UA"/>
        </w:rPr>
        <w:t>Доходи від зарубіжних інвестицій, банківських і страхових операцій, морського і повітряного флоту, туризму доповнює експорт ділових, телекомунікаційних, науково-інформаційних і культурних послуг.</w:t>
      </w:r>
    </w:p>
    <w:p w:rsidR="009C1098" w:rsidRPr="006A40D9" w:rsidRDefault="009C1098" w:rsidP="008770E6">
      <w:pPr>
        <w:pStyle w:val="a3"/>
        <w:shd w:val="clear" w:color="auto" w:fill="FFFFFF"/>
        <w:ind w:left="0"/>
        <w:jc w:val="both"/>
        <w:textAlignment w:val="top"/>
      </w:pPr>
      <w:r w:rsidRPr="006A40D9">
        <w:rPr>
          <w:lang w:val="uk-UA"/>
        </w:rPr>
        <w:t xml:space="preserve">     Найтісніші економічні зв'язки Великобританія має із Західною </w:t>
      </w:r>
      <w:r w:rsidRPr="006A40D9">
        <w:t xml:space="preserve">Європою, </w:t>
      </w:r>
      <w:r w:rsidRPr="006A40D9">
        <w:rPr>
          <w:lang w:val="uk-UA"/>
        </w:rPr>
        <w:t>у</w:t>
      </w:r>
      <w:r w:rsidRPr="006A40D9">
        <w:t xml:space="preserve"> першу чергу з країнами ЄС. На них припадає майже </w:t>
      </w:r>
      <w:r>
        <w:rPr>
          <w:lang w:val="uk-UA"/>
        </w:rPr>
        <w:t xml:space="preserve">                  </w:t>
      </w:r>
      <w:r w:rsidRPr="006A40D9">
        <w:t xml:space="preserve">2/3 її зовнішньої торгівлі. По 1/10 зовнішньої торгівлі Великобританії спрямовано на США і на країни Співдружності. </w:t>
      </w:r>
      <w:r w:rsidRPr="006A40D9">
        <w:lastRenderedPageBreak/>
        <w:t xml:space="preserve">Частка Великобританії в зовнішньому торговому обігу України  </w:t>
      </w:r>
      <w:r>
        <w:rPr>
          <w:lang w:val="uk-UA"/>
        </w:rPr>
        <w:t>в</w:t>
      </w:r>
      <w:r w:rsidRPr="006A40D9">
        <w:t xml:space="preserve"> 1995 р. становила</w:t>
      </w:r>
      <w:r w:rsidRPr="006A40D9">
        <w:rPr>
          <w:lang w:val="uk-UA"/>
        </w:rPr>
        <w:t xml:space="preserve"> </w:t>
      </w:r>
      <w:r w:rsidRPr="006A40D9">
        <w:t>2,4 %.</w:t>
      </w:r>
    </w:p>
    <w:p w:rsidR="009C1098" w:rsidRDefault="009C1098" w:rsidP="008770E6">
      <w:pPr>
        <w:pStyle w:val="2"/>
        <w:shd w:val="clear" w:color="auto" w:fill="FFFFFF"/>
        <w:jc w:val="both"/>
        <w:textAlignment w:val="top"/>
        <w:rPr>
          <w:sz w:val="24"/>
          <w:szCs w:val="24"/>
          <w:lang w:val="uk-UA"/>
        </w:rPr>
      </w:pPr>
    </w:p>
    <w:p w:rsidR="009C1098" w:rsidRPr="006A40D9" w:rsidRDefault="009C1098" w:rsidP="008770E6">
      <w:pPr>
        <w:pStyle w:val="2"/>
        <w:shd w:val="clear" w:color="auto" w:fill="FFFFFF"/>
        <w:jc w:val="both"/>
        <w:textAlignment w:val="top"/>
        <w:rPr>
          <w:sz w:val="24"/>
          <w:szCs w:val="24"/>
        </w:rPr>
      </w:pPr>
      <w:r w:rsidRPr="006A40D9">
        <w:rPr>
          <w:sz w:val="24"/>
          <w:szCs w:val="24"/>
        </w:rPr>
        <w:t>Промисловість Великобританії</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w:t>
      </w:r>
      <w:r w:rsidRPr="006A40D9">
        <w:rPr>
          <w:rStyle w:val="a5"/>
        </w:rPr>
        <w:t xml:space="preserve">Енергетика. </w:t>
      </w:r>
      <w:r w:rsidRPr="006A40D9">
        <w:t xml:space="preserve">Великобританія є великим споживачем і </w:t>
      </w:r>
      <w:r>
        <w:t>виробником енергоресурсів.</w:t>
      </w:r>
      <w:r w:rsidRPr="006A40D9">
        <w:rPr>
          <w:lang w:val="uk-UA"/>
        </w:rPr>
        <w:t xml:space="preserve"> </w:t>
      </w:r>
      <w:r w:rsidRPr="006A40D9">
        <w:t xml:space="preserve">У XIX і першій половині XX ст. на експорт ішло вугілля, </w:t>
      </w:r>
      <w:r>
        <w:rPr>
          <w:lang w:val="uk-UA"/>
        </w:rPr>
        <w:t>сьогодні</w:t>
      </w:r>
      <w:r w:rsidRPr="006A40D9">
        <w:t xml:space="preserve"> </w:t>
      </w:r>
      <w:r w:rsidRPr="006A40D9">
        <w:rPr>
          <w:lang w:val="uk-UA"/>
        </w:rPr>
        <w:t>–</w:t>
      </w:r>
      <w:r w:rsidRPr="006A40D9">
        <w:t xml:space="preserve"> нафта </w:t>
      </w:r>
      <w:r>
        <w:rPr>
          <w:lang w:val="uk-UA"/>
        </w:rPr>
        <w:t>й</w:t>
      </w:r>
      <w:r w:rsidRPr="006A40D9">
        <w:t xml:space="preserve"> нафтопродукти. </w:t>
      </w:r>
      <w:r w:rsidRPr="006A40D9">
        <w:rPr>
          <w:lang w:val="uk-UA"/>
        </w:rPr>
        <w:t xml:space="preserve">                   </w:t>
      </w:r>
      <w:r w:rsidRPr="006A40D9">
        <w:t xml:space="preserve">У структурі енергобалансу </w:t>
      </w:r>
      <w:r>
        <w:rPr>
          <w:lang w:val="uk-UA"/>
        </w:rPr>
        <w:t>країни</w:t>
      </w:r>
      <w:r w:rsidRPr="006A40D9">
        <w:t xml:space="preserve"> майже рівні частки вугілля, нафти </w:t>
      </w:r>
      <w:r>
        <w:rPr>
          <w:lang w:val="uk-UA"/>
        </w:rPr>
        <w:t>й</w:t>
      </w:r>
      <w:r w:rsidRPr="006A40D9">
        <w:t xml:space="preserve"> природного газу.</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Кам'яне вугілля як комерційне паливо Великобританія почала використовувати першою </w:t>
      </w:r>
      <w:r w:rsidRPr="006A40D9">
        <w:rPr>
          <w:lang w:val="uk-UA"/>
        </w:rPr>
        <w:t>у</w:t>
      </w:r>
      <w:r w:rsidRPr="006A40D9">
        <w:t xml:space="preserve"> світі </w:t>
      </w:r>
      <w:r w:rsidRPr="006A40D9">
        <w:rPr>
          <w:lang w:val="uk-UA"/>
        </w:rPr>
        <w:t>–</w:t>
      </w:r>
      <w:r w:rsidRPr="006A40D9">
        <w:t xml:space="preserve"> понад 300 років тому. Пік видобутку припав на 1913 р. </w:t>
      </w:r>
      <w:r w:rsidRPr="006A40D9">
        <w:rPr>
          <w:lang w:val="uk-UA"/>
        </w:rPr>
        <w:t>–</w:t>
      </w:r>
      <w:r w:rsidRPr="006A40D9">
        <w:t xml:space="preserve"> 290 млн т. Тепер видобувають </w:t>
      </w:r>
      <w:r w:rsidRPr="006A40D9">
        <w:rPr>
          <w:lang w:val="uk-UA"/>
        </w:rPr>
        <w:t xml:space="preserve">                      </w:t>
      </w:r>
      <w:r w:rsidRPr="006A40D9">
        <w:t>90 млн т на рік</w:t>
      </w:r>
      <w:r w:rsidRPr="006A40D9">
        <w:rPr>
          <w:lang w:val="uk-UA"/>
        </w:rPr>
        <w:t>.</w:t>
      </w:r>
      <w:r w:rsidRPr="006A40D9">
        <w:t xml:space="preserve"> </w:t>
      </w:r>
      <w:r w:rsidRPr="006A40D9">
        <w:rPr>
          <w:lang w:val="uk-UA"/>
        </w:rPr>
        <w:t>К</w:t>
      </w:r>
      <w:r w:rsidRPr="006A40D9">
        <w:t xml:space="preserve">раїна залишається найбільшим виробником вугілля </w:t>
      </w:r>
      <w:r w:rsidRPr="006A40D9">
        <w:rPr>
          <w:lang w:val="uk-UA"/>
        </w:rPr>
        <w:t xml:space="preserve">у </w:t>
      </w:r>
      <w:r w:rsidRPr="006A40D9">
        <w:t xml:space="preserve">Західній Європі </w:t>
      </w:r>
      <w:r w:rsidRPr="006A40D9">
        <w:rPr>
          <w:lang w:val="uk-UA"/>
        </w:rPr>
        <w:t>і</w:t>
      </w:r>
      <w:r w:rsidRPr="006A40D9">
        <w:t xml:space="preserve"> за цим показником входить до першої десятки країн світу. Понад 2/3 видобутку дають родовища Центральної Англії на схід від Пеннінських гір, у басейні річки Трент. Домінують відкриті розробки.</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Нафту видобувають у чотирьох групах родовищ Північного моря. У північній частині підводними нафтопроводами вона подається на Шотландські та Оркнейські острови, а звідти танкерами </w:t>
      </w:r>
      <w:r w:rsidRPr="006A40D9">
        <w:rPr>
          <w:lang w:val="uk-UA"/>
        </w:rPr>
        <w:t>до</w:t>
      </w:r>
      <w:r w:rsidRPr="006A40D9">
        <w:t xml:space="preserve"> Півден</w:t>
      </w:r>
      <w:r w:rsidRPr="006A40D9">
        <w:rPr>
          <w:lang w:val="uk-UA"/>
        </w:rPr>
        <w:t>ої</w:t>
      </w:r>
      <w:r w:rsidRPr="006A40D9">
        <w:t xml:space="preserve"> Англі</w:t>
      </w:r>
      <w:r w:rsidRPr="006A40D9">
        <w:rPr>
          <w:lang w:val="uk-UA"/>
        </w:rPr>
        <w:t>ї</w:t>
      </w:r>
      <w:r w:rsidRPr="006A40D9">
        <w:t xml:space="preserve"> чи на експорт. Центральні родовища </w:t>
      </w:r>
      <w:r>
        <w:rPr>
          <w:lang w:val="uk-UA"/>
        </w:rPr>
        <w:t>по</w:t>
      </w:r>
      <w:r w:rsidRPr="006A40D9">
        <w:t xml:space="preserve">в'язані підводними нафтопроводами безпосередньо з портами Шотландії </w:t>
      </w:r>
      <w:r w:rsidRPr="006A40D9">
        <w:rPr>
          <w:lang w:val="uk-UA"/>
        </w:rPr>
        <w:t xml:space="preserve">й </w:t>
      </w:r>
      <w:r w:rsidRPr="006A40D9">
        <w:t>Північної Англії. Щодо нафтопереробних заводів, то більшість їх розташован</w:t>
      </w:r>
      <w:r>
        <w:rPr>
          <w:lang w:val="uk-UA"/>
        </w:rPr>
        <w:t>а</w:t>
      </w:r>
      <w:r w:rsidRPr="006A40D9">
        <w:t xml:space="preserve"> в портових містах Південної Англії </w:t>
      </w:r>
      <w:r w:rsidRPr="006A40D9">
        <w:rPr>
          <w:lang w:val="uk-UA"/>
        </w:rPr>
        <w:t>й</w:t>
      </w:r>
      <w:r w:rsidRPr="006A40D9">
        <w:t xml:space="preserve"> на західному узбережжі, </w:t>
      </w:r>
      <w:r>
        <w:rPr>
          <w:lang w:val="uk-UA"/>
        </w:rPr>
        <w:t>оскільки</w:t>
      </w:r>
      <w:r w:rsidRPr="006A40D9">
        <w:t xml:space="preserve"> будувалис</w:t>
      </w:r>
      <w:r>
        <w:rPr>
          <w:lang w:val="uk-UA"/>
        </w:rPr>
        <w:t>я</w:t>
      </w:r>
      <w:r w:rsidRPr="006A40D9">
        <w:t xml:space="preserve"> вони ще з розрахунку на імпортну нафту, </w:t>
      </w:r>
      <w:r>
        <w:rPr>
          <w:lang w:val="uk-UA"/>
        </w:rPr>
        <w:t xml:space="preserve">                      </w:t>
      </w:r>
      <w:r w:rsidRPr="006A40D9">
        <w:t xml:space="preserve">а також з урахуванням ринків збуту і можливостей створення глибоководних терміналів. Природний газ передається з північних морських родовищ підводними трубопроводами в Шотландію, </w:t>
      </w:r>
      <w:r>
        <w:rPr>
          <w:lang w:val="uk-UA"/>
        </w:rPr>
        <w:t xml:space="preserve">                     </w:t>
      </w:r>
      <w:r>
        <w:t>а</w:t>
      </w:r>
      <w:r>
        <w:rPr>
          <w:lang w:val="uk-UA"/>
        </w:rPr>
        <w:t xml:space="preserve"> </w:t>
      </w:r>
      <w:r w:rsidRPr="006A40D9">
        <w:t xml:space="preserve">з південних </w:t>
      </w:r>
      <w:r w:rsidRPr="006A40D9">
        <w:rPr>
          <w:lang w:val="uk-UA"/>
        </w:rPr>
        <w:t>–</w:t>
      </w:r>
      <w:r>
        <w:rPr>
          <w:lang w:val="uk-UA"/>
        </w:rPr>
        <w:t xml:space="preserve"> </w:t>
      </w:r>
      <w:r w:rsidRPr="006A40D9">
        <w:t>у Східну Англію</w:t>
      </w:r>
      <w:r>
        <w:rPr>
          <w:lang w:val="uk-UA"/>
        </w:rPr>
        <w:t>,</w:t>
      </w:r>
      <w:r w:rsidRPr="006A40D9">
        <w:t xml:space="preserve"> і звідси надходить у загальну систему газопроводів країни. Великобританія </w:t>
      </w:r>
      <w:r w:rsidRPr="006A40D9">
        <w:rPr>
          <w:lang w:val="uk-UA"/>
        </w:rPr>
        <w:t>–</w:t>
      </w:r>
      <w:r w:rsidRPr="006A40D9">
        <w:t xml:space="preserve"> одна з провідних нафто- і газовидобувних країн. </w:t>
      </w:r>
      <w:r w:rsidRPr="006A40D9">
        <w:rPr>
          <w:lang w:val="uk-UA"/>
        </w:rPr>
        <w:t>Тут в</w:t>
      </w:r>
      <w:r w:rsidRPr="006A40D9">
        <w:t xml:space="preserve">идобувають 90 млн т нафти і </w:t>
      </w:r>
      <w:r>
        <w:rPr>
          <w:lang w:val="uk-UA"/>
        </w:rPr>
        <w:t xml:space="preserve">                     </w:t>
      </w:r>
      <w:r w:rsidRPr="006A40D9">
        <w:t>50 млрд м куб газу на рік.</w:t>
      </w:r>
    </w:p>
    <w:p w:rsidR="009C1098" w:rsidRPr="006A40D9" w:rsidRDefault="009C1098" w:rsidP="008770E6">
      <w:pPr>
        <w:pStyle w:val="a3"/>
        <w:shd w:val="clear" w:color="auto" w:fill="FFFFFF"/>
        <w:ind w:left="0"/>
        <w:jc w:val="both"/>
        <w:textAlignment w:val="top"/>
        <w:rPr>
          <w:lang w:val="uk-UA"/>
        </w:rPr>
      </w:pPr>
      <w:r w:rsidRPr="006A40D9">
        <w:rPr>
          <w:lang w:val="uk-UA"/>
        </w:rPr>
        <w:lastRenderedPageBreak/>
        <w:t xml:space="preserve">     </w:t>
      </w:r>
      <w:r w:rsidRPr="00FB54EC">
        <w:rPr>
          <w:lang w:val="uk-UA"/>
        </w:rPr>
        <w:t xml:space="preserve">Виробництво електроенергії (320 млрд кВт • год) на </w:t>
      </w:r>
      <w:r>
        <w:rPr>
          <w:lang w:val="uk-UA"/>
        </w:rPr>
        <w:t xml:space="preserve">                                </w:t>
      </w:r>
      <w:r w:rsidRPr="00FB54EC">
        <w:rPr>
          <w:lang w:val="uk-UA"/>
        </w:rPr>
        <w:t xml:space="preserve">4/5 забезпечується ТЕС, які працюють на вугіллі, і на 1/5 </w:t>
      </w:r>
      <w:r w:rsidRPr="006A40D9">
        <w:rPr>
          <w:lang w:val="uk-UA"/>
        </w:rPr>
        <w:t>–</w:t>
      </w:r>
      <w:r w:rsidRPr="00FB54EC">
        <w:rPr>
          <w:lang w:val="uk-UA"/>
        </w:rPr>
        <w:t xml:space="preserve"> АЕС.</w:t>
      </w:r>
      <w:r w:rsidRPr="006A40D9">
        <w:rPr>
          <w:lang w:val="uk-UA"/>
        </w:rPr>
        <w:t xml:space="preserve"> </w:t>
      </w:r>
      <w:r w:rsidRPr="00FB54EC">
        <w:rPr>
          <w:lang w:val="uk-UA"/>
        </w:rPr>
        <w:t xml:space="preserve">Роль </w:t>
      </w:r>
      <w:r>
        <w:rPr>
          <w:lang w:val="uk-UA"/>
        </w:rPr>
        <w:t>невеликих</w:t>
      </w:r>
      <w:r w:rsidRPr="00FB54EC">
        <w:rPr>
          <w:lang w:val="uk-UA"/>
        </w:rPr>
        <w:t xml:space="preserve"> гідроелектростанцій, що побудовані в горах Шотландії, незначна. </w:t>
      </w:r>
      <w:r w:rsidRPr="006A40D9">
        <w:t xml:space="preserve">Великобританія першою розпочала широко розвивати атомну енергетику. АЕС розташовані на узбережжях, переважно в Південній Англії, де немає свого вугілля. Об'єднана електроенергетична система Великобританії </w:t>
      </w:r>
      <w:r>
        <w:rPr>
          <w:lang w:val="uk-UA"/>
        </w:rPr>
        <w:t>по</w:t>
      </w:r>
      <w:r w:rsidRPr="006A40D9">
        <w:t xml:space="preserve">в'язана через </w:t>
      </w:r>
      <w:r>
        <w:rPr>
          <w:lang w:val="uk-UA"/>
        </w:rPr>
        <w:t xml:space="preserve">                                           </w:t>
      </w:r>
      <w:r w:rsidRPr="006A40D9">
        <w:t>Ла-Манш із континентальною Європою.</w:t>
      </w:r>
    </w:p>
    <w:p w:rsidR="009C1098" w:rsidRPr="006A40D9" w:rsidRDefault="009C1098" w:rsidP="008770E6">
      <w:pPr>
        <w:pStyle w:val="a3"/>
        <w:shd w:val="clear" w:color="auto" w:fill="FFFFFF"/>
        <w:ind w:left="0"/>
        <w:jc w:val="both"/>
        <w:textAlignment w:val="top"/>
      </w:pPr>
      <w:r w:rsidRPr="006A40D9">
        <w:rPr>
          <w:rStyle w:val="a5"/>
          <w:lang w:val="uk-UA"/>
        </w:rPr>
        <w:t xml:space="preserve">     </w:t>
      </w:r>
      <w:r w:rsidRPr="006A40D9">
        <w:rPr>
          <w:rStyle w:val="a5"/>
        </w:rPr>
        <w:t>Обробна промисловість.</w:t>
      </w:r>
      <w:r w:rsidRPr="006A40D9">
        <w:t xml:space="preserve"> Великобританія є найстарішою промисловою країною світу. </w:t>
      </w:r>
      <w:r w:rsidRPr="006A40D9">
        <w:rPr>
          <w:lang w:val="uk-UA"/>
        </w:rPr>
        <w:t>У</w:t>
      </w:r>
      <w:r w:rsidRPr="006A40D9">
        <w:t>сі стадії промислового розвитку вона пройшла самостійно. Звідси широка диверсифікація виробництва, надзвичайно висок</w:t>
      </w:r>
      <w:r>
        <w:rPr>
          <w:lang w:val="uk-UA"/>
        </w:rPr>
        <w:t>а</w:t>
      </w:r>
      <w:r w:rsidRPr="006A40D9">
        <w:t xml:space="preserve"> кваліфікація робітників і якість продукції.</w:t>
      </w:r>
    </w:p>
    <w:p w:rsidR="009C1098" w:rsidRPr="006A40D9" w:rsidRDefault="009C1098" w:rsidP="008770E6">
      <w:pPr>
        <w:pStyle w:val="a3"/>
        <w:shd w:val="clear" w:color="auto" w:fill="FFFFFF"/>
        <w:ind w:left="0"/>
        <w:jc w:val="both"/>
        <w:textAlignment w:val="top"/>
      </w:pPr>
      <w:r w:rsidRPr="006A40D9">
        <w:rPr>
          <w:lang w:val="uk-UA"/>
        </w:rPr>
        <w:t xml:space="preserve">     На відміну від Німеччини і Японії, в яких зміни у структурі промисловості стимулювалися воєнними поразками, </w:t>
      </w:r>
      <w:r>
        <w:rPr>
          <w:lang w:val="uk-UA"/>
        </w:rPr>
        <w:t xml:space="preserve">                                       </w:t>
      </w:r>
      <w:r w:rsidRPr="006A40D9">
        <w:rPr>
          <w:lang w:val="uk-UA"/>
        </w:rPr>
        <w:t xml:space="preserve">у Великобританії цей процес відбувався за звичайних умов і дуже повільно. </w:t>
      </w:r>
      <w:r w:rsidRPr="006A40D9">
        <w:t xml:space="preserve">Вступ до ЄС вимагав більш рішучих дій. Як результат, </w:t>
      </w:r>
      <w:r>
        <w:rPr>
          <w:lang w:val="uk-UA"/>
        </w:rPr>
        <w:t xml:space="preserve">                 </w:t>
      </w:r>
      <w:r w:rsidRPr="006A40D9">
        <w:t>у 70-х роках</w:t>
      </w:r>
      <w:r>
        <w:rPr>
          <w:lang w:val="uk-UA"/>
        </w:rPr>
        <w:t xml:space="preserve"> ХХ ст.</w:t>
      </w:r>
      <w:r w:rsidRPr="006A40D9">
        <w:t xml:space="preserve"> значною мірою під тиском уряду </w:t>
      </w:r>
      <w:r>
        <w:rPr>
          <w:lang w:val="uk-UA"/>
        </w:rPr>
        <w:t xml:space="preserve">                                                 </w:t>
      </w:r>
      <w:r w:rsidRPr="006A40D9">
        <w:rPr>
          <w:lang w:val="uk-UA"/>
        </w:rPr>
        <w:t>у</w:t>
      </w:r>
      <w:r w:rsidRPr="006A40D9">
        <w:t xml:space="preserve"> промисловості країни було скорочено 2 млн робочих місць. Цей процес дістав назву «деіндустріалізаці</w:t>
      </w:r>
      <w:r>
        <w:rPr>
          <w:lang w:val="uk-UA"/>
        </w:rPr>
        <w:t>я</w:t>
      </w:r>
      <w:r w:rsidRPr="006A40D9">
        <w:t xml:space="preserve">», суть його полягала не </w:t>
      </w:r>
      <w:r>
        <w:rPr>
          <w:lang w:val="uk-UA"/>
        </w:rPr>
        <w:t xml:space="preserve">                                     </w:t>
      </w:r>
      <w:r w:rsidRPr="006A40D9">
        <w:t xml:space="preserve">в знищенні промисловості взагалі, а </w:t>
      </w:r>
      <w:r w:rsidRPr="006A40D9">
        <w:rPr>
          <w:lang w:val="uk-UA"/>
        </w:rPr>
        <w:t>у</w:t>
      </w:r>
      <w:r w:rsidRPr="006A40D9">
        <w:t xml:space="preserve"> зміні її структури. Скорочувалис</w:t>
      </w:r>
      <w:r>
        <w:rPr>
          <w:lang w:val="uk-UA"/>
        </w:rPr>
        <w:t>я</w:t>
      </w:r>
      <w:r w:rsidRPr="006A40D9">
        <w:t xml:space="preserve"> традиційні, старі виробництва (трудо-, енерго- і матеріалоємні, а також ті, що забруднюють середовище). До них, крім видобування вугілля, належали металургія, виготовлення традиційного обладнання, суднобудування, т</w:t>
      </w:r>
      <w:r>
        <w:t>екстильна і взуттєва галузі</w:t>
      </w:r>
      <w:r w:rsidRPr="006A40D9">
        <w:t>. Ліквідовувалис</w:t>
      </w:r>
      <w:r>
        <w:rPr>
          <w:lang w:val="uk-UA"/>
        </w:rPr>
        <w:t>я</w:t>
      </w:r>
      <w:r w:rsidRPr="006A40D9">
        <w:t xml:space="preserve"> нерентабельні </w:t>
      </w:r>
      <w:r w:rsidRPr="006A40D9">
        <w:rPr>
          <w:lang w:val="uk-UA"/>
        </w:rPr>
        <w:t>й</w:t>
      </w:r>
      <w:r w:rsidRPr="006A40D9">
        <w:t xml:space="preserve"> неконкурентоспроможні підприємства. </w:t>
      </w:r>
      <w:r w:rsidRPr="006A40D9">
        <w:rPr>
          <w:lang w:val="uk-UA"/>
        </w:rPr>
        <w:t>Р</w:t>
      </w:r>
      <w:r w:rsidRPr="006A40D9">
        <w:t>озширювалис</w:t>
      </w:r>
      <w:r w:rsidRPr="006A40D9">
        <w:rPr>
          <w:lang w:val="uk-UA"/>
        </w:rPr>
        <w:t>я</w:t>
      </w:r>
      <w:r w:rsidRPr="006A40D9">
        <w:t xml:space="preserve"> або створювалис</w:t>
      </w:r>
      <w:r w:rsidRPr="006A40D9">
        <w:rPr>
          <w:lang w:val="uk-UA"/>
        </w:rPr>
        <w:t xml:space="preserve">я </w:t>
      </w:r>
      <w:r w:rsidRPr="006A40D9">
        <w:t>нові, наук</w:t>
      </w:r>
      <w:r w:rsidRPr="006A40D9">
        <w:rPr>
          <w:lang w:val="uk-UA"/>
        </w:rPr>
        <w:t xml:space="preserve">оємні </w:t>
      </w:r>
      <w:r w:rsidRPr="006A40D9">
        <w:t xml:space="preserve">виробництва. </w:t>
      </w:r>
      <w:r w:rsidRPr="006A40D9">
        <w:rPr>
          <w:lang w:val="uk-UA"/>
        </w:rPr>
        <w:t>На сьогодні</w:t>
      </w:r>
      <w:r w:rsidRPr="006A40D9">
        <w:t xml:space="preserve"> за часткою високотехнологічних виробництв Великобританія поступається тільки США.</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У країні розвиваються всі галузі сучасної промисловості. Виготовляють продовольство </w:t>
      </w:r>
      <w:r>
        <w:rPr>
          <w:lang w:val="uk-UA"/>
        </w:rPr>
        <w:t>й</w:t>
      </w:r>
      <w:r w:rsidRPr="006A40D9">
        <w:t xml:space="preserve"> напої, високоякісні тканини</w:t>
      </w:r>
      <w:r>
        <w:rPr>
          <w:lang w:val="uk-UA"/>
        </w:rPr>
        <w:t xml:space="preserve">, </w:t>
      </w:r>
      <w:r w:rsidRPr="006A40D9">
        <w:t>одяг, папір, кераміку, фарфор, портланд-цемент (англійський винахід), гумові товари (Великобританія є най</w:t>
      </w:r>
      <w:r>
        <w:rPr>
          <w:lang w:val="uk-UA"/>
        </w:rPr>
        <w:t xml:space="preserve">давнішим </w:t>
      </w:r>
      <w:r w:rsidRPr="006A40D9">
        <w:t xml:space="preserve">їх виробником). </w:t>
      </w:r>
      <w:r>
        <w:rPr>
          <w:lang w:val="uk-UA"/>
        </w:rPr>
        <w:t xml:space="preserve">                           </w:t>
      </w:r>
      <w:r w:rsidRPr="006A40D9">
        <w:t xml:space="preserve">За щорічною виплавкою сталі (16 млн т) і алюмінію (430 тис. т) Великобританія входить до першої десятки країн світу. Вона є одним з найбільших у світі центрів видавничої діяльності та </w:t>
      </w:r>
      <w:r w:rsidRPr="006A40D9">
        <w:lastRenderedPageBreak/>
        <w:t>поліграфічної промисловості. Тут друкують паперові гроші й поштові марки для інших країн. Книжки з усіх галузей знання англійською мовою розходяться по всіх країнах світу.</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Головна галузь обробної промисловості </w:t>
      </w:r>
      <w:r w:rsidRPr="006A40D9">
        <w:rPr>
          <w:lang w:val="uk-UA"/>
        </w:rPr>
        <w:t>–</w:t>
      </w:r>
      <w:r w:rsidRPr="006A40D9">
        <w:t xml:space="preserve"> машинобудування (понад 2/5 зайнятих). Випускають легкові й вантажні автомобілі, автобуси (1,5 млн щороку). Як і раніше, розв</w:t>
      </w:r>
      <w:r>
        <w:rPr>
          <w:lang w:val="uk-UA"/>
        </w:rPr>
        <w:t xml:space="preserve">ивається </w:t>
      </w:r>
      <w:r w:rsidRPr="006A40D9">
        <w:t xml:space="preserve">важке, гірниче </w:t>
      </w:r>
      <w:r w:rsidRPr="006A40D9">
        <w:rPr>
          <w:lang w:val="uk-UA"/>
        </w:rPr>
        <w:t>й</w:t>
      </w:r>
      <w:r w:rsidRPr="006A40D9">
        <w:t xml:space="preserve"> сільськогосподарське машинобудування. Виробляють трактори, крани, землерийну техніку, дорожні грейдери, комбайни </w:t>
      </w:r>
      <w:r>
        <w:rPr>
          <w:lang w:val="uk-UA"/>
        </w:rPr>
        <w:t>й</w:t>
      </w:r>
      <w:r w:rsidRPr="006A40D9">
        <w:t xml:space="preserve"> бурильне устаткування. Важливе місце посідає виготовлення сучасної побутової техніки.</w:t>
      </w:r>
    </w:p>
    <w:p w:rsidR="009C1098" w:rsidRPr="006A40D9" w:rsidRDefault="009C1098" w:rsidP="008770E6">
      <w:pPr>
        <w:pStyle w:val="a3"/>
        <w:shd w:val="clear" w:color="auto" w:fill="FFFFFF"/>
        <w:ind w:left="0"/>
        <w:jc w:val="both"/>
        <w:textAlignment w:val="top"/>
      </w:pPr>
      <w:r w:rsidRPr="006A40D9">
        <w:rPr>
          <w:lang w:val="uk-UA"/>
        </w:rPr>
        <w:t xml:space="preserve">     Н</w:t>
      </w:r>
      <w:r w:rsidRPr="006A40D9">
        <w:t xml:space="preserve">а перший план </w:t>
      </w:r>
      <w:r w:rsidRPr="006A40D9">
        <w:rPr>
          <w:lang w:val="uk-UA"/>
        </w:rPr>
        <w:t>у</w:t>
      </w:r>
      <w:r w:rsidRPr="006A40D9">
        <w:t>се більше ви</w:t>
      </w:r>
      <w:r w:rsidRPr="006A40D9">
        <w:rPr>
          <w:lang w:val="uk-UA"/>
        </w:rPr>
        <w:t xml:space="preserve">ходять </w:t>
      </w:r>
      <w:r w:rsidRPr="006A40D9">
        <w:t xml:space="preserve">новітні наукоємні (високотехнологічні) галузі. «Бритіш Ероспейс» із її широкою спеціалізацією є найбільшою аерокосмічною корпорацією в Західній Європі. Корпорація «Роллс-Ройс» відома не стільки люксовими автомобілями, скільки найпотужнішими авіаційними </w:t>
      </w:r>
      <w:r>
        <w:rPr>
          <w:lang w:val="uk-UA"/>
        </w:rPr>
        <w:t>й</w:t>
      </w:r>
      <w:r w:rsidRPr="006A40D9">
        <w:t xml:space="preserve"> ракетними двигунами. У Великобританії виготовляють штучні супутники Землі та найновіші системи озброєння. </w:t>
      </w:r>
      <w:r>
        <w:rPr>
          <w:lang w:val="uk-UA"/>
        </w:rPr>
        <w:t>В</w:t>
      </w:r>
      <w:r w:rsidRPr="006A40D9">
        <w:t>се більша частка виробів припадає на різноманітну електроніку. Виготовляють обладнання для кабельного телебачення, для обробки інформації, волоконно-оптичні комунікаційні системи, радари, підводні телефонні кабелі тощо.</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Поряд з аерокосмічною та електронною галузями на перший план вийшла хімічна промисловість, у тому числі фармацевтика. </w:t>
      </w:r>
      <w:r>
        <w:t>Ви</w:t>
      </w:r>
      <w:r>
        <w:rPr>
          <w:lang w:val="uk-UA"/>
        </w:rPr>
        <w:t>робляють</w:t>
      </w:r>
      <w:r w:rsidRPr="006A40D9">
        <w:t xml:space="preserve"> промислові хімікати, синтетичні волокна, пластмаси, добрива </w:t>
      </w:r>
      <w:r>
        <w:rPr>
          <w:lang w:val="uk-UA"/>
        </w:rPr>
        <w:t>й</w:t>
      </w:r>
      <w:r w:rsidRPr="006A40D9">
        <w:t xml:space="preserve"> пестициди, фарби, фармацевтичні </w:t>
      </w:r>
      <w:r w:rsidRPr="006A40D9">
        <w:rPr>
          <w:lang w:val="uk-UA"/>
        </w:rPr>
        <w:t xml:space="preserve">й </w:t>
      </w:r>
      <w:r w:rsidRPr="006A40D9">
        <w:t>косметичні товари.</w:t>
      </w:r>
    </w:p>
    <w:p w:rsidR="009C1098" w:rsidRPr="006A40D9" w:rsidRDefault="009C1098" w:rsidP="008770E6">
      <w:pPr>
        <w:pStyle w:val="a3"/>
        <w:shd w:val="clear" w:color="auto" w:fill="FFFFFF"/>
        <w:ind w:left="0"/>
        <w:jc w:val="both"/>
        <w:textAlignment w:val="top"/>
      </w:pPr>
      <w:r w:rsidRPr="006A40D9">
        <w:rPr>
          <w:lang w:val="uk-UA"/>
        </w:rPr>
        <w:t xml:space="preserve">     Великобританія першою увійшла в історію як країна-імпортер сировини і експортер готових виробів. </w:t>
      </w:r>
      <w:r w:rsidRPr="006A40D9">
        <w:t xml:space="preserve">Через бідність на власну сировинну базу імпорт сировини й досі </w:t>
      </w:r>
      <w:r>
        <w:rPr>
          <w:lang w:val="uk-UA"/>
        </w:rPr>
        <w:t>має велике значення</w:t>
      </w:r>
      <w:r w:rsidRPr="006A40D9">
        <w:t xml:space="preserve">. Але тепер готові промислові вироби становлять 3/4 як в експорті, так і </w:t>
      </w:r>
      <w:r>
        <w:rPr>
          <w:lang w:val="uk-UA"/>
        </w:rPr>
        <w:t xml:space="preserve">                                   </w:t>
      </w:r>
      <w:r w:rsidRPr="006A40D9">
        <w:t xml:space="preserve">в імпорті. Найсильнішими на світовому ринку є позиції Великобританії в наукоємних галузях: аерокосмічне обладнання, електроніка, наукове </w:t>
      </w:r>
      <w:r w:rsidRPr="006A40D9">
        <w:rPr>
          <w:lang w:val="uk-UA"/>
        </w:rPr>
        <w:t>й</w:t>
      </w:r>
      <w:r w:rsidRPr="006A40D9">
        <w:t xml:space="preserve"> медичне обладнання, фармацевтика. Експортується в значній кількості продукція важкого машинобудування </w:t>
      </w:r>
      <w:r w:rsidRPr="006A40D9">
        <w:rPr>
          <w:lang w:val="uk-UA"/>
        </w:rPr>
        <w:t xml:space="preserve">й </w:t>
      </w:r>
      <w:r w:rsidRPr="006A40D9">
        <w:t xml:space="preserve">металургії. В імпорті, крім промислової </w:t>
      </w:r>
      <w:r w:rsidRPr="006A40D9">
        <w:lastRenderedPageBreak/>
        <w:t xml:space="preserve">сировини, машин і устаткування, істотну роль відіграють товари легкої і харчової промисловості, лісоматеріали </w:t>
      </w:r>
      <w:r>
        <w:rPr>
          <w:lang w:val="uk-UA"/>
        </w:rPr>
        <w:t>й</w:t>
      </w:r>
      <w:r w:rsidRPr="006A40D9">
        <w:t xml:space="preserve"> папір.</w:t>
      </w:r>
    </w:p>
    <w:p w:rsidR="009C1098" w:rsidRPr="006A40D9" w:rsidRDefault="009C1098" w:rsidP="008770E6">
      <w:pPr>
        <w:pStyle w:val="a3"/>
        <w:shd w:val="clear" w:color="auto" w:fill="FFFFFF"/>
        <w:ind w:left="0"/>
        <w:jc w:val="both"/>
        <w:textAlignment w:val="top"/>
      </w:pPr>
      <w:r w:rsidRPr="006A40D9">
        <w:rPr>
          <w:lang w:val="uk-UA"/>
        </w:rPr>
        <w:t xml:space="preserve">     Обробна промисловість роз</w:t>
      </w:r>
      <w:r>
        <w:rPr>
          <w:lang w:val="uk-UA"/>
        </w:rPr>
        <w:t>винена</w:t>
      </w:r>
      <w:r w:rsidRPr="006A40D9">
        <w:rPr>
          <w:lang w:val="uk-UA"/>
        </w:rPr>
        <w:t xml:space="preserve"> </w:t>
      </w:r>
      <w:r>
        <w:rPr>
          <w:lang w:val="uk-UA"/>
        </w:rPr>
        <w:t>в</w:t>
      </w:r>
      <w:r w:rsidRPr="006A40D9">
        <w:rPr>
          <w:lang w:val="uk-UA"/>
        </w:rPr>
        <w:t xml:space="preserve"> </w:t>
      </w:r>
      <w:r>
        <w:rPr>
          <w:lang w:val="uk-UA"/>
        </w:rPr>
        <w:t>у</w:t>
      </w:r>
      <w:r w:rsidRPr="006A40D9">
        <w:rPr>
          <w:lang w:val="uk-UA"/>
        </w:rPr>
        <w:t xml:space="preserve">сій країні, її розташування збігається з розміщенням населення. </w:t>
      </w:r>
      <w:r w:rsidRPr="006A40D9">
        <w:t xml:space="preserve">Понад 4/5 виробництва припадає на Центральну </w:t>
      </w:r>
      <w:r>
        <w:rPr>
          <w:lang w:val="uk-UA"/>
        </w:rPr>
        <w:t>й</w:t>
      </w:r>
      <w:r w:rsidRPr="006A40D9">
        <w:t xml:space="preserve"> Південну Англію. Особливо виділяється смуга довжиною 350 км від Ліверпуля на півночі до Лондона на півдні. В ЄС цей промисловий пояс має своє продовження через Бельгію</w:t>
      </w:r>
      <w:r w:rsidRPr="006A40D9">
        <w:rPr>
          <w:lang w:val="uk-UA"/>
        </w:rPr>
        <w:t xml:space="preserve"> й </w:t>
      </w:r>
      <w:r w:rsidRPr="006A40D9">
        <w:t xml:space="preserve">Нідерланди аж до Центральної Італії. Локальне значення </w:t>
      </w:r>
      <w:r>
        <w:rPr>
          <w:lang w:val="uk-UA"/>
        </w:rPr>
        <w:t xml:space="preserve">                  </w:t>
      </w:r>
      <w:r w:rsidRPr="006A40D9">
        <w:t>у Великобританії мають так звані «економічні острови»,</w:t>
      </w:r>
      <w:r w:rsidRPr="006A40D9">
        <w:rPr>
          <w:lang w:val="uk-UA"/>
        </w:rPr>
        <w:t xml:space="preserve"> </w:t>
      </w:r>
      <w:r w:rsidRPr="006A40D9">
        <w:t>в утворенні яких вирішальну роль відіграли поклади вугілля. Усі вони розташовані на морському узбережжі. Це Кард</w:t>
      </w:r>
      <w:r>
        <w:rPr>
          <w:lang w:val="uk-UA"/>
        </w:rPr>
        <w:t>и</w:t>
      </w:r>
      <w:r w:rsidRPr="006A40D9">
        <w:t xml:space="preserve">фф і Суонсі </w:t>
      </w:r>
      <w:r>
        <w:rPr>
          <w:lang w:val="uk-UA"/>
        </w:rPr>
        <w:t xml:space="preserve">                          </w:t>
      </w:r>
      <w:r w:rsidRPr="006A40D9">
        <w:t xml:space="preserve">в Уельсі, </w:t>
      </w:r>
      <w:r>
        <w:rPr>
          <w:lang w:val="uk-UA"/>
        </w:rPr>
        <w:t>Г</w:t>
      </w:r>
      <w:r w:rsidRPr="006A40D9">
        <w:t>лаз</w:t>
      </w:r>
      <w:r>
        <w:rPr>
          <w:lang w:val="uk-UA"/>
        </w:rPr>
        <w:t>г</w:t>
      </w:r>
      <w:r w:rsidRPr="006A40D9">
        <w:t>о в Шотландії, Ньюкасл і Мідлсбро у Північній Англії.</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Pr>
          <w:lang w:val="uk-UA"/>
        </w:rPr>
        <w:t>Щодо</w:t>
      </w:r>
      <w:r w:rsidRPr="006A40D9">
        <w:rPr>
          <w:lang w:val="uk-UA"/>
        </w:rPr>
        <w:t xml:space="preserve"> сучасних тенденцій</w:t>
      </w:r>
      <w:r>
        <w:rPr>
          <w:lang w:val="uk-UA"/>
        </w:rPr>
        <w:t>,</w:t>
      </w:r>
      <w:r w:rsidRPr="006A40D9">
        <w:rPr>
          <w:lang w:val="uk-UA"/>
        </w:rPr>
        <w:t xml:space="preserve"> важливе значення ма</w:t>
      </w:r>
      <w:r>
        <w:rPr>
          <w:lang w:val="uk-UA"/>
        </w:rPr>
        <w:t>є</w:t>
      </w:r>
      <w:r w:rsidRPr="006A40D9">
        <w:rPr>
          <w:lang w:val="uk-UA"/>
        </w:rPr>
        <w:t xml:space="preserve"> переміщення промисловості із внутрішніх зон центральних міст на периферію конурбацій або навіть у сільські графства і так званий «дрейф на південь», у Південну Англію. </w:t>
      </w:r>
      <w:r>
        <w:rPr>
          <w:lang w:val="uk-UA"/>
        </w:rPr>
        <w:t>З</w:t>
      </w:r>
      <w:r w:rsidRPr="007A69CB">
        <w:t>’</w:t>
      </w:r>
      <w:r>
        <w:rPr>
          <w:lang w:val="uk-UA"/>
        </w:rPr>
        <w:t>являються</w:t>
      </w:r>
      <w:r w:rsidRPr="006A40D9">
        <w:t xml:space="preserve"> численн</w:t>
      </w:r>
      <w:r>
        <w:rPr>
          <w:lang w:val="uk-UA"/>
        </w:rPr>
        <w:t>і</w:t>
      </w:r>
      <w:r w:rsidRPr="006A40D9">
        <w:t xml:space="preserve"> промислов</w:t>
      </w:r>
      <w:r>
        <w:rPr>
          <w:lang w:val="uk-UA"/>
        </w:rPr>
        <w:t>і</w:t>
      </w:r>
      <w:r w:rsidRPr="006A40D9">
        <w:t xml:space="preserve"> «парк</w:t>
      </w:r>
      <w:r>
        <w:rPr>
          <w:lang w:val="uk-UA"/>
        </w:rPr>
        <w:t>и</w:t>
      </w:r>
      <w:r w:rsidRPr="006A40D9">
        <w:t>», у яких поєднуються науково-дослідні лабораторії і наукоємна промисловість. Найбільше їх навколо Лондона, а також уздовж дороги М-4 від Лондона до Бр</w:t>
      </w:r>
      <w:r>
        <w:rPr>
          <w:lang w:val="uk-UA"/>
        </w:rPr>
        <w:t>и</w:t>
      </w:r>
      <w:r w:rsidRPr="006A40D9">
        <w:t xml:space="preserve">столя </w:t>
      </w:r>
      <w:r w:rsidRPr="006A40D9">
        <w:rPr>
          <w:lang w:val="uk-UA"/>
        </w:rPr>
        <w:t>й</w:t>
      </w:r>
      <w:r w:rsidRPr="006A40D9">
        <w:t xml:space="preserve"> дороги М-11 від Лондона до Кембриджа. Новими осередками виробництва електронних компонентів є «Силіконові болота»</w:t>
      </w:r>
      <w:r>
        <w:rPr>
          <w:lang w:val="uk-UA"/>
        </w:rPr>
        <w:t xml:space="preserve"> </w:t>
      </w:r>
      <w:r w:rsidRPr="006A40D9">
        <w:t xml:space="preserve">у Східній Англії і «Силіконова долина» </w:t>
      </w:r>
      <w:r>
        <w:rPr>
          <w:lang w:val="uk-UA"/>
        </w:rPr>
        <w:t xml:space="preserve">в </w:t>
      </w:r>
      <w:r w:rsidRPr="006A40D9">
        <w:t>Шотландії. Серед найбільших центрів аерокосмічної промисловості</w:t>
      </w:r>
      <w:r w:rsidRPr="006A40D9">
        <w:rPr>
          <w:lang w:val="uk-UA"/>
        </w:rPr>
        <w:t xml:space="preserve"> – Лондон, Бристоль і Дербі, автомобільної – Лутон, Бірмінгем, Ковентрі, Оксфорд, Лейпанд.</w:t>
      </w:r>
    </w:p>
    <w:p w:rsidR="009C1098" w:rsidRPr="006A40D9" w:rsidRDefault="009C1098" w:rsidP="008770E6">
      <w:pPr>
        <w:pStyle w:val="2"/>
        <w:shd w:val="clear" w:color="auto" w:fill="FFFFFF"/>
        <w:jc w:val="both"/>
        <w:textAlignment w:val="top"/>
        <w:rPr>
          <w:sz w:val="24"/>
          <w:szCs w:val="24"/>
          <w:lang w:val="uk-UA"/>
        </w:rPr>
      </w:pPr>
      <w:r w:rsidRPr="006A40D9">
        <w:rPr>
          <w:sz w:val="24"/>
          <w:szCs w:val="24"/>
          <w:lang w:val="uk-UA"/>
        </w:rPr>
        <w:t>Сільське господарство</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Ця галузь господарства Великобританії традиційно відзначається малою кількістю прац</w:t>
      </w:r>
      <w:r>
        <w:rPr>
          <w:lang w:val="uk-UA"/>
        </w:rPr>
        <w:t xml:space="preserve">івників </w:t>
      </w:r>
      <w:r w:rsidRPr="006A40D9">
        <w:rPr>
          <w:lang w:val="uk-UA"/>
        </w:rPr>
        <w:t xml:space="preserve">і дуже високою інтенсивністю. </w:t>
      </w:r>
      <w:r w:rsidRPr="006A40D9">
        <w:t>У н</w:t>
      </w:r>
      <w:r w:rsidRPr="006A40D9">
        <w:rPr>
          <w:lang w:val="uk-UA"/>
        </w:rPr>
        <w:t>ій</w:t>
      </w:r>
      <w:r w:rsidRPr="006A40D9">
        <w:t xml:space="preserve"> </w:t>
      </w:r>
      <w:r w:rsidRPr="006A40D9">
        <w:rPr>
          <w:lang w:val="uk-UA"/>
        </w:rPr>
        <w:t>(</w:t>
      </w:r>
      <w:r w:rsidRPr="006A40D9">
        <w:t>разом з лісовим господарством і рибальством</w:t>
      </w:r>
      <w:r w:rsidRPr="006A40D9">
        <w:rPr>
          <w:lang w:val="uk-UA"/>
        </w:rPr>
        <w:t>)</w:t>
      </w:r>
      <w:r w:rsidRPr="006A40D9">
        <w:t xml:space="preserve"> працює лише </w:t>
      </w:r>
      <w:r>
        <w:rPr>
          <w:lang w:val="uk-UA"/>
        </w:rPr>
        <w:t xml:space="preserve">                     </w:t>
      </w:r>
      <w:r w:rsidRPr="006A40D9">
        <w:t xml:space="preserve">290 тис. чол. Середні врожаї пшениці перевищують 70 ц/га, картоплі </w:t>
      </w:r>
      <w:r w:rsidRPr="006A40D9">
        <w:rPr>
          <w:lang w:val="uk-UA"/>
        </w:rPr>
        <w:t>–</w:t>
      </w:r>
      <w:r w:rsidRPr="006A40D9">
        <w:t xml:space="preserve"> 360 ц/га, цукрових буряків </w:t>
      </w:r>
      <w:r w:rsidRPr="006A40D9">
        <w:rPr>
          <w:lang w:val="uk-UA"/>
        </w:rPr>
        <w:t>–</w:t>
      </w:r>
      <w:r w:rsidRPr="006A40D9">
        <w:t xml:space="preserve"> 420 ц/га. У Великобританії виведено багато високопродуктивних тварин, країна є провідним експортером племінної худоби. Чимало всесвітньо відомих порід великої рогатої худоби, овець, свиней і коней мають назву англійських графств. </w:t>
      </w:r>
      <w:r w:rsidRPr="006A40D9">
        <w:rPr>
          <w:lang w:val="uk-UA"/>
        </w:rPr>
        <w:t>Т</w:t>
      </w:r>
      <w:r w:rsidRPr="006A40D9">
        <w:t xml:space="preserve">аке явище </w:t>
      </w:r>
      <w:r w:rsidRPr="006A40D9">
        <w:rPr>
          <w:lang w:val="uk-UA"/>
        </w:rPr>
        <w:t xml:space="preserve">зумовлене </w:t>
      </w:r>
      <w:r w:rsidRPr="006A40D9">
        <w:t>обмеженіст</w:t>
      </w:r>
      <w:r w:rsidRPr="006A40D9">
        <w:rPr>
          <w:lang w:val="uk-UA"/>
        </w:rPr>
        <w:t>ю</w:t>
      </w:r>
      <w:r w:rsidRPr="006A40D9">
        <w:t xml:space="preserve"> земельних ресурсів, ранні</w:t>
      </w:r>
      <w:r w:rsidRPr="006A40D9">
        <w:rPr>
          <w:lang w:val="uk-UA"/>
        </w:rPr>
        <w:t>м</w:t>
      </w:r>
      <w:r w:rsidRPr="006A40D9">
        <w:t xml:space="preserve"> </w:t>
      </w:r>
      <w:r w:rsidRPr="006A40D9">
        <w:lastRenderedPageBreak/>
        <w:t>розвит</w:t>
      </w:r>
      <w:r w:rsidRPr="006A40D9">
        <w:rPr>
          <w:lang w:val="uk-UA"/>
        </w:rPr>
        <w:t>ком</w:t>
      </w:r>
      <w:r w:rsidRPr="006A40D9">
        <w:t xml:space="preserve"> товарних відносин, можлив</w:t>
      </w:r>
      <w:r w:rsidRPr="006A40D9">
        <w:rPr>
          <w:lang w:val="uk-UA"/>
        </w:rPr>
        <w:t xml:space="preserve">істю </w:t>
      </w:r>
      <w:r>
        <w:rPr>
          <w:lang w:val="uk-UA"/>
        </w:rPr>
        <w:t>у</w:t>
      </w:r>
      <w:r w:rsidRPr="006A40D9">
        <w:t xml:space="preserve">досконалення виробництва в багатій країні (вже в першій половині XIX ст. на англійських полях використовували чилійську селітру </w:t>
      </w:r>
      <w:r w:rsidRPr="006A40D9">
        <w:rPr>
          <w:lang w:val="uk-UA"/>
        </w:rPr>
        <w:t xml:space="preserve">й </w:t>
      </w:r>
      <w:r w:rsidRPr="006A40D9">
        <w:t>перуанське гуано), традиційн</w:t>
      </w:r>
      <w:r w:rsidRPr="006A40D9">
        <w:rPr>
          <w:lang w:val="uk-UA"/>
        </w:rPr>
        <w:t>ою</w:t>
      </w:r>
      <w:r w:rsidRPr="006A40D9">
        <w:t xml:space="preserve"> уваг</w:t>
      </w:r>
      <w:r w:rsidRPr="006A40D9">
        <w:rPr>
          <w:lang w:val="uk-UA"/>
        </w:rPr>
        <w:t xml:space="preserve">ою </w:t>
      </w:r>
      <w:r w:rsidRPr="006A40D9">
        <w:t>держави до селекційної справи.</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Ферми</w:t>
      </w:r>
      <w:r>
        <w:rPr>
          <w:lang w:val="uk-UA"/>
        </w:rPr>
        <w:t xml:space="preserve"> у</w:t>
      </w:r>
      <w:r w:rsidRPr="006A40D9">
        <w:t xml:space="preserve"> Великобританії великі (середній розмір понад 70 га). Вони </w:t>
      </w:r>
      <w:r w:rsidRPr="006A40D9">
        <w:rPr>
          <w:lang w:val="uk-UA"/>
        </w:rPr>
        <w:t>мають</w:t>
      </w:r>
      <w:r w:rsidRPr="006A40D9">
        <w:t xml:space="preserve"> широк</w:t>
      </w:r>
      <w:r w:rsidRPr="006A40D9">
        <w:rPr>
          <w:lang w:val="uk-UA"/>
        </w:rPr>
        <w:t>у</w:t>
      </w:r>
      <w:r w:rsidRPr="006A40D9">
        <w:t xml:space="preserve"> урядов</w:t>
      </w:r>
      <w:r w:rsidRPr="006A40D9">
        <w:rPr>
          <w:lang w:val="uk-UA"/>
        </w:rPr>
        <w:t>у</w:t>
      </w:r>
      <w:r w:rsidRPr="006A40D9">
        <w:t xml:space="preserve"> підтримк</w:t>
      </w:r>
      <w:r w:rsidRPr="006A40D9">
        <w:rPr>
          <w:lang w:val="uk-UA"/>
        </w:rPr>
        <w:t>у</w:t>
      </w:r>
      <w:r w:rsidRPr="006A40D9">
        <w:t>. Частка державних субсидій у вартості продукції сільського господарства становить більше чверті і є однією з найбільших у світі.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Для потреб сільського господарства використовують близько </w:t>
      </w:r>
      <w:r>
        <w:rPr>
          <w:lang w:val="uk-UA"/>
        </w:rPr>
        <w:t xml:space="preserve">                 </w:t>
      </w:r>
      <w:r w:rsidRPr="006A40D9">
        <w:t xml:space="preserve">17 млн га земель, із них 5 млн га </w:t>
      </w:r>
      <w:r w:rsidRPr="006A40D9">
        <w:rPr>
          <w:lang w:val="uk-UA"/>
        </w:rPr>
        <w:t>–</w:t>
      </w:r>
      <w:r w:rsidRPr="006A40D9">
        <w:t xml:space="preserve"> орні, 7 млн га </w:t>
      </w:r>
      <w:r w:rsidRPr="006A40D9">
        <w:rPr>
          <w:lang w:val="uk-UA"/>
        </w:rPr>
        <w:t>–</w:t>
      </w:r>
      <w:r w:rsidRPr="006A40D9">
        <w:t xml:space="preserve"> під сіяними травами і 5</w:t>
      </w:r>
      <w:r w:rsidRPr="006A40D9">
        <w:rPr>
          <w:lang w:val="uk-UA"/>
        </w:rPr>
        <w:t xml:space="preserve"> </w:t>
      </w:r>
      <w:r w:rsidRPr="006A40D9">
        <w:t xml:space="preserve">млн га </w:t>
      </w:r>
      <w:r w:rsidRPr="006A40D9">
        <w:rPr>
          <w:lang w:val="uk-UA"/>
        </w:rPr>
        <w:t>–</w:t>
      </w:r>
      <w:r w:rsidRPr="006A40D9">
        <w:t xml:space="preserve"> пасовища (верескові пуст</w:t>
      </w:r>
      <w:r w:rsidRPr="006A40D9">
        <w:rPr>
          <w:lang w:val="uk-UA"/>
        </w:rPr>
        <w:t>ки</w:t>
      </w:r>
      <w:r w:rsidRPr="006A40D9">
        <w:t xml:space="preserve"> на узгір'ях). За розмірами сільськогосподарського виробництва Великобританія посідає одне з провідних місць у світі, а за поголів'ям овець </w:t>
      </w:r>
      <w:r w:rsidRPr="006A40D9">
        <w:rPr>
          <w:lang w:val="uk-UA"/>
        </w:rPr>
        <w:t>–</w:t>
      </w:r>
      <w:r w:rsidRPr="006A40D9">
        <w:t xml:space="preserve"> перше місце в Західній Європі.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Понад 70 % вартості сільськогосподарської продукції припадає на м'ясо, молоко </w:t>
      </w:r>
      <w:r w:rsidRPr="006A40D9">
        <w:rPr>
          <w:lang w:val="uk-UA"/>
        </w:rPr>
        <w:t>й</w:t>
      </w:r>
      <w:r w:rsidRPr="006A40D9">
        <w:t xml:space="preserve"> молочні продукти, яйця та вовну. Розводять велику рогату худобу, свиней, овець, птицю. Вирощують пшеницю, ячмінь, картоплю, рапс, цукрові буряки, овочі </w:t>
      </w:r>
      <w:r>
        <w:rPr>
          <w:lang w:val="uk-UA"/>
        </w:rPr>
        <w:t>й</w:t>
      </w:r>
      <w:r w:rsidRPr="006A40D9">
        <w:t xml:space="preserve"> фрукти, квіти. Кращі сільськогосподарські землі </w:t>
      </w:r>
      <w:r w:rsidRPr="006A40D9">
        <w:rPr>
          <w:lang w:val="uk-UA"/>
        </w:rPr>
        <w:t>й</w:t>
      </w:r>
      <w:r w:rsidRPr="006A40D9">
        <w:t xml:space="preserve"> найбільш інтенсивні господарства розташовані на рівнинах. На сході й півдні переважають орні землі й інтенсивна відгодівля тварин, на заході </w:t>
      </w:r>
      <w:r w:rsidRPr="006A40D9">
        <w:rPr>
          <w:lang w:val="uk-UA"/>
        </w:rPr>
        <w:t xml:space="preserve">й </w:t>
      </w:r>
      <w:r w:rsidRPr="006A40D9">
        <w:t xml:space="preserve">півночі </w:t>
      </w:r>
      <w:r w:rsidRPr="006A40D9">
        <w:rPr>
          <w:lang w:val="uk-UA"/>
        </w:rPr>
        <w:t>–</w:t>
      </w:r>
      <w:r w:rsidRPr="006A40D9">
        <w:t xml:space="preserve"> випас овець на грубих пасовищах. </w:t>
      </w:r>
      <w:r>
        <w:rPr>
          <w:lang w:val="uk-UA"/>
        </w:rPr>
        <w:t>З</w:t>
      </w:r>
      <w:r w:rsidRPr="006A40D9">
        <w:t>ем</w:t>
      </w:r>
      <w:r>
        <w:rPr>
          <w:lang w:val="uk-UA"/>
        </w:rPr>
        <w:t xml:space="preserve">лі також відводяться </w:t>
      </w:r>
      <w:r w:rsidRPr="006A40D9">
        <w:t xml:space="preserve"> під численні парки, садиби</w:t>
      </w:r>
      <w:r w:rsidRPr="006A40D9">
        <w:rPr>
          <w:lang w:val="uk-UA"/>
        </w:rPr>
        <w:t>.</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Сільське господарство забезпечує власні потреби країни на 2/3. Імпортують масло, сир, м'ясо, тростинний цукор, кормове зерно, продукти тропіків, особливо чай і каву, а також рибу. Власні заготівлі деревини порівняно незначні </w:t>
      </w:r>
      <w:r w:rsidRPr="006A40D9">
        <w:rPr>
          <w:lang w:val="uk-UA"/>
        </w:rPr>
        <w:t>–</w:t>
      </w:r>
      <w:r w:rsidRPr="006A40D9">
        <w:t xml:space="preserve"> 6,5 млн м куб. Вилов риби </w:t>
      </w:r>
      <w:r w:rsidRPr="006A40D9">
        <w:rPr>
          <w:lang w:val="uk-UA"/>
        </w:rPr>
        <w:t>–</w:t>
      </w:r>
      <w:r w:rsidRPr="006A40D9">
        <w:t xml:space="preserve"> 0,7 млн т.</w:t>
      </w:r>
    </w:p>
    <w:p w:rsidR="009C1098" w:rsidRPr="006A40D9" w:rsidRDefault="009C1098" w:rsidP="008770E6">
      <w:pPr>
        <w:pStyle w:val="2"/>
        <w:shd w:val="clear" w:color="auto" w:fill="FFFFFF"/>
        <w:jc w:val="both"/>
        <w:textAlignment w:val="top"/>
        <w:rPr>
          <w:sz w:val="24"/>
          <w:szCs w:val="24"/>
        </w:rPr>
      </w:pPr>
      <w:r w:rsidRPr="006A40D9">
        <w:rPr>
          <w:sz w:val="24"/>
          <w:szCs w:val="24"/>
        </w:rPr>
        <w:t>Транспорт</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Великобританія має сучасний як за своїми розмірами, так і за структурою</w:t>
      </w:r>
      <w:r>
        <w:rPr>
          <w:lang w:val="uk-UA"/>
        </w:rPr>
        <w:t>,</w:t>
      </w:r>
      <w:r w:rsidRPr="006A40D9">
        <w:t xml:space="preserve"> транспорт. Розвинені всі його види.</w:t>
      </w:r>
      <w:r w:rsidRPr="006A40D9">
        <w:rPr>
          <w:lang w:val="uk-UA"/>
        </w:rPr>
        <w:t xml:space="preserve"> Щ</w:t>
      </w:r>
      <w:r w:rsidRPr="006A40D9">
        <w:t xml:space="preserve">оправда, внутрішній водний (густа система річок і каналів у Англії), який відіграв вирішальну роль до появи залізниць, </w:t>
      </w:r>
      <w:r w:rsidRPr="006A40D9">
        <w:rPr>
          <w:lang w:val="uk-UA"/>
        </w:rPr>
        <w:t>нині</w:t>
      </w:r>
      <w:r w:rsidRPr="006A40D9">
        <w:t xml:space="preserve"> використовується здебільшого для туризму. Великобританія </w:t>
      </w:r>
      <w:r>
        <w:rPr>
          <w:lang w:val="uk-UA"/>
        </w:rPr>
        <w:t>стала</w:t>
      </w:r>
      <w:r w:rsidRPr="006A40D9">
        <w:t xml:space="preserve"> піонером </w:t>
      </w:r>
      <w:r>
        <w:rPr>
          <w:lang w:val="uk-UA"/>
        </w:rPr>
        <w:t xml:space="preserve">                               </w:t>
      </w:r>
      <w:r w:rsidRPr="006A40D9">
        <w:lastRenderedPageBreak/>
        <w:t xml:space="preserve">у будівництві залізниць. Мережа їх створена ще в середині XIX ст. </w:t>
      </w:r>
      <w:r>
        <w:rPr>
          <w:lang w:val="uk-UA"/>
        </w:rPr>
        <w:t xml:space="preserve">                   </w:t>
      </w:r>
      <w:r w:rsidRPr="00FF7665">
        <w:rPr>
          <w:lang w:val="uk-UA"/>
        </w:rPr>
        <w:t xml:space="preserve">У ході націоналізації </w:t>
      </w:r>
      <w:r>
        <w:rPr>
          <w:lang w:val="uk-UA"/>
        </w:rPr>
        <w:t>й</w:t>
      </w:r>
      <w:r w:rsidRPr="00FF7665">
        <w:rPr>
          <w:lang w:val="uk-UA"/>
        </w:rPr>
        <w:t xml:space="preserve"> реконструкції після </w:t>
      </w:r>
      <w:r>
        <w:rPr>
          <w:lang w:val="uk-UA"/>
        </w:rPr>
        <w:t>Д</w:t>
      </w:r>
      <w:r w:rsidRPr="00FF7665">
        <w:rPr>
          <w:lang w:val="uk-UA"/>
        </w:rPr>
        <w:t>ругої світової війни довжина їх скоротилася з 32 тис. км</w:t>
      </w:r>
      <w:r>
        <w:rPr>
          <w:lang w:val="uk-UA"/>
        </w:rPr>
        <w:t xml:space="preserve"> </w:t>
      </w:r>
      <w:r w:rsidRPr="00FF7665">
        <w:rPr>
          <w:lang w:val="uk-UA"/>
        </w:rPr>
        <w:t xml:space="preserve">до 17 тис. км. </w:t>
      </w:r>
      <w:r w:rsidRPr="006A40D9">
        <w:t xml:space="preserve">На 1/3 вони електрифіковані. Поїзди на лінії Лондон </w:t>
      </w:r>
      <w:r w:rsidRPr="006A40D9">
        <w:rPr>
          <w:lang w:val="uk-UA"/>
        </w:rPr>
        <w:t>–</w:t>
      </w:r>
      <w:r w:rsidRPr="006A40D9">
        <w:t xml:space="preserve"> Единбург рухаються зі швидкістю 160 км/год. Автомобільний транспорт відповідає всім сучасним вимогам. Експлуатується понад 28 млн легкових і 3 млн вантажних машин. Напрями залізниць і автошляхів збігаються. Центром є Лондон, звідки вони простягнулись у шести головних напрямках: Дувр, Саутгемптон, Бр</w:t>
      </w:r>
      <w:r>
        <w:rPr>
          <w:lang w:val="uk-UA"/>
        </w:rPr>
        <w:t>и</w:t>
      </w:r>
      <w:r w:rsidRPr="006A40D9">
        <w:t>столь, Бірмінгем, Манчестер (</w:t>
      </w:r>
      <w:r>
        <w:rPr>
          <w:lang w:val="uk-UA"/>
        </w:rPr>
        <w:t>Г</w:t>
      </w:r>
      <w:r w:rsidRPr="006A40D9">
        <w:t>лаз</w:t>
      </w:r>
      <w:r>
        <w:rPr>
          <w:lang w:val="uk-UA"/>
        </w:rPr>
        <w:t>г</w:t>
      </w:r>
      <w:r w:rsidRPr="006A40D9">
        <w:t>о) і Ньюкасл (Единбург).</w:t>
      </w:r>
    </w:p>
    <w:p w:rsidR="009C1098"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Великобританія більше, ніж будь-яка інша країна, заслуговує епітета «морська». Понад два століття її флот не знав конкурентів, </w:t>
      </w:r>
      <w:r>
        <w:rPr>
          <w:lang w:val="uk-UA"/>
        </w:rPr>
        <w:t>і</w:t>
      </w:r>
      <w:r w:rsidRPr="006A40D9">
        <w:t xml:space="preserve"> зараз він серед найбільших у світі</w:t>
      </w:r>
      <w:r w:rsidRPr="006A40D9">
        <w:rPr>
          <w:lang w:val="uk-UA"/>
        </w:rPr>
        <w:t>.</w:t>
      </w:r>
      <w:r>
        <w:t xml:space="preserve"> На островах майже</w:t>
      </w:r>
      <w:r>
        <w:rPr>
          <w:lang w:val="uk-UA"/>
        </w:rPr>
        <w:t xml:space="preserve"> </w:t>
      </w:r>
      <w:r w:rsidRPr="006A40D9">
        <w:t xml:space="preserve">300 портів, </w:t>
      </w:r>
      <w:r>
        <w:rPr>
          <w:lang w:val="uk-UA"/>
        </w:rPr>
        <w:t xml:space="preserve">               </w:t>
      </w:r>
      <w:r w:rsidRPr="006A40D9">
        <w:t xml:space="preserve">з них 80 мають статус торгових. У портовому господарстві широко використовують морські припливи, що піднімають рівень води </w:t>
      </w:r>
      <w:r>
        <w:rPr>
          <w:lang w:val="uk-UA"/>
        </w:rPr>
        <w:t xml:space="preserve">                   </w:t>
      </w:r>
      <w:r w:rsidRPr="006A40D9">
        <w:t>в гирлах рі</w:t>
      </w:r>
      <w:r w:rsidRPr="006A40D9">
        <w:rPr>
          <w:lang w:val="uk-UA"/>
        </w:rPr>
        <w:t>чок</w:t>
      </w:r>
      <w:r w:rsidRPr="006A40D9">
        <w:t>. Провідну роль відігра</w:t>
      </w:r>
      <w:r w:rsidRPr="006A40D9">
        <w:rPr>
          <w:lang w:val="uk-UA"/>
        </w:rPr>
        <w:t xml:space="preserve">є </w:t>
      </w:r>
      <w:r w:rsidRPr="006A40D9">
        <w:t xml:space="preserve">система лондонських портів </w:t>
      </w:r>
      <w:r>
        <w:rPr>
          <w:lang w:val="uk-UA"/>
        </w:rPr>
        <w:t xml:space="preserve">            </w:t>
      </w:r>
      <w:r w:rsidRPr="006A40D9">
        <w:t xml:space="preserve">у гирлі Темзи </w:t>
      </w:r>
      <w:r>
        <w:rPr>
          <w:lang w:val="uk-UA"/>
        </w:rPr>
        <w:t>й</w:t>
      </w:r>
      <w:r w:rsidRPr="006A40D9">
        <w:t xml:space="preserve"> система портів Ліверпуля й Манчестера в гирлі річки Мерсей і вздовж Манчестерського морського каналу. </w:t>
      </w:r>
      <w:r w:rsidRPr="006A40D9">
        <w:rPr>
          <w:lang w:val="uk-UA"/>
        </w:rPr>
        <w:t>Ц</w:t>
      </w:r>
      <w:r w:rsidRPr="006A40D9">
        <w:t>і дві ще недавно найбільші в світі портові системи пристосовуються до нових умов</w:t>
      </w:r>
      <w:r w:rsidRPr="006A40D9">
        <w:rPr>
          <w:lang w:val="uk-UA"/>
        </w:rPr>
        <w:t>,</w:t>
      </w:r>
      <w:r w:rsidRPr="006A40D9">
        <w:t xml:space="preserve"> </w:t>
      </w:r>
      <w:r w:rsidRPr="006A40D9">
        <w:rPr>
          <w:lang w:val="uk-UA"/>
        </w:rPr>
        <w:t>їх</w:t>
      </w:r>
      <w:r w:rsidRPr="006A40D9">
        <w:t xml:space="preserve"> вантажообіг зменшується. </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Незважаючи на порівняно невелику площу, Великобританія має </w:t>
      </w:r>
      <w:r>
        <w:rPr>
          <w:lang w:val="uk-UA"/>
        </w:rPr>
        <w:t>досить</w:t>
      </w:r>
      <w:r w:rsidRPr="006A40D9">
        <w:t xml:space="preserve"> розвинений авіаційний транспорт. За внутрішніми перевезеннями він </w:t>
      </w:r>
      <w:r>
        <w:rPr>
          <w:lang w:val="uk-UA"/>
        </w:rPr>
        <w:t>посідає</w:t>
      </w:r>
      <w:r w:rsidRPr="006A40D9">
        <w:t xml:space="preserve"> перше місце в Західній Європі, а за міжнародними </w:t>
      </w:r>
      <w:r w:rsidRPr="006A40D9">
        <w:rPr>
          <w:lang w:val="uk-UA"/>
        </w:rPr>
        <w:t>–</w:t>
      </w:r>
      <w:r w:rsidRPr="006A40D9">
        <w:t xml:space="preserve"> поступається лише США. Компанія «Бритіш Е</w:t>
      </w:r>
      <w:r w:rsidRPr="006A40D9">
        <w:rPr>
          <w:lang w:val="uk-UA"/>
        </w:rPr>
        <w:t>а</w:t>
      </w:r>
      <w:r w:rsidRPr="006A40D9">
        <w:t>руейз</w:t>
      </w:r>
      <w:r w:rsidRPr="006A40D9">
        <w:rPr>
          <w:lang w:val="uk-UA"/>
        </w:rPr>
        <w:t>» –</w:t>
      </w:r>
      <w:r w:rsidRPr="006A40D9">
        <w:t xml:space="preserve"> одна з найбільших у світі. Лондон з його трьома аеропортами як центр авіаційних сполучень посідає друге місце </w:t>
      </w:r>
      <w:r>
        <w:rPr>
          <w:lang w:val="uk-UA"/>
        </w:rPr>
        <w:t xml:space="preserve">                             </w:t>
      </w:r>
      <w:r w:rsidRPr="006A40D9">
        <w:t xml:space="preserve">в світі після Нью-Йорка. Авіаційні маршрути </w:t>
      </w:r>
      <w:r w:rsidRPr="006A40D9">
        <w:rPr>
          <w:lang w:val="uk-UA"/>
        </w:rPr>
        <w:t>по</w:t>
      </w:r>
      <w:r w:rsidRPr="006A40D9">
        <w:t>зв'язують Великобританію з усім світом, передусім з розвиненими країнами і країнами Співдружності.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Для Великобританії завжди багато важили транспортні зв'язки </w:t>
      </w:r>
      <w:r>
        <w:rPr>
          <w:lang w:val="uk-UA"/>
        </w:rPr>
        <w:t xml:space="preserve">                       </w:t>
      </w:r>
      <w:r w:rsidRPr="006A40D9">
        <w:t>з континентом.</w:t>
      </w:r>
      <w:r>
        <w:rPr>
          <w:lang w:val="uk-UA"/>
        </w:rPr>
        <w:t xml:space="preserve"> </w:t>
      </w:r>
      <w:r w:rsidRPr="006A40D9">
        <w:rPr>
          <w:lang w:val="uk-UA"/>
        </w:rPr>
        <w:t>Ї</w:t>
      </w:r>
      <w:r w:rsidRPr="006A40D9">
        <w:t>х полегшувала незначна ширина протоки Ла-Манш, найвужча частина якої Па-де-Кале має лише 33 км завширшки. Між Дувром і Кале (Франція) діє пасажирський пором. Ще два залізничних пороми з'єднують острови з Дюнкерком (Франція) і Зебрюґґе (Бельгія). Літаком на континент можна дістатися з будь-</w:t>
      </w:r>
      <w:r w:rsidRPr="006A40D9">
        <w:lastRenderedPageBreak/>
        <w:t xml:space="preserve">якої конурбації, а також з Единбурга </w:t>
      </w:r>
      <w:r>
        <w:rPr>
          <w:lang w:val="uk-UA"/>
        </w:rPr>
        <w:t>й</w:t>
      </w:r>
      <w:r w:rsidRPr="006A40D9">
        <w:t xml:space="preserve"> Белфаста. Історичною подією стало відкриття в 1994 р. 50-кілометрового тунелю під Ла-Маншем. Шлях Лондон </w:t>
      </w:r>
      <w:r w:rsidRPr="006A40D9">
        <w:rPr>
          <w:lang w:val="uk-UA"/>
        </w:rPr>
        <w:t>–</w:t>
      </w:r>
      <w:r w:rsidRPr="006A40D9">
        <w:t xml:space="preserve"> Фолкстон </w:t>
      </w:r>
      <w:r w:rsidRPr="006A40D9">
        <w:rPr>
          <w:lang w:val="uk-UA"/>
        </w:rPr>
        <w:t>–</w:t>
      </w:r>
      <w:r w:rsidRPr="006A40D9">
        <w:t xml:space="preserve"> Кале </w:t>
      </w:r>
      <w:r w:rsidRPr="006A40D9">
        <w:rPr>
          <w:lang w:val="uk-UA"/>
        </w:rPr>
        <w:t>–</w:t>
      </w:r>
      <w:r w:rsidRPr="006A40D9">
        <w:t xml:space="preserve"> Париж поїзд долає за три години.</w:t>
      </w:r>
    </w:p>
    <w:p w:rsidR="009C1098" w:rsidRPr="006A40D9" w:rsidRDefault="009C1098" w:rsidP="008770E6">
      <w:pPr>
        <w:pStyle w:val="2"/>
        <w:shd w:val="clear" w:color="auto" w:fill="FFFFFF"/>
        <w:ind w:left="0"/>
        <w:jc w:val="both"/>
        <w:textAlignment w:val="top"/>
        <w:rPr>
          <w:b w:val="0"/>
          <w:sz w:val="24"/>
          <w:szCs w:val="24"/>
          <w:lang w:val="uk-UA"/>
        </w:rPr>
      </w:pPr>
      <w:r w:rsidRPr="006A40D9">
        <w:rPr>
          <w:sz w:val="24"/>
          <w:szCs w:val="24"/>
          <w:lang w:val="uk-UA"/>
        </w:rPr>
        <w:t xml:space="preserve">      Визначними пам'ятками Великобританії</w:t>
      </w:r>
      <w:r w:rsidRPr="00FA6A07">
        <w:rPr>
          <w:b w:val="0"/>
          <w:sz w:val="24"/>
          <w:szCs w:val="24"/>
          <w:lang w:val="uk-UA"/>
        </w:rPr>
        <w:t xml:space="preserve"> є: </w:t>
      </w:r>
      <w:r w:rsidRPr="006A40D9">
        <w:rPr>
          <w:b w:val="0"/>
          <w:sz w:val="24"/>
          <w:szCs w:val="24"/>
          <w:lang w:val="uk-UA"/>
        </w:rPr>
        <w:t xml:space="preserve">комплекс Стоунхендж, церква в Баргоні, замок </w:t>
      </w:r>
      <w:r w:rsidRPr="006A40D9">
        <w:rPr>
          <w:b w:val="0"/>
          <w:sz w:val="24"/>
          <w:szCs w:val="24"/>
        </w:rPr>
        <w:t>XII</w:t>
      </w:r>
      <w:r w:rsidRPr="006A40D9">
        <w:rPr>
          <w:b w:val="0"/>
          <w:sz w:val="24"/>
          <w:szCs w:val="24"/>
          <w:lang w:val="uk-UA"/>
        </w:rPr>
        <w:t xml:space="preserve"> ст. в Інвернесі, собор в Глазго, Ед</w:t>
      </w:r>
      <w:r>
        <w:rPr>
          <w:b w:val="0"/>
          <w:sz w:val="24"/>
          <w:szCs w:val="24"/>
          <w:lang w:val="uk-UA"/>
        </w:rPr>
        <w:t>и</w:t>
      </w:r>
      <w:r w:rsidRPr="006A40D9">
        <w:rPr>
          <w:b w:val="0"/>
          <w:sz w:val="24"/>
          <w:szCs w:val="24"/>
          <w:lang w:val="uk-UA"/>
        </w:rPr>
        <w:t>нбурзький замок і церква, замок Кард</w:t>
      </w:r>
      <w:r>
        <w:rPr>
          <w:b w:val="0"/>
          <w:sz w:val="24"/>
          <w:szCs w:val="24"/>
          <w:lang w:val="uk-UA"/>
        </w:rPr>
        <w:t>и</w:t>
      </w:r>
      <w:r w:rsidRPr="006A40D9">
        <w:rPr>
          <w:b w:val="0"/>
          <w:sz w:val="24"/>
          <w:szCs w:val="24"/>
          <w:lang w:val="uk-UA"/>
        </w:rPr>
        <w:t>фф, Будинок-музей Шекспіра в Стратфорді, Оксфордський і Кембр</w:t>
      </w:r>
      <w:r>
        <w:rPr>
          <w:b w:val="0"/>
          <w:sz w:val="24"/>
          <w:szCs w:val="24"/>
          <w:lang w:val="uk-UA"/>
        </w:rPr>
        <w:t>и</w:t>
      </w:r>
      <w:r w:rsidRPr="006A40D9">
        <w:rPr>
          <w:b w:val="0"/>
          <w:sz w:val="24"/>
          <w:szCs w:val="24"/>
          <w:lang w:val="uk-UA"/>
        </w:rPr>
        <w:t xml:space="preserve">джський університети, </w:t>
      </w:r>
      <w:r>
        <w:rPr>
          <w:b w:val="0"/>
          <w:sz w:val="24"/>
          <w:szCs w:val="24"/>
          <w:lang w:val="uk-UA"/>
        </w:rPr>
        <w:t>у</w:t>
      </w:r>
      <w:r w:rsidRPr="006A40D9">
        <w:rPr>
          <w:b w:val="0"/>
          <w:sz w:val="24"/>
          <w:szCs w:val="24"/>
          <w:lang w:val="uk-UA"/>
        </w:rPr>
        <w:t xml:space="preserve"> Лондоні – Британський музей, замок Тауер (тут зберігаються коштовності царської корони), Вестмінстерське абатство (місце коронації британських королів) з Куточком по</w:t>
      </w:r>
      <w:r>
        <w:rPr>
          <w:b w:val="0"/>
          <w:sz w:val="24"/>
          <w:szCs w:val="24"/>
          <w:lang w:val="uk-UA"/>
        </w:rPr>
        <w:t xml:space="preserve">етів, будівля парламенту, башта </w:t>
      </w:r>
      <w:r w:rsidRPr="006A40D9">
        <w:rPr>
          <w:b w:val="0"/>
          <w:sz w:val="24"/>
          <w:szCs w:val="24"/>
          <w:lang w:val="uk-UA"/>
        </w:rPr>
        <w:t xml:space="preserve">з годинником Біг Бен, Букінгемський палац, Музей воскових фігур мадам Тюссо, Гайд-парк </w:t>
      </w:r>
      <w:r>
        <w:rPr>
          <w:b w:val="0"/>
          <w:sz w:val="24"/>
          <w:szCs w:val="24"/>
          <w:lang w:val="uk-UA"/>
        </w:rPr>
        <w:t xml:space="preserve">                        </w:t>
      </w:r>
      <w:r w:rsidRPr="006A40D9">
        <w:rPr>
          <w:b w:val="0"/>
          <w:sz w:val="24"/>
          <w:szCs w:val="24"/>
          <w:lang w:val="uk-UA"/>
        </w:rPr>
        <w:t xml:space="preserve">з Куточком ораторів та ін. </w:t>
      </w:r>
      <w:r w:rsidRPr="006A40D9">
        <w:rPr>
          <w:b w:val="0"/>
          <w:sz w:val="24"/>
          <w:szCs w:val="24"/>
        </w:rPr>
        <w:t xml:space="preserve">На Трафальгарській площі височіє колона Нельсона. </w:t>
      </w:r>
      <w:r>
        <w:rPr>
          <w:b w:val="0"/>
          <w:sz w:val="24"/>
          <w:szCs w:val="24"/>
          <w:lang w:val="uk-UA"/>
        </w:rPr>
        <w:t>П</w:t>
      </w:r>
      <w:r w:rsidRPr="006A40D9">
        <w:rPr>
          <w:b w:val="0"/>
          <w:sz w:val="24"/>
          <w:szCs w:val="24"/>
          <w:lang w:val="uk-UA"/>
        </w:rPr>
        <w:t>ривертає також увагу</w:t>
      </w:r>
      <w:r w:rsidRPr="006A40D9">
        <w:rPr>
          <w:b w:val="0"/>
          <w:sz w:val="24"/>
          <w:szCs w:val="24"/>
        </w:rPr>
        <w:t xml:space="preserve"> «</w:t>
      </w:r>
      <w:r>
        <w:rPr>
          <w:b w:val="0"/>
          <w:sz w:val="24"/>
          <w:szCs w:val="24"/>
          <w:lang w:val="uk-UA"/>
        </w:rPr>
        <w:t>К</w:t>
      </w:r>
      <w:r w:rsidRPr="006A40D9">
        <w:rPr>
          <w:b w:val="0"/>
          <w:sz w:val="24"/>
          <w:szCs w:val="24"/>
        </w:rPr>
        <w:t>вадратна миля гріха</w:t>
      </w:r>
      <w:r w:rsidRPr="006A40D9">
        <w:rPr>
          <w:b w:val="0"/>
          <w:sz w:val="24"/>
          <w:szCs w:val="24"/>
          <w:lang w:val="uk-UA"/>
        </w:rPr>
        <w:t xml:space="preserve">» </w:t>
      </w:r>
      <w:r>
        <w:rPr>
          <w:b w:val="0"/>
          <w:sz w:val="24"/>
          <w:szCs w:val="24"/>
          <w:lang w:val="uk-UA"/>
        </w:rPr>
        <w:t xml:space="preserve">в </w:t>
      </w:r>
      <w:r w:rsidRPr="006A40D9">
        <w:rPr>
          <w:b w:val="0"/>
          <w:sz w:val="24"/>
          <w:szCs w:val="24"/>
        </w:rPr>
        <w:t>район</w:t>
      </w:r>
      <w:r>
        <w:rPr>
          <w:b w:val="0"/>
          <w:sz w:val="24"/>
          <w:szCs w:val="24"/>
          <w:lang w:val="uk-UA"/>
        </w:rPr>
        <w:t>і</w:t>
      </w:r>
      <w:r w:rsidRPr="006A40D9">
        <w:rPr>
          <w:b w:val="0"/>
          <w:sz w:val="24"/>
          <w:szCs w:val="24"/>
        </w:rPr>
        <w:t xml:space="preserve"> Сохо.</w:t>
      </w:r>
    </w:p>
    <w:p w:rsidR="009C1098" w:rsidRPr="006A40D9" w:rsidRDefault="009C1098" w:rsidP="008770E6">
      <w:pPr>
        <w:pStyle w:val="2"/>
        <w:shd w:val="clear" w:color="auto" w:fill="FFFFFF"/>
        <w:ind w:left="0"/>
        <w:jc w:val="both"/>
        <w:textAlignment w:val="top"/>
        <w:rPr>
          <w:sz w:val="24"/>
          <w:szCs w:val="24"/>
          <w:lang w:val="uk-UA"/>
        </w:rPr>
      </w:pPr>
    </w:p>
    <w:p w:rsidR="009C1098" w:rsidRDefault="009C1098" w:rsidP="005740E2">
      <w:pPr>
        <w:pStyle w:val="2"/>
        <w:shd w:val="clear" w:color="auto" w:fill="FFFFFF"/>
        <w:ind w:left="0"/>
        <w:jc w:val="both"/>
        <w:textAlignment w:val="top"/>
        <w:rPr>
          <w:sz w:val="24"/>
          <w:szCs w:val="24"/>
          <w:lang w:val="uk-UA"/>
        </w:rPr>
      </w:pPr>
    </w:p>
    <w:p w:rsidR="009C1098" w:rsidRDefault="009C1098" w:rsidP="005740E2">
      <w:pPr>
        <w:pStyle w:val="2"/>
        <w:shd w:val="clear" w:color="auto" w:fill="FFFFFF"/>
        <w:ind w:left="0"/>
        <w:jc w:val="both"/>
        <w:textAlignment w:val="top"/>
        <w:rPr>
          <w:sz w:val="24"/>
          <w:szCs w:val="24"/>
          <w:lang w:val="uk-UA"/>
        </w:rPr>
      </w:pPr>
    </w:p>
    <w:p w:rsidR="009C1098" w:rsidRDefault="009C1098" w:rsidP="005740E2">
      <w:pPr>
        <w:pStyle w:val="2"/>
        <w:shd w:val="clear" w:color="auto" w:fill="FFFFFF"/>
        <w:ind w:left="0"/>
        <w:jc w:val="both"/>
        <w:textAlignment w:val="top"/>
        <w:rPr>
          <w:sz w:val="24"/>
          <w:szCs w:val="24"/>
          <w:lang w:val="uk-UA"/>
        </w:rPr>
      </w:pPr>
    </w:p>
    <w:p w:rsidR="009C1098" w:rsidRDefault="009C1098" w:rsidP="005740E2">
      <w:pPr>
        <w:pStyle w:val="2"/>
        <w:shd w:val="clear" w:color="auto" w:fill="FFFFFF"/>
        <w:ind w:left="0"/>
        <w:jc w:val="both"/>
        <w:textAlignment w:val="top"/>
        <w:rPr>
          <w:sz w:val="24"/>
          <w:szCs w:val="24"/>
          <w:lang w:val="uk-UA"/>
        </w:rPr>
      </w:pPr>
    </w:p>
    <w:p w:rsidR="009C1098" w:rsidRDefault="009C1098" w:rsidP="005740E2">
      <w:pPr>
        <w:pStyle w:val="2"/>
        <w:shd w:val="clear" w:color="auto" w:fill="FFFFFF"/>
        <w:ind w:left="0"/>
        <w:jc w:val="both"/>
        <w:textAlignment w:val="top"/>
        <w:rPr>
          <w:sz w:val="24"/>
          <w:szCs w:val="24"/>
          <w:lang w:val="uk-UA"/>
        </w:rPr>
      </w:pPr>
    </w:p>
    <w:p w:rsidR="009C1098" w:rsidRDefault="009C1098" w:rsidP="005740E2">
      <w:pPr>
        <w:pStyle w:val="2"/>
        <w:shd w:val="clear" w:color="auto" w:fill="FFFFFF"/>
        <w:ind w:left="0"/>
        <w:jc w:val="both"/>
        <w:textAlignment w:val="top"/>
        <w:rPr>
          <w:sz w:val="24"/>
          <w:szCs w:val="24"/>
          <w:lang w:val="uk-UA"/>
        </w:rPr>
      </w:pPr>
    </w:p>
    <w:p w:rsidR="009C1098" w:rsidRDefault="009C1098" w:rsidP="005740E2">
      <w:pPr>
        <w:pStyle w:val="2"/>
        <w:shd w:val="clear" w:color="auto" w:fill="FFFFFF"/>
        <w:ind w:left="0"/>
        <w:jc w:val="both"/>
        <w:textAlignment w:val="top"/>
        <w:rPr>
          <w:sz w:val="24"/>
          <w:szCs w:val="24"/>
          <w:lang w:val="uk-UA"/>
        </w:rPr>
      </w:pPr>
    </w:p>
    <w:p w:rsidR="009C1098" w:rsidRDefault="009C1098" w:rsidP="005740E2">
      <w:pPr>
        <w:pStyle w:val="2"/>
        <w:shd w:val="clear" w:color="auto" w:fill="FFFFFF"/>
        <w:ind w:left="0"/>
        <w:jc w:val="both"/>
        <w:textAlignment w:val="top"/>
        <w:rPr>
          <w:sz w:val="24"/>
          <w:szCs w:val="24"/>
          <w:lang w:val="uk-UA"/>
        </w:rPr>
      </w:pPr>
    </w:p>
    <w:p w:rsidR="009C1098" w:rsidRDefault="009C1098" w:rsidP="005740E2">
      <w:pPr>
        <w:pStyle w:val="2"/>
        <w:shd w:val="clear" w:color="auto" w:fill="FFFFFF"/>
        <w:ind w:left="0"/>
        <w:jc w:val="both"/>
        <w:textAlignment w:val="top"/>
        <w:rPr>
          <w:sz w:val="24"/>
          <w:szCs w:val="24"/>
          <w:lang w:val="uk-UA"/>
        </w:rPr>
      </w:pPr>
    </w:p>
    <w:p w:rsidR="009C1098" w:rsidRDefault="009C1098" w:rsidP="005740E2">
      <w:pPr>
        <w:pStyle w:val="2"/>
        <w:shd w:val="clear" w:color="auto" w:fill="FFFFFF"/>
        <w:ind w:left="0"/>
        <w:jc w:val="both"/>
        <w:textAlignment w:val="top"/>
        <w:rPr>
          <w:sz w:val="24"/>
          <w:szCs w:val="24"/>
          <w:lang w:val="uk-UA"/>
        </w:rPr>
      </w:pPr>
    </w:p>
    <w:p w:rsidR="009C1098" w:rsidRDefault="009C1098" w:rsidP="005740E2">
      <w:pPr>
        <w:pStyle w:val="2"/>
        <w:shd w:val="clear" w:color="auto" w:fill="FFFFFF"/>
        <w:ind w:left="0"/>
        <w:jc w:val="both"/>
        <w:textAlignment w:val="top"/>
        <w:rPr>
          <w:sz w:val="24"/>
          <w:szCs w:val="24"/>
          <w:lang w:val="uk-UA"/>
        </w:rPr>
      </w:pPr>
    </w:p>
    <w:p w:rsidR="009C1098" w:rsidRPr="006A40D9" w:rsidRDefault="009C1098" w:rsidP="005740E2">
      <w:pPr>
        <w:pStyle w:val="2"/>
        <w:shd w:val="clear" w:color="auto" w:fill="FFFFFF"/>
        <w:ind w:left="0"/>
        <w:jc w:val="both"/>
        <w:textAlignment w:val="top"/>
        <w:rPr>
          <w:sz w:val="24"/>
          <w:szCs w:val="24"/>
          <w:lang w:val="uk-UA"/>
        </w:rPr>
      </w:pPr>
      <w:r w:rsidRPr="006A40D9">
        <w:rPr>
          <w:sz w:val="24"/>
          <w:szCs w:val="24"/>
          <w:lang w:val="uk-UA"/>
        </w:rPr>
        <w:lastRenderedPageBreak/>
        <w:t xml:space="preserve">Лекція 13 – 14. ВНУТРІШНІ ВІДМІННОСТІ Й МІСТА ВЕЛИКОБРИТАНІЇ </w:t>
      </w:r>
    </w:p>
    <w:p w:rsidR="009C1098" w:rsidRPr="006A40D9" w:rsidRDefault="00261351" w:rsidP="005740E2">
      <w:pPr>
        <w:pStyle w:val="2"/>
        <w:numPr>
          <w:ilvl w:val="0"/>
          <w:numId w:val="16"/>
        </w:numPr>
        <w:shd w:val="clear" w:color="auto" w:fill="FFFFFF"/>
        <w:jc w:val="both"/>
        <w:textAlignment w:val="top"/>
        <w:rPr>
          <w:rStyle w:val="a4"/>
          <w:b w:val="0"/>
          <w:color w:val="auto"/>
          <w:sz w:val="24"/>
          <w:szCs w:val="24"/>
          <w:u w:val="none"/>
          <w:lang w:val="uk-UA"/>
        </w:rPr>
      </w:pPr>
      <w:hyperlink r:id="rId150" w:tgtFrame="_self" w:history="1">
        <w:r w:rsidR="009C1098" w:rsidRPr="006A40D9">
          <w:rPr>
            <w:rStyle w:val="a4"/>
            <w:b w:val="0"/>
            <w:color w:val="auto"/>
            <w:sz w:val="24"/>
            <w:szCs w:val="24"/>
            <w:u w:val="none"/>
            <w:lang w:val="uk-UA"/>
          </w:rPr>
          <w:t>Південна Англія. Лондон</w:t>
        </w:r>
      </w:hyperlink>
      <w:r w:rsidR="009C1098" w:rsidRPr="006A40D9">
        <w:rPr>
          <w:rStyle w:val="a4"/>
          <w:b w:val="0"/>
          <w:color w:val="auto"/>
          <w:sz w:val="24"/>
          <w:szCs w:val="24"/>
          <w:u w:val="none"/>
          <w:lang w:val="uk-UA"/>
        </w:rPr>
        <w:t>.</w:t>
      </w:r>
    </w:p>
    <w:p w:rsidR="009C1098" w:rsidRPr="006A40D9" w:rsidRDefault="009C1098" w:rsidP="005740E2">
      <w:pPr>
        <w:pStyle w:val="2"/>
        <w:numPr>
          <w:ilvl w:val="0"/>
          <w:numId w:val="16"/>
        </w:numPr>
        <w:shd w:val="clear" w:color="auto" w:fill="FFFFFF"/>
        <w:jc w:val="both"/>
        <w:textAlignment w:val="top"/>
        <w:rPr>
          <w:b w:val="0"/>
          <w:sz w:val="24"/>
          <w:szCs w:val="24"/>
          <w:lang w:val="uk-UA"/>
        </w:rPr>
      </w:pPr>
      <w:r w:rsidRPr="006A40D9">
        <w:rPr>
          <w:b w:val="0"/>
          <w:sz w:val="24"/>
          <w:szCs w:val="24"/>
          <w:lang w:val="uk-UA"/>
        </w:rPr>
        <w:t>Центральна Англія.</w:t>
      </w:r>
    </w:p>
    <w:p w:rsidR="009C1098" w:rsidRPr="006A40D9" w:rsidRDefault="009C1098" w:rsidP="005740E2">
      <w:pPr>
        <w:pStyle w:val="2"/>
        <w:numPr>
          <w:ilvl w:val="0"/>
          <w:numId w:val="16"/>
        </w:numPr>
        <w:shd w:val="clear" w:color="auto" w:fill="FFFFFF"/>
        <w:jc w:val="both"/>
        <w:textAlignment w:val="top"/>
        <w:rPr>
          <w:b w:val="0"/>
          <w:sz w:val="24"/>
          <w:szCs w:val="24"/>
          <w:lang w:val="uk-UA"/>
        </w:rPr>
      </w:pPr>
      <w:r w:rsidRPr="006A40D9">
        <w:rPr>
          <w:b w:val="0"/>
          <w:sz w:val="24"/>
          <w:szCs w:val="24"/>
          <w:lang w:val="uk-UA"/>
        </w:rPr>
        <w:t>Північна Англія.</w:t>
      </w:r>
    </w:p>
    <w:p w:rsidR="009C1098" w:rsidRPr="006A40D9" w:rsidRDefault="009C1098" w:rsidP="005740E2">
      <w:pPr>
        <w:pStyle w:val="2"/>
        <w:numPr>
          <w:ilvl w:val="0"/>
          <w:numId w:val="16"/>
        </w:numPr>
        <w:shd w:val="clear" w:color="auto" w:fill="FFFFFF"/>
        <w:jc w:val="both"/>
        <w:textAlignment w:val="top"/>
        <w:rPr>
          <w:b w:val="0"/>
          <w:sz w:val="24"/>
          <w:szCs w:val="24"/>
          <w:lang w:val="uk-UA"/>
        </w:rPr>
      </w:pPr>
      <w:r w:rsidRPr="006A40D9">
        <w:rPr>
          <w:b w:val="0"/>
          <w:sz w:val="24"/>
          <w:szCs w:val="24"/>
          <w:lang w:val="uk-UA"/>
        </w:rPr>
        <w:t>Уельс. Шотландія. Північна Ірландія (Ольстер).</w:t>
      </w:r>
    </w:p>
    <w:p w:rsidR="009C1098" w:rsidRPr="006A40D9" w:rsidRDefault="009C1098" w:rsidP="008770E6">
      <w:pPr>
        <w:pStyle w:val="a3"/>
        <w:shd w:val="clear" w:color="auto" w:fill="FFFFFF"/>
        <w:ind w:left="0"/>
        <w:jc w:val="both"/>
        <w:textAlignment w:val="top"/>
        <w:rPr>
          <w:lang w:val="uk-UA"/>
        </w:rPr>
      </w:pPr>
    </w:p>
    <w:p w:rsidR="009C1098" w:rsidRPr="006A40D9" w:rsidRDefault="009C1098" w:rsidP="008770E6">
      <w:pPr>
        <w:pStyle w:val="a3"/>
        <w:shd w:val="clear" w:color="auto" w:fill="FFFFFF"/>
        <w:ind w:left="0"/>
        <w:jc w:val="both"/>
        <w:textAlignment w:val="top"/>
      </w:pPr>
      <w:r w:rsidRPr="006A40D9">
        <w:rPr>
          <w:lang w:val="uk-UA"/>
        </w:rPr>
        <w:t xml:space="preserve">     Великобританію поділяють на 11 стандартних районів. Вісім із них знаходяться в Англії, три інші – це Уельс, Шотландія </w:t>
      </w:r>
      <w:r>
        <w:rPr>
          <w:lang w:val="uk-UA"/>
        </w:rPr>
        <w:t>й</w:t>
      </w:r>
      <w:r w:rsidRPr="006A40D9">
        <w:rPr>
          <w:lang w:val="uk-UA"/>
        </w:rPr>
        <w:t xml:space="preserve"> Північна Ірландія</w:t>
      </w:r>
      <w:r>
        <w:rPr>
          <w:lang w:val="uk-UA"/>
        </w:rPr>
        <w:t xml:space="preserve"> </w:t>
      </w:r>
      <w:r w:rsidRPr="006A40D9">
        <w:rPr>
          <w:lang w:val="uk-UA"/>
        </w:rPr>
        <w:t>(Ольстер ).</w:t>
      </w:r>
      <w:r>
        <w:rPr>
          <w:lang w:val="uk-UA"/>
        </w:rPr>
        <w:t xml:space="preserve"> </w:t>
      </w:r>
      <w:r w:rsidRPr="006A40D9">
        <w:t xml:space="preserve">У ході історичного розвитку країни значення її окремих частин не було однаковим. Ще в римську епоху, а потім і за феодальних часів рівнинні землі південного сходу стали основою піднесення і панування Англії на островах. У ході промислового перевороту з кінця XVIII ст. </w:t>
      </w:r>
      <w:r w:rsidRPr="006A40D9">
        <w:rPr>
          <w:lang w:val="uk-UA"/>
        </w:rPr>
        <w:t xml:space="preserve">більш </w:t>
      </w:r>
      <w:r w:rsidRPr="006A40D9">
        <w:t>важли</w:t>
      </w:r>
      <w:r w:rsidRPr="006A40D9">
        <w:rPr>
          <w:lang w:val="uk-UA"/>
        </w:rPr>
        <w:t>ву</w:t>
      </w:r>
      <w:r w:rsidRPr="006A40D9">
        <w:t xml:space="preserve"> роль почали відігравати Центральна Англія та «економічні острови» з їх текстильною промисловістю, видобуванням вугілля, виплавл</w:t>
      </w:r>
      <w:r w:rsidRPr="006A40D9">
        <w:rPr>
          <w:lang w:val="uk-UA"/>
        </w:rPr>
        <w:t>е</w:t>
      </w:r>
      <w:r w:rsidRPr="006A40D9">
        <w:t xml:space="preserve">нням металу </w:t>
      </w:r>
      <w:r w:rsidRPr="006A40D9">
        <w:rPr>
          <w:lang w:val="uk-UA"/>
        </w:rPr>
        <w:t>й</w:t>
      </w:r>
      <w:r w:rsidRPr="006A40D9">
        <w:t xml:space="preserve"> суднобудуванням.</w:t>
      </w:r>
      <w:r>
        <w:rPr>
          <w:lang w:val="uk-UA"/>
        </w:rPr>
        <w:t xml:space="preserve"> </w:t>
      </w:r>
      <w:r w:rsidRPr="006A40D9">
        <w:t xml:space="preserve">Після </w:t>
      </w:r>
      <w:r>
        <w:rPr>
          <w:lang w:val="uk-UA"/>
        </w:rPr>
        <w:t>Д</w:t>
      </w:r>
      <w:r w:rsidRPr="006A40D9">
        <w:t xml:space="preserve">ругої світової війни </w:t>
      </w:r>
      <w:r>
        <w:rPr>
          <w:lang w:val="uk-UA"/>
        </w:rPr>
        <w:t>роз</w:t>
      </w:r>
      <w:r w:rsidRPr="006A40D9">
        <w:t xml:space="preserve">почався занепад цих галузей, а місця їх розміщення перетворилися на депресивні. Характерними їхніми рисами стали застаріла галузева структура, повільні темпи зростання доходів, підвищений рівень безробіття, відтік населення. Південна Англія з її сферою послуг, новітніми наукоємними виробництвами </w:t>
      </w:r>
      <w:r w:rsidRPr="006A40D9">
        <w:rPr>
          <w:lang w:val="uk-UA"/>
        </w:rPr>
        <w:t xml:space="preserve">й </w:t>
      </w:r>
      <w:r w:rsidRPr="006A40D9">
        <w:t xml:space="preserve">тісними зв'язками з континентом розвивається нині швидшими темпами. Кращі умови життя і забезпеченість соціальною інфраструктурою сприяють переміщенню сюди населення. «Дрейф на південь» </w:t>
      </w:r>
      <w:r>
        <w:rPr>
          <w:lang w:val="uk-UA"/>
        </w:rPr>
        <w:t xml:space="preserve">триває </w:t>
      </w:r>
      <w:r w:rsidRPr="006A40D9">
        <w:rPr>
          <w:lang w:val="uk-UA"/>
        </w:rPr>
        <w:t>й</w:t>
      </w:r>
      <w:r w:rsidRPr="006A40D9">
        <w:t xml:space="preserve"> </w:t>
      </w:r>
      <w:r>
        <w:rPr>
          <w:lang w:val="uk-UA"/>
        </w:rPr>
        <w:t>до цього часу</w:t>
      </w:r>
      <w:r w:rsidRPr="006A40D9">
        <w:t>. Спроби держави цілеспрямовано підтримати райони занепаду і припинити концентрацію населення</w:t>
      </w:r>
      <w:r>
        <w:rPr>
          <w:lang w:val="uk-UA"/>
        </w:rPr>
        <w:t xml:space="preserve"> </w:t>
      </w:r>
      <w:r w:rsidRPr="006A40D9">
        <w:t>в Південній Англії були малоефективними. Найбільш</w:t>
      </w:r>
      <w:r w:rsidRPr="006A40D9">
        <w:rPr>
          <w:lang w:val="uk-UA"/>
        </w:rPr>
        <w:t>их</w:t>
      </w:r>
      <w:r w:rsidRPr="006A40D9">
        <w:t xml:space="preserve"> успіх</w:t>
      </w:r>
      <w:r w:rsidRPr="006A40D9">
        <w:rPr>
          <w:lang w:val="uk-UA"/>
        </w:rPr>
        <w:t>ів</w:t>
      </w:r>
      <w:r w:rsidRPr="006A40D9">
        <w:t xml:space="preserve"> державн</w:t>
      </w:r>
      <w:r w:rsidRPr="006A40D9">
        <w:rPr>
          <w:lang w:val="uk-UA"/>
        </w:rPr>
        <w:t>а</w:t>
      </w:r>
      <w:r w:rsidRPr="006A40D9">
        <w:t xml:space="preserve"> регіональн</w:t>
      </w:r>
      <w:r w:rsidRPr="006A40D9">
        <w:rPr>
          <w:lang w:val="uk-UA"/>
        </w:rPr>
        <w:t xml:space="preserve">а </w:t>
      </w:r>
      <w:r w:rsidRPr="006A40D9">
        <w:t>політик</w:t>
      </w:r>
      <w:r w:rsidRPr="006A40D9">
        <w:rPr>
          <w:lang w:val="uk-UA"/>
        </w:rPr>
        <w:t>а</w:t>
      </w:r>
      <w:r w:rsidRPr="006A40D9">
        <w:t xml:space="preserve"> досяг</w:t>
      </w:r>
      <w:r w:rsidRPr="006A40D9">
        <w:rPr>
          <w:lang w:val="uk-UA"/>
        </w:rPr>
        <w:t>ла</w:t>
      </w:r>
      <w:r w:rsidRPr="006A40D9">
        <w:t xml:space="preserve"> у створенні промислових парків і нових міст для розвантаження конурбацій.</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w:t>
      </w:r>
      <w:r w:rsidRPr="006A40D9">
        <w:rPr>
          <w:rStyle w:val="a5"/>
        </w:rPr>
        <w:t>ПІВДЕННА АНГЛІЯ</w:t>
      </w:r>
      <w:r w:rsidRPr="006A40D9">
        <w:t xml:space="preserve"> (три стандартні райони: Східна Англія, Південний Схід і Південний Захід) є головною частиною Великобританії. Вона належить до найбільших у світі зосереджень </w:t>
      </w:r>
      <w:r w:rsidRPr="006A40D9">
        <w:lastRenderedPageBreak/>
        <w:t xml:space="preserve">людей і їх сучасної діяльності. На неї припадає </w:t>
      </w:r>
      <w:r w:rsidRPr="006A40D9">
        <w:rPr>
          <w:lang w:val="uk-UA"/>
        </w:rPr>
        <w:t>понад</w:t>
      </w:r>
      <w:r w:rsidRPr="006A40D9">
        <w:t xml:space="preserve"> 2/5 населення </w:t>
      </w:r>
      <w:r>
        <w:rPr>
          <w:lang w:val="uk-UA"/>
        </w:rPr>
        <w:t>й</w:t>
      </w:r>
      <w:r w:rsidRPr="006A40D9">
        <w:t xml:space="preserve"> 1/2 економічного потенціалу країни.</w:t>
      </w:r>
      <w:r w:rsidRPr="006A40D9">
        <w:rPr>
          <w:lang w:val="uk-UA"/>
        </w:rPr>
        <w:t xml:space="preserve"> Головним містом є </w:t>
      </w:r>
      <w:r w:rsidRPr="0090498C">
        <w:rPr>
          <w:rStyle w:val="a5"/>
          <w:b w:val="0"/>
          <w:lang w:val="uk-UA"/>
        </w:rPr>
        <w:t>Лондон</w:t>
      </w:r>
      <w:r w:rsidRPr="006A40D9">
        <w:t xml:space="preserve">, що виник майже дві тисячі років тому. Це столиця Сполученого </w:t>
      </w:r>
      <w:r>
        <w:rPr>
          <w:lang w:val="uk-UA"/>
        </w:rPr>
        <w:t>К</w:t>
      </w:r>
      <w:r w:rsidRPr="006A40D9">
        <w:t xml:space="preserve">оролівства, а свого часу </w:t>
      </w:r>
      <w:r w:rsidRPr="006A40D9">
        <w:rPr>
          <w:lang w:val="uk-UA"/>
        </w:rPr>
        <w:t>–</w:t>
      </w:r>
      <w:r w:rsidRPr="006A40D9">
        <w:t xml:space="preserve"> столиця Британської імперії. Лондону належать важливі міжнародні функції, </w:t>
      </w:r>
      <w:r>
        <w:rPr>
          <w:lang w:val="uk-UA"/>
        </w:rPr>
        <w:t>він має</w:t>
      </w:r>
      <w:r w:rsidRPr="006A40D9">
        <w:t xml:space="preserve"> тісні зв'язки зі Співдружністю.</w:t>
      </w:r>
      <w:r w:rsidRPr="006A40D9">
        <w:rPr>
          <w:lang w:val="uk-UA"/>
        </w:rPr>
        <w:t xml:space="preserve"> </w:t>
      </w:r>
      <w:r w:rsidRPr="006A40D9">
        <w:t>Лондон є метрополією світового масштабу. Офіційно Великий Лондон займає площу в 1580 км кв і в ньому проживає 6,8 млн чоловік. Фактично міське утворення, центром якого є Лондон, роз</w:t>
      </w:r>
      <w:r w:rsidRPr="006A40D9">
        <w:rPr>
          <w:lang w:val="uk-UA"/>
        </w:rPr>
        <w:t>ростаючись</w:t>
      </w:r>
      <w:r w:rsidRPr="006A40D9">
        <w:t>, захопило всю Південно-Східну Англію з населенням 17,7 млн чоловік.</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Великий Лондон є одним з найбільших фінансових, торгових і обслуговуючих центрів світу. Одночасно це величезний промисловий центр і транспортний вузол. Щороку Лондон відвідують 10 млн іноземних і 9 млн місцевих туристів.</w:t>
      </w:r>
    </w:p>
    <w:p w:rsidR="009C1098" w:rsidRPr="006A40D9" w:rsidRDefault="009C1098" w:rsidP="008770E6">
      <w:pPr>
        <w:pStyle w:val="a3"/>
        <w:shd w:val="clear" w:color="auto" w:fill="FFFFFF"/>
        <w:ind w:left="0"/>
        <w:jc w:val="both"/>
        <w:textAlignment w:val="top"/>
      </w:pPr>
      <w:r w:rsidRPr="006A40D9">
        <w:rPr>
          <w:lang w:val="uk-UA"/>
        </w:rPr>
        <w:t xml:space="preserve">     Лондонський Сіті має найвищу концентрацію банків і страхових компаній у світі (на нього припадає 1/5 всіх міжнародних банківських позик і стільки ж міжнародних страхових операцій). Також</w:t>
      </w:r>
      <w:r w:rsidRPr="006A40D9">
        <w:t xml:space="preserve"> значним є обсяг консультацій з питань менеджменту </w:t>
      </w:r>
      <w:r>
        <w:rPr>
          <w:lang w:val="uk-UA"/>
        </w:rPr>
        <w:t>й</w:t>
      </w:r>
      <w:r w:rsidRPr="006A40D9">
        <w:t xml:space="preserve"> реклами, комп'ютерних, юридичних і медичних послуг.</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У XIX ст. промислове обличчя Лондона формувала швейна, шкіряно-взуттєва, меблева, поліграфічна, фармацевтична і харчова промисловість. Ці старі галузі розміщені у внутрішній частині міста. У першій половині XX ст. </w:t>
      </w:r>
      <w:r>
        <w:rPr>
          <w:lang w:val="uk-UA"/>
        </w:rPr>
        <w:t>у</w:t>
      </w:r>
      <w:r w:rsidRPr="006A40D9">
        <w:t>здовж Темзи розмістилис</w:t>
      </w:r>
      <w:r w:rsidRPr="006A40D9">
        <w:rPr>
          <w:lang w:val="uk-UA"/>
        </w:rPr>
        <w:t>я</w:t>
      </w:r>
      <w:r w:rsidRPr="006A40D9">
        <w:t xml:space="preserve"> «брудні» галузі, які працювали на привізній сировині </w:t>
      </w:r>
      <w:r w:rsidRPr="006A40D9">
        <w:rPr>
          <w:lang w:val="uk-UA"/>
        </w:rPr>
        <w:t>й</w:t>
      </w:r>
      <w:r w:rsidRPr="006A40D9">
        <w:t xml:space="preserve"> паливі: лісопаперова, кольорова металургія, цементна, нафтопереробна, хімічна, а також електроенергетика. </w:t>
      </w:r>
      <w:r>
        <w:rPr>
          <w:lang w:val="uk-UA"/>
        </w:rPr>
        <w:t>Г</w:t>
      </w:r>
      <w:r w:rsidRPr="006A40D9">
        <w:t xml:space="preserve">оловну роль у </w:t>
      </w:r>
      <w:r>
        <w:rPr>
          <w:lang w:val="uk-UA"/>
        </w:rPr>
        <w:t xml:space="preserve">сучасній </w:t>
      </w:r>
      <w:r w:rsidRPr="006A40D9">
        <w:t xml:space="preserve">промисловості Лондона відіграють новітні наукоємні галузі машинобудування, розміщені </w:t>
      </w:r>
      <w:r>
        <w:rPr>
          <w:lang w:val="uk-UA"/>
        </w:rPr>
        <w:t xml:space="preserve">                  </w:t>
      </w:r>
      <w:r w:rsidRPr="006A40D9">
        <w:t xml:space="preserve">в його західних і північних передмістях поруч з науковими лабораторіями. </w:t>
      </w:r>
      <w:r w:rsidRPr="006A40D9">
        <w:rPr>
          <w:lang w:val="uk-UA"/>
        </w:rPr>
        <w:t>Во</w:t>
      </w:r>
      <w:r>
        <w:t>дночас кількість робочих місць</w:t>
      </w:r>
      <w:r>
        <w:rPr>
          <w:lang w:val="uk-UA"/>
        </w:rPr>
        <w:t xml:space="preserve"> </w:t>
      </w:r>
      <w:r w:rsidRPr="006A40D9">
        <w:t>у промисловості офіційного Лондона весь час скорочується.</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Лондон є одним </w:t>
      </w:r>
      <w:r w:rsidRPr="006A40D9">
        <w:rPr>
          <w:lang w:val="uk-UA"/>
        </w:rPr>
        <w:t>і</w:t>
      </w:r>
      <w:r w:rsidRPr="006A40D9">
        <w:t xml:space="preserve">з провідних культурних центрів світу з віковими традиціями. Він має багато професійних театрів, знамениті симфонічні оркестри, балет і оперу, відомі концертні зали, художні галереї </w:t>
      </w:r>
      <w:r w:rsidRPr="006A40D9">
        <w:rPr>
          <w:lang w:val="uk-UA"/>
        </w:rPr>
        <w:t>й</w:t>
      </w:r>
      <w:r w:rsidRPr="006A40D9">
        <w:t xml:space="preserve"> музеї</w:t>
      </w:r>
      <w:r w:rsidRPr="006A40D9">
        <w:rPr>
          <w:lang w:val="uk-UA"/>
        </w:rPr>
        <w:t>, с</w:t>
      </w:r>
      <w:r w:rsidRPr="006A40D9">
        <w:t xml:space="preserve">еред </w:t>
      </w:r>
      <w:r w:rsidRPr="006A40D9">
        <w:rPr>
          <w:lang w:val="uk-UA"/>
        </w:rPr>
        <w:t>яких</w:t>
      </w:r>
      <w:r w:rsidRPr="006A40D9">
        <w:t xml:space="preserve"> особливо виділяється Британський музей, в якому зібрані величезні багатства з усіх </w:t>
      </w:r>
      <w:r>
        <w:rPr>
          <w:lang w:val="uk-UA"/>
        </w:rPr>
        <w:t xml:space="preserve">куточків </w:t>
      </w:r>
      <w:r w:rsidRPr="006A40D9">
        <w:t xml:space="preserve">колишньої </w:t>
      </w:r>
      <w:r w:rsidRPr="006A40D9">
        <w:lastRenderedPageBreak/>
        <w:t xml:space="preserve">Британської колоніальної імперії. Британська бібліотека нараховує 18 млн книжок. Міжнародне агентство новин «Рейтер» і радіотелевізійна корпорація «Бі-Бі-Сі» </w:t>
      </w:r>
      <w:r>
        <w:rPr>
          <w:lang w:val="uk-UA"/>
        </w:rPr>
        <w:t>є провідними</w:t>
      </w:r>
      <w:r w:rsidRPr="006A40D9">
        <w:rPr>
          <w:lang w:val="uk-UA"/>
        </w:rPr>
        <w:t xml:space="preserve"> </w:t>
      </w:r>
      <w:r w:rsidRPr="006A40D9">
        <w:t>комунікаційни</w:t>
      </w:r>
      <w:r>
        <w:rPr>
          <w:lang w:val="uk-UA"/>
        </w:rPr>
        <w:t>ми</w:t>
      </w:r>
      <w:r w:rsidRPr="006A40D9">
        <w:t xml:space="preserve"> установ</w:t>
      </w:r>
      <w:r>
        <w:rPr>
          <w:lang w:val="uk-UA"/>
        </w:rPr>
        <w:t>ами</w:t>
      </w:r>
      <w:r w:rsidRPr="006A40D9">
        <w:t>. У місті багато спортивних споруд</w:t>
      </w:r>
      <w:r w:rsidRPr="006A40D9">
        <w:rPr>
          <w:lang w:val="uk-UA"/>
        </w:rPr>
        <w:t>. Двічі (1908 р. і 1948 р.) у Лондоні проводилися Літні Олімпійські ігри.</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Лондон розташований по обидва боки Темзи. Ширина р</w:t>
      </w:r>
      <w:r>
        <w:t>ічки в межах міста не перевищує</w:t>
      </w:r>
      <w:r w:rsidRPr="006A40D9">
        <w:rPr>
          <w:lang w:val="uk-UA"/>
        </w:rPr>
        <w:t xml:space="preserve"> </w:t>
      </w:r>
      <w:r w:rsidRPr="006A40D9">
        <w:t xml:space="preserve">200 м, її перетинають більше двох десятків мостів і кілька тунелів. Історичний центр Лондона </w:t>
      </w:r>
      <w:r w:rsidRPr="006A40D9">
        <w:rPr>
          <w:lang w:val="uk-UA"/>
        </w:rPr>
        <w:t xml:space="preserve">– </w:t>
      </w:r>
      <w:r w:rsidRPr="0090498C">
        <w:rPr>
          <w:i/>
        </w:rPr>
        <w:t>Сіті</w:t>
      </w:r>
      <w:r w:rsidRPr="006A40D9">
        <w:rPr>
          <w:b/>
          <w:lang w:val="uk-UA"/>
        </w:rPr>
        <w:t xml:space="preserve"> </w:t>
      </w:r>
      <w:r w:rsidRPr="006A40D9">
        <w:rPr>
          <w:lang w:val="uk-UA"/>
        </w:rPr>
        <w:t xml:space="preserve">– </w:t>
      </w:r>
      <w:r w:rsidRPr="006A40D9">
        <w:t xml:space="preserve"> знаходиться на лівому березі Темзи</w:t>
      </w:r>
      <w:r w:rsidRPr="006A40D9">
        <w:rPr>
          <w:lang w:val="uk-UA"/>
        </w:rPr>
        <w:t xml:space="preserve">. </w:t>
      </w:r>
      <w:r w:rsidRPr="006A40D9">
        <w:t>Це колишнє феодальне місто</w:t>
      </w:r>
      <w:r w:rsidRPr="006A40D9">
        <w:rPr>
          <w:lang w:val="uk-UA"/>
        </w:rPr>
        <w:t xml:space="preserve">. </w:t>
      </w:r>
      <w:r w:rsidRPr="006A40D9">
        <w:t>Вже в XIX ст. Сіті набу</w:t>
      </w:r>
      <w:r w:rsidRPr="006A40D9">
        <w:rPr>
          <w:lang w:val="uk-UA"/>
        </w:rPr>
        <w:t>ло</w:t>
      </w:r>
      <w:r w:rsidRPr="006A40D9">
        <w:t xml:space="preserve"> слави класичного фінансово-ділового центру. І тепер у ньому не більше десятка тисяч постійних жителів, але вдень сюди приїздять до 1 млн прац</w:t>
      </w:r>
      <w:r>
        <w:rPr>
          <w:lang w:val="uk-UA"/>
        </w:rPr>
        <w:t>івників</w:t>
      </w:r>
      <w:r w:rsidRPr="006A40D9">
        <w:t xml:space="preserve"> і відвідувачів. Тут знаходяться такі відомі установи, як Англійський банк, Британський національний банк, Лондонська фондова біржа і страхова компанія «Ллойд», Європейський банк реконструкції і розвитку. Серед архітектурних пам'яток Сіті </w:t>
      </w:r>
      <w:r w:rsidRPr="006A40D9">
        <w:rPr>
          <w:lang w:val="uk-UA"/>
        </w:rPr>
        <w:t>–</w:t>
      </w:r>
      <w:r w:rsidRPr="006A40D9">
        <w:t xml:space="preserve"> Тауер (середньовічна фортеця) і </w:t>
      </w:r>
      <w:r w:rsidRPr="006A40D9">
        <w:rPr>
          <w:lang w:val="uk-UA"/>
        </w:rPr>
        <w:t>С</w:t>
      </w:r>
      <w:r w:rsidRPr="006A40D9">
        <w:t>обор святого Павла.</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За 3</w:t>
      </w:r>
      <w:r w:rsidRPr="006A40D9">
        <w:rPr>
          <w:lang w:val="uk-UA"/>
        </w:rPr>
        <w:t>–</w:t>
      </w:r>
      <w:r w:rsidRPr="006A40D9">
        <w:t xml:space="preserve">4 км на захід від Сіті, теж на лівому березі, розташоване друге історичне ядро Лондона </w:t>
      </w:r>
      <w:r w:rsidRPr="006A40D9">
        <w:rPr>
          <w:lang w:val="uk-UA"/>
        </w:rPr>
        <w:t>–</w:t>
      </w:r>
      <w:r w:rsidRPr="006A40D9">
        <w:t xml:space="preserve"> </w:t>
      </w:r>
      <w:r w:rsidRPr="00EC2C0A">
        <w:rPr>
          <w:i/>
        </w:rPr>
        <w:t>Вестмінстер</w:t>
      </w:r>
      <w:r w:rsidRPr="006A40D9">
        <w:t>. Нині це урядовий центр, в якому знаход</w:t>
      </w:r>
      <w:r>
        <w:rPr>
          <w:lang w:val="uk-UA"/>
        </w:rPr>
        <w:t>и</w:t>
      </w:r>
      <w:r w:rsidRPr="006A40D9">
        <w:t>ться парламент, резиденція прем'єр-міністра, міністерства. Поруч Букін</w:t>
      </w:r>
      <w:r>
        <w:rPr>
          <w:lang w:val="uk-UA"/>
        </w:rPr>
        <w:t>г</w:t>
      </w:r>
      <w:r w:rsidRPr="006A40D9">
        <w:t>емський палац (королівська резиденція). На вулицях, які з'єднують Сіті і Вестмінстер, зосереджені найпрестижніші магазини, ресторани, готелі, клуби та розважальні заклади, на захід та північ — величезні парки, якими пишається Лондон, численні культурні установи і фешенебельні житлові квартали.</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Лондон </w:t>
      </w:r>
      <w:r w:rsidRPr="006A40D9">
        <w:rPr>
          <w:lang w:val="uk-UA"/>
        </w:rPr>
        <w:t>–</w:t>
      </w:r>
      <w:r w:rsidRPr="006A40D9">
        <w:t xml:space="preserve"> сучасне красиве місто</w:t>
      </w:r>
      <w:r w:rsidRPr="006A40D9">
        <w:rPr>
          <w:lang w:val="uk-UA"/>
        </w:rPr>
        <w:t>, п</w:t>
      </w:r>
      <w:r w:rsidRPr="006A40D9">
        <w:t>роте забудовувалося воно хаотично, ніколи не руйнувалос</w:t>
      </w:r>
      <w:r w:rsidRPr="006A40D9">
        <w:rPr>
          <w:lang w:val="uk-UA"/>
        </w:rPr>
        <w:t>я й</w:t>
      </w:r>
      <w:r w:rsidRPr="006A40D9">
        <w:t xml:space="preserve"> не переплановувалос</w:t>
      </w:r>
      <w:r w:rsidRPr="006A40D9">
        <w:rPr>
          <w:lang w:val="uk-UA"/>
        </w:rPr>
        <w:t>я</w:t>
      </w:r>
      <w:r w:rsidRPr="006A40D9">
        <w:t>. Мережа коротких, кривих і вузьких вулиць збереглася в тому вигляді,</w:t>
      </w:r>
      <w:r w:rsidRPr="006A40D9">
        <w:rPr>
          <w:lang w:val="uk-UA"/>
        </w:rPr>
        <w:t xml:space="preserve"> </w:t>
      </w:r>
      <w:r>
        <w:rPr>
          <w:lang w:val="uk-UA"/>
        </w:rPr>
        <w:t xml:space="preserve">                        </w:t>
      </w:r>
      <w:r w:rsidRPr="006A40D9">
        <w:t xml:space="preserve">в якому вона колись виникла. Проте Лондон </w:t>
      </w:r>
      <w:r>
        <w:rPr>
          <w:lang w:val="uk-UA"/>
        </w:rPr>
        <w:t>теж постійно змінюється</w:t>
      </w:r>
      <w:r w:rsidRPr="006A40D9">
        <w:t xml:space="preserve">. У другій половині </w:t>
      </w:r>
      <w:r w:rsidRPr="006A40D9">
        <w:rPr>
          <w:lang w:val="uk-UA"/>
        </w:rPr>
        <w:t xml:space="preserve"> </w:t>
      </w:r>
      <w:r w:rsidRPr="006A40D9">
        <w:t xml:space="preserve">XX ст. </w:t>
      </w:r>
      <w:r>
        <w:rPr>
          <w:lang w:val="uk-UA"/>
        </w:rPr>
        <w:t xml:space="preserve">тут </w:t>
      </w:r>
      <w:r w:rsidRPr="006A40D9">
        <w:t>почали з'являтися хмарочоси</w:t>
      </w:r>
      <w:r w:rsidRPr="006A40D9">
        <w:rPr>
          <w:lang w:val="uk-UA"/>
        </w:rPr>
        <w:t>, ре</w:t>
      </w:r>
      <w:r>
        <w:rPr>
          <w:lang w:val="uk-UA"/>
        </w:rPr>
        <w:t>ал</w:t>
      </w:r>
      <w:r w:rsidRPr="006A40D9">
        <w:rPr>
          <w:lang w:val="uk-UA"/>
        </w:rPr>
        <w:t>ізовано великі</w:t>
      </w:r>
      <w:r w:rsidRPr="006A40D9">
        <w:t xml:space="preserve"> транспортні проекти</w:t>
      </w:r>
      <w:r w:rsidRPr="006A40D9">
        <w:rPr>
          <w:lang w:val="uk-UA"/>
        </w:rPr>
        <w:t>, п</w:t>
      </w:r>
      <w:r w:rsidRPr="006A40D9">
        <w:t xml:space="preserve">обудовано два модерних комплексних культурних центри </w:t>
      </w:r>
      <w:r w:rsidRPr="006A40D9">
        <w:rPr>
          <w:lang w:val="uk-UA"/>
        </w:rPr>
        <w:t>–</w:t>
      </w:r>
      <w:r w:rsidRPr="006A40D9">
        <w:t xml:space="preserve"> Барбікан і Саут Банк, </w:t>
      </w:r>
      <w:r w:rsidRPr="006A40D9">
        <w:lastRenderedPageBreak/>
        <w:t>кожен з яких включає цілу низку театрів, концертних залів, художніх галерей тощо.</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Істотних змін зазнає останнім часом нижня за течією Темзи східна частина Лондона. Для боротьби з періодичними повенями</w:t>
      </w:r>
      <w:r w:rsidRPr="006A40D9">
        <w:rPr>
          <w:lang w:val="uk-UA"/>
        </w:rPr>
        <w:t xml:space="preserve"> (</w:t>
      </w:r>
      <w:r w:rsidRPr="006A40D9">
        <w:t>їх спричиняли морські припливи</w:t>
      </w:r>
      <w:r w:rsidRPr="006A40D9">
        <w:rPr>
          <w:lang w:val="uk-UA"/>
        </w:rPr>
        <w:t xml:space="preserve">) </w:t>
      </w:r>
      <w:r w:rsidRPr="006A40D9">
        <w:t>у 80-х роках річку тут перегородили бар'єром з рухомими воротами.</w:t>
      </w:r>
      <w:r>
        <w:rPr>
          <w:lang w:val="uk-UA"/>
        </w:rPr>
        <w:t xml:space="preserve"> </w:t>
      </w:r>
      <w:r w:rsidRPr="006A40D9">
        <w:t xml:space="preserve">На місці старих доків здійснюється один з найбільших урбаністичних проектів у Європі </w:t>
      </w:r>
      <w:r w:rsidRPr="006A40D9">
        <w:rPr>
          <w:lang w:val="uk-UA"/>
        </w:rPr>
        <w:t>–</w:t>
      </w:r>
      <w:r w:rsidRPr="006A40D9">
        <w:t xml:space="preserve"> будівництво величезного комплексу установ, розважальних і туристичних об'єктів.</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Південна Англія поза Лондоном </w:t>
      </w:r>
      <w:r w:rsidRPr="006A40D9">
        <w:rPr>
          <w:lang w:val="uk-UA"/>
        </w:rPr>
        <w:t xml:space="preserve">(її північна межа – умовна лінія від Бристольської затоки до затоки Уош) відома своїми науковими лабораторіями і наукоємною промисловістю, портовою діяльністю, морськими курортами </w:t>
      </w:r>
      <w:r>
        <w:rPr>
          <w:lang w:val="uk-UA"/>
        </w:rPr>
        <w:t>й</w:t>
      </w:r>
      <w:r w:rsidRPr="006A40D9">
        <w:rPr>
          <w:lang w:val="uk-UA"/>
        </w:rPr>
        <w:t xml:space="preserve"> туризмом, а також інтенсивним сільським господарством. </w:t>
      </w:r>
      <w:r w:rsidRPr="006A40D9">
        <w:t xml:space="preserve">Територія багата на історичні пам'ятки. Серед них </w:t>
      </w:r>
      <w:r w:rsidRPr="006A40D9">
        <w:rPr>
          <w:lang w:val="uk-UA"/>
        </w:rPr>
        <w:t>–</w:t>
      </w:r>
      <w:r w:rsidRPr="006A40D9">
        <w:t xml:space="preserve"> Стоунхендж</w:t>
      </w:r>
      <w:r w:rsidRPr="006A40D9">
        <w:rPr>
          <w:lang w:val="uk-UA"/>
        </w:rPr>
        <w:t xml:space="preserve">, </w:t>
      </w:r>
      <w:r w:rsidRPr="006A40D9">
        <w:t xml:space="preserve">Кентерберійський собор, </w:t>
      </w:r>
      <w:r w:rsidRPr="006A40D9">
        <w:rPr>
          <w:lang w:val="uk-UA"/>
        </w:rPr>
        <w:t>К</w:t>
      </w:r>
      <w:r w:rsidRPr="006A40D9">
        <w:t>оролівський палац у Віндзорі.</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Міста Південної Англії </w:t>
      </w:r>
      <w:r>
        <w:rPr>
          <w:lang w:val="uk-UA"/>
        </w:rPr>
        <w:t>по</w:t>
      </w:r>
      <w:r w:rsidRPr="006A40D9">
        <w:t>в'язані з Лондоном</w:t>
      </w:r>
      <w:r w:rsidRPr="006A40D9">
        <w:rPr>
          <w:lang w:val="uk-UA"/>
        </w:rPr>
        <w:t>,</w:t>
      </w:r>
      <w:r w:rsidRPr="006A40D9">
        <w:t xml:space="preserve"> їх можна вважати його далекими передмістями. Найбільшим серед них є </w:t>
      </w:r>
      <w:r w:rsidRPr="006A40D9">
        <w:rPr>
          <w:rStyle w:val="a5"/>
          <w:i/>
          <w:iCs/>
        </w:rPr>
        <w:t>Бр</w:t>
      </w:r>
      <w:r w:rsidRPr="006A40D9">
        <w:rPr>
          <w:rStyle w:val="a5"/>
          <w:i/>
          <w:iCs/>
          <w:lang w:val="uk-UA"/>
        </w:rPr>
        <w:t>и</w:t>
      </w:r>
      <w:r w:rsidRPr="006A40D9">
        <w:rPr>
          <w:rStyle w:val="a5"/>
          <w:i/>
          <w:iCs/>
        </w:rPr>
        <w:t>столь</w:t>
      </w:r>
      <w:r w:rsidRPr="006A40D9">
        <w:t xml:space="preserve"> </w:t>
      </w:r>
      <w:r>
        <w:rPr>
          <w:lang w:val="uk-UA"/>
        </w:rPr>
        <w:t xml:space="preserve">                        </w:t>
      </w:r>
      <w:r w:rsidRPr="006A40D9">
        <w:t xml:space="preserve">у гирлі річки Северн. У минулому найважливішою його функцією була колоніальна торгівля, </w:t>
      </w:r>
      <w:r w:rsidRPr="006A40D9">
        <w:rPr>
          <w:lang w:val="uk-UA"/>
        </w:rPr>
        <w:t xml:space="preserve">у </w:t>
      </w:r>
      <w:r w:rsidRPr="006A40D9">
        <w:t xml:space="preserve">тому числі </w:t>
      </w:r>
      <w:r w:rsidRPr="006A40D9">
        <w:rPr>
          <w:lang w:val="uk-UA"/>
        </w:rPr>
        <w:t>й</w:t>
      </w:r>
      <w:r w:rsidRPr="006A40D9">
        <w:t xml:space="preserve"> работоргівля. Зараз це великий центр авіакосмічної промисловості, де був створений англо-французький надзвуковий лайнер «Конкорд». </w:t>
      </w:r>
      <w:r>
        <w:rPr>
          <w:lang w:val="uk-UA"/>
        </w:rPr>
        <w:t xml:space="preserve">Всесвітньо </w:t>
      </w:r>
      <w:r w:rsidRPr="006A40D9">
        <w:t xml:space="preserve">відомі </w:t>
      </w:r>
      <w:r w:rsidRPr="006A40D9">
        <w:rPr>
          <w:rStyle w:val="a5"/>
          <w:i/>
          <w:iCs/>
        </w:rPr>
        <w:t>Оксфорд</w:t>
      </w:r>
      <w:r w:rsidRPr="006A40D9">
        <w:t xml:space="preserve"> і </w:t>
      </w:r>
      <w:r w:rsidRPr="006A40D9">
        <w:rPr>
          <w:rStyle w:val="a5"/>
          <w:i/>
          <w:iCs/>
        </w:rPr>
        <w:t>Кембридж</w:t>
      </w:r>
      <w:r w:rsidRPr="006A40D9">
        <w:t xml:space="preserve">, стародавні університети яких </w:t>
      </w:r>
      <w:r>
        <w:rPr>
          <w:lang w:val="uk-UA"/>
        </w:rPr>
        <w:t>посідають</w:t>
      </w:r>
      <w:r w:rsidRPr="006A40D9">
        <w:t xml:space="preserve"> провідні місця в сучасній світовій науці. </w:t>
      </w:r>
      <w:r w:rsidRPr="006A40D9">
        <w:rPr>
          <w:rStyle w:val="a5"/>
          <w:i/>
          <w:iCs/>
        </w:rPr>
        <w:t>Саутгемптон</w:t>
      </w:r>
      <w:r w:rsidRPr="006A40D9">
        <w:t xml:space="preserve"> </w:t>
      </w:r>
      <w:r w:rsidRPr="006A40D9">
        <w:rPr>
          <w:lang w:val="uk-UA"/>
        </w:rPr>
        <w:t>–</w:t>
      </w:r>
      <w:r w:rsidRPr="006A40D9">
        <w:t xml:space="preserve"> центр нафтопереробки та аванпорт Лондона (головний пасажирський порт, порт для контейнерів і швидкопсувних товарів).</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ЦЕНТРАЛЬНА АНГЛІЯ </w:t>
      </w:r>
      <w:r w:rsidRPr="006A40D9">
        <w:rPr>
          <w:lang w:val="uk-UA"/>
        </w:rPr>
        <w:t xml:space="preserve">(чотири стандартні райони – Західний Мідленд, Східний Мідленд, Ланкашир і Чешир, Йоркшир і Хемберсайд) являє собою скупчення найстаріших у світі вузлів великої фабрично-заводської промисловості, розташованих біля вугільних басейнів. </w:t>
      </w:r>
      <w:r w:rsidRPr="006A40D9">
        <w:t>Вона густо заселена, має значний промисловий та сільськогосподарський потенціал і залиша</w:t>
      </w:r>
      <w:r>
        <w:rPr>
          <w:lang w:val="uk-UA"/>
        </w:rPr>
        <w:t xml:space="preserve">ється </w:t>
      </w:r>
      <w:r w:rsidRPr="006A40D9">
        <w:t xml:space="preserve">найважливішою частиною країни. Але в цілому її структура менш сучасна, ніж Південної Англії, темпи розвитку нижчі. У Центральній Англії, на відміну від Південної, немає єдиної домінанти. Чотири її складові </w:t>
      </w:r>
      <w:r w:rsidRPr="006A40D9">
        <w:lastRenderedPageBreak/>
        <w:t>частини історично своєрідні і приблизно однакові за своїм значенням.</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Західний Мідленд</w:t>
      </w:r>
      <w:r w:rsidRPr="006A40D9">
        <w:rPr>
          <w:lang w:val="uk-UA"/>
        </w:rPr>
        <w:t xml:space="preserve"> – колишня «Чорна країна» (з часів промислового перевороту сажа багаторічним шаром укривала стіни будівель) залишається районом автомобілебудування, виготовлення промислового обладнання і приладів. Тут багато міст, кожне з них зі своїми традиційними виробами, історія яких сягає вглиб промислової революції.</w:t>
      </w:r>
    </w:p>
    <w:p w:rsidR="009C1098" w:rsidRPr="006A40D9" w:rsidRDefault="009C1098" w:rsidP="008770E6">
      <w:pPr>
        <w:pStyle w:val="a3"/>
        <w:shd w:val="clear" w:color="auto" w:fill="FFFFFF"/>
        <w:ind w:left="0"/>
        <w:jc w:val="both"/>
        <w:textAlignment w:val="top"/>
        <w:rPr>
          <w:lang w:val="uk-UA"/>
        </w:rPr>
      </w:pPr>
      <w:r w:rsidRPr="006A40D9">
        <w:rPr>
          <w:rStyle w:val="a5"/>
          <w:i/>
          <w:iCs/>
          <w:lang w:val="uk-UA"/>
        </w:rPr>
        <w:t xml:space="preserve">     </w:t>
      </w:r>
      <w:r w:rsidRPr="006A40D9">
        <w:rPr>
          <w:rStyle w:val="a5"/>
          <w:i/>
          <w:iCs/>
        </w:rPr>
        <w:t>Бірмінгем</w:t>
      </w:r>
      <w:r w:rsidRPr="006A40D9">
        <w:t xml:space="preserve"> (2,6 млн жителів) </w:t>
      </w:r>
      <w:r w:rsidRPr="006A40D9">
        <w:rPr>
          <w:lang w:val="uk-UA"/>
        </w:rPr>
        <w:t>–</w:t>
      </w:r>
      <w:r w:rsidRPr="006A40D9">
        <w:t xml:space="preserve"> друге за значенням місто після Лондона. </w:t>
      </w:r>
      <w:r w:rsidRPr="006A40D9">
        <w:rPr>
          <w:lang w:val="uk-UA"/>
        </w:rPr>
        <w:t>У</w:t>
      </w:r>
      <w:r w:rsidRPr="006A40D9">
        <w:t xml:space="preserve"> XIX ст. це був найбільший індустріальний центр країни. Головна його сучасна спеціалізація </w:t>
      </w:r>
      <w:r w:rsidRPr="006A40D9">
        <w:rPr>
          <w:lang w:val="uk-UA"/>
        </w:rPr>
        <w:t>–</w:t>
      </w:r>
      <w:r w:rsidRPr="006A40D9">
        <w:t xml:space="preserve"> металообробка </w:t>
      </w:r>
      <w:r>
        <w:rPr>
          <w:lang w:val="uk-UA"/>
        </w:rPr>
        <w:t>й</w:t>
      </w:r>
      <w:r w:rsidRPr="006A40D9">
        <w:t xml:space="preserve"> машинобудування, включаючи виробництво комп'ютерів, електроприладі</w:t>
      </w:r>
      <w:r w:rsidRPr="006A40D9">
        <w:rPr>
          <w:lang w:val="uk-UA"/>
        </w:rPr>
        <w:t xml:space="preserve">в, </w:t>
      </w:r>
      <w:r w:rsidRPr="006A40D9">
        <w:t xml:space="preserve">автомобілів, інструментів. Перевагою Бірмінгема є центральне положення на території Англії, а звідси </w:t>
      </w:r>
      <w:r w:rsidRPr="006A40D9">
        <w:rPr>
          <w:lang w:val="uk-UA"/>
        </w:rPr>
        <w:t xml:space="preserve">– </w:t>
      </w:r>
      <w:r w:rsidRPr="006A40D9">
        <w:t>масштабні торгово-розподільчі функції й ділові послуги. Місто має давні культурні традиції.</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Серед інших міст варто виділити </w:t>
      </w:r>
      <w:r w:rsidRPr="006A40D9">
        <w:rPr>
          <w:rStyle w:val="a5"/>
          <w:i/>
          <w:iCs/>
        </w:rPr>
        <w:t>Сток-он-Трент</w:t>
      </w:r>
      <w:r w:rsidRPr="006A40D9">
        <w:t xml:space="preserve"> і </w:t>
      </w:r>
      <w:r w:rsidRPr="006A40D9">
        <w:rPr>
          <w:rStyle w:val="a5"/>
          <w:i/>
          <w:iCs/>
        </w:rPr>
        <w:t>Ковентрі</w:t>
      </w:r>
      <w:r w:rsidRPr="006A40D9">
        <w:t xml:space="preserve">. Сток-он-Трент </w:t>
      </w:r>
      <w:r w:rsidRPr="006A40D9">
        <w:rPr>
          <w:lang w:val="uk-UA"/>
        </w:rPr>
        <w:t>–</w:t>
      </w:r>
      <w:r w:rsidRPr="006A40D9">
        <w:t xml:space="preserve"> центр «гончарної округи», відомої фарфоро-фаянсовими виробами. Ковентрі </w:t>
      </w:r>
      <w:r w:rsidRPr="006A40D9">
        <w:rPr>
          <w:lang w:val="uk-UA"/>
        </w:rPr>
        <w:t xml:space="preserve">– </w:t>
      </w:r>
      <w:r w:rsidRPr="006A40D9">
        <w:t xml:space="preserve">важливий машинобудівний центр. </w:t>
      </w:r>
      <w:r w:rsidRPr="006A40D9">
        <w:rPr>
          <w:lang w:val="uk-UA"/>
        </w:rPr>
        <w:t>У</w:t>
      </w:r>
      <w:r w:rsidRPr="006A40D9">
        <w:t xml:space="preserve"> 1940</w:t>
      </w:r>
      <w:r w:rsidRPr="006A40D9">
        <w:rPr>
          <w:lang w:val="uk-UA"/>
        </w:rPr>
        <w:t xml:space="preserve">–1941 рр. він був майже повністю зруйнований німецькою авіацією і потім відбудований за єдиним планом. На південь від нього знаходиться батьківщина Шекспіра – Стратфорд-он-Ейвон, де є музей, меморіальний театр і </w:t>
      </w:r>
      <w:r>
        <w:rPr>
          <w:lang w:val="uk-UA"/>
        </w:rPr>
        <w:t xml:space="preserve">де </w:t>
      </w:r>
      <w:r w:rsidRPr="006A40D9">
        <w:rPr>
          <w:lang w:val="uk-UA"/>
        </w:rPr>
        <w:t>щорічн</w:t>
      </w:r>
      <w:r>
        <w:rPr>
          <w:lang w:val="uk-UA"/>
        </w:rPr>
        <w:t xml:space="preserve">о </w:t>
      </w:r>
      <w:r w:rsidRPr="006A40D9">
        <w:rPr>
          <w:lang w:val="uk-UA"/>
        </w:rPr>
        <w:t>відбуваються  шекспірівські фестивалі.</w:t>
      </w:r>
    </w:p>
    <w:p w:rsidR="009C1098" w:rsidRPr="006A40D9" w:rsidRDefault="009C1098" w:rsidP="008770E6">
      <w:pPr>
        <w:pStyle w:val="a3"/>
        <w:shd w:val="clear" w:color="auto" w:fill="FFFFFF"/>
        <w:ind w:left="0"/>
        <w:jc w:val="both"/>
        <w:textAlignment w:val="top"/>
      </w:pPr>
      <w:r w:rsidRPr="006A40D9">
        <w:rPr>
          <w:rStyle w:val="a5"/>
          <w:lang w:val="uk-UA"/>
        </w:rPr>
        <w:t xml:space="preserve">     </w:t>
      </w:r>
      <w:r w:rsidRPr="006A40D9">
        <w:rPr>
          <w:rStyle w:val="a5"/>
        </w:rPr>
        <w:t>Східний Мідленд</w:t>
      </w:r>
      <w:r w:rsidRPr="006A40D9">
        <w:t xml:space="preserve"> називають «Англією в мініатюрі». Для нього характерне різноманіття виробництв. Традиційним залиша</w:t>
      </w:r>
      <w:r>
        <w:rPr>
          <w:lang w:val="uk-UA"/>
        </w:rPr>
        <w:t>є</w:t>
      </w:r>
      <w:r w:rsidRPr="006A40D9">
        <w:t>ться виготовлення трикотажу, мережив</w:t>
      </w:r>
      <w:r w:rsidRPr="006A40D9">
        <w:rPr>
          <w:lang w:val="uk-UA"/>
        </w:rPr>
        <w:t>а й</w:t>
      </w:r>
      <w:r w:rsidRPr="006A40D9">
        <w:t xml:space="preserve"> най</w:t>
      </w:r>
      <w:r w:rsidRPr="006A40D9">
        <w:rPr>
          <w:lang w:val="uk-UA"/>
        </w:rPr>
        <w:t>більш розгалужене</w:t>
      </w:r>
      <w:r w:rsidRPr="006A40D9">
        <w:t xml:space="preserve"> </w:t>
      </w:r>
      <w:r>
        <w:rPr>
          <w:lang w:val="uk-UA"/>
        </w:rPr>
        <w:t xml:space="preserve">                              </w:t>
      </w:r>
      <w:r w:rsidRPr="006A40D9">
        <w:t xml:space="preserve">в Європі пошиття готового одягу. Місто </w:t>
      </w:r>
      <w:r w:rsidRPr="006A40D9">
        <w:rPr>
          <w:rStyle w:val="a5"/>
          <w:i/>
          <w:iCs/>
        </w:rPr>
        <w:t>Дербі</w:t>
      </w:r>
      <w:r>
        <w:t xml:space="preserve"> відоме своїм машинобудуванням</w:t>
      </w:r>
      <w:r>
        <w:rPr>
          <w:lang w:val="uk-UA"/>
        </w:rPr>
        <w:t xml:space="preserve"> </w:t>
      </w:r>
      <w:r w:rsidRPr="006A40D9">
        <w:t>у тому числі виготовленням авіаційних і ракетних двигунів. Район зосереджує також продуктивні вугільні кар'єри, добування залізної руди і значну частину найбагатших сільськогосподарських земель.</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w:t>
      </w:r>
      <w:r w:rsidRPr="006A40D9">
        <w:rPr>
          <w:rStyle w:val="a5"/>
        </w:rPr>
        <w:t>Ланкашир і Чешир</w:t>
      </w:r>
      <w:r w:rsidRPr="006A40D9">
        <w:t xml:space="preserve"> з конурбаціями Манчестера і Ліверпуля </w:t>
      </w:r>
      <w:r w:rsidRPr="006A40D9">
        <w:rPr>
          <w:lang w:val="uk-UA"/>
        </w:rPr>
        <w:t xml:space="preserve">– це </w:t>
      </w:r>
      <w:r w:rsidRPr="006A40D9">
        <w:t>батьківщин</w:t>
      </w:r>
      <w:r w:rsidRPr="006A40D9">
        <w:rPr>
          <w:lang w:val="uk-UA"/>
        </w:rPr>
        <w:t>а</w:t>
      </w:r>
      <w:r w:rsidRPr="006A40D9">
        <w:t xml:space="preserve"> промислового перевороту. Тут розпочалася епоха </w:t>
      </w:r>
      <w:r w:rsidRPr="006A40D9">
        <w:lastRenderedPageBreak/>
        <w:t xml:space="preserve">індустріального розвитку людства. Текстильна (бавовняна) промисловість району </w:t>
      </w:r>
      <w:r w:rsidRPr="006A40D9">
        <w:rPr>
          <w:lang w:val="uk-UA"/>
        </w:rPr>
        <w:t>у</w:t>
      </w:r>
      <w:r w:rsidRPr="006A40D9">
        <w:t xml:space="preserve"> свій час була найбільшою </w:t>
      </w:r>
      <w:r w:rsidRPr="006A40D9">
        <w:rPr>
          <w:lang w:val="uk-UA"/>
        </w:rPr>
        <w:t>у</w:t>
      </w:r>
      <w:r w:rsidRPr="006A40D9">
        <w:t xml:space="preserve"> світі. Ланкашир і Манчестер стали загальними назвами великих текстильних районів і міст світу. Нині вони втратили свою винятковість, а виробництво тканин занепало. Проте район у цілому і кожна його конурбація зокрема продовжують виконувати важливі господарські функції. Місце текстильної промисловості зайняли автомобілебудування, виробництво енергетичного </w:t>
      </w:r>
      <w:r w:rsidRPr="006A40D9">
        <w:rPr>
          <w:lang w:val="uk-UA"/>
        </w:rPr>
        <w:t>й</w:t>
      </w:r>
      <w:r w:rsidRPr="006A40D9">
        <w:t xml:space="preserve"> атомного обладнання, комп'ютерів і точних інструментів. За обсягами нафтопереробки, хімічної, поліграфічної і харчової промисловості район поступається лише Південній Англії.</w:t>
      </w:r>
    </w:p>
    <w:p w:rsidR="009C1098" w:rsidRPr="006A40D9" w:rsidRDefault="009C1098" w:rsidP="008770E6">
      <w:pPr>
        <w:pStyle w:val="a3"/>
        <w:shd w:val="clear" w:color="auto" w:fill="FFFFFF"/>
        <w:ind w:left="0"/>
        <w:jc w:val="both"/>
        <w:textAlignment w:val="top"/>
      </w:pPr>
      <w:r w:rsidRPr="006A40D9">
        <w:rPr>
          <w:rStyle w:val="a5"/>
          <w:i/>
          <w:iCs/>
          <w:lang w:val="uk-UA"/>
        </w:rPr>
        <w:t xml:space="preserve">     </w:t>
      </w:r>
      <w:r w:rsidRPr="006A40D9">
        <w:rPr>
          <w:rStyle w:val="a5"/>
          <w:i/>
          <w:iCs/>
        </w:rPr>
        <w:t>Манчестер</w:t>
      </w:r>
      <w:r w:rsidRPr="006A40D9">
        <w:t xml:space="preserve"> (2,5 млн жителів) знаходиться за 56 км від Ірландського моря. Канал з'єднав його з річкою Мерсей і перетворив на внутрішній морський порт. Зараз це один </w:t>
      </w:r>
      <w:r w:rsidRPr="006A40D9">
        <w:rPr>
          <w:lang w:val="uk-UA"/>
        </w:rPr>
        <w:t>і</w:t>
      </w:r>
      <w:r w:rsidRPr="006A40D9">
        <w:t xml:space="preserve">з головних торгових і фінансових центрів Великобританії з </w:t>
      </w:r>
      <w:r>
        <w:rPr>
          <w:lang w:val="uk-UA"/>
        </w:rPr>
        <w:t>потужною й</w:t>
      </w:r>
      <w:r w:rsidRPr="006A40D9">
        <w:t xml:space="preserve"> різноманітною промисловістю.</w:t>
      </w:r>
    </w:p>
    <w:p w:rsidR="009C1098" w:rsidRPr="006A40D9" w:rsidRDefault="009C1098" w:rsidP="008770E6">
      <w:pPr>
        <w:pStyle w:val="a3"/>
        <w:shd w:val="clear" w:color="auto" w:fill="FFFFFF"/>
        <w:ind w:left="0"/>
        <w:jc w:val="both"/>
        <w:textAlignment w:val="top"/>
        <w:rPr>
          <w:lang w:val="uk-UA"/>
        </w:rPr>
      </w:pPr>
      <w:r w:rsidRPr="006A40D9">
        <w:rPr>
          <w:rStyle w:val="a5"/>
          <w:i/>
          <w:iCs/>
          <w:lang w:val="uk-UA"/>
        </w:rPr>
        <w:t xml:space="preserve">     </w:t>
      </w:r>
      <w:r w:rsidRPr="006A40D9">
        <w:rPr>
          <w:rStyle w:val="a5"/>
          <w:i/>
          <w:iCs/>
        </w:rPr>
        <w:t>Ліверпуль</w:t>
      </w:r>
      <w:r w:rsidRPr="006A40D9">
        <w:t xml:space="preserve"> (1,5 млн жителів) </w:t>
      </w:r>
      <w:r w:rsidRPr="006A40D9">
        <w:rPr>
          <w:lang w:val="uk-UA"/>
        </w:rPr>
        <w:t>–</w:t>
      </w:r>
      <w:r w:rsidRPr="006A40D9">
        <w:t xml:space="preserve"> порт у гирлі річки Мерсей. У XVII</w:t>
      </w:r>
      <w:r w:rsidRPr="006A40D9">
        <w:rPr>
          <w:lang w:val="uk-UA"/>
        </w:rPr>
        <w:t>–</w:t>
      </w:r>
      <w:r w:rsidRPr="006A40D9">
        <w:t xml:space="preserve">XIX ст. він </w:t>
      </w:r>
      <w:r>
        <w:rPr>
          <w:lang w:val="uk-UA"/>
        </w:rPr>
        <w:t xml:space="preserve">був відомий </w:t>
      </w:r>
      <w:r w:rsidRPr="006A40D9">
        <w:t xml:space="preserve">работоргівлею, що тривала з 1701 </w:t>
      </w:r>
      <w:r w:rsidRPr="006A40D9">
        <w:rPr>
          <w:lang w:val="uk-UA"/>
        </w:rPr>
        <w:t>р. д</w:t>
      </w:r>
      <w:r w:rsidRPr="006A40D9">
        <w:t xml:space="preserve">о </w:t>
      </w:r>
      <w:r>
        <w:rPr>
          <w:lang w:val="uk-UA"/>
        </w:rPr>
        <w:t xml:space="preserve">                    </w:t>
      </w:r>
      <w:r w:rsidRPr="006A40D9">
        <w:t xml:space="preserve">1830 р., нагромадженням капіталів, </w:t>
      </w:r>
      <w:r w:rsidRPr="006A40D9">
        <w:rPr>
          <w:lang w:val="uk-UA"/>
        </w:rPr>
        <w:t>в</w:t>
      </w:r>
      <w:r w:rsidRPr="006A40D9">
        <w:t xml:space="preserve">возом сировини </w:t>
      </w:r>
      <w:r>
        <w:rPr>
          <w:lang w:val="uk-UA"/>
        </w:rPr>
        <w:t xml:space="preserve">й </w:t>
      </w:r>
      <w:r w:rsidRPr="006A40D9">
        <w:t xml:space="preserve">вивозом готових виробів. Тут уперше в країні були побудовані штучні доки і прокладені регулярні пароплавні лінії в Новий Світ, Азію </w:t>
      </w:r>
      <w:r w:rsidRPr="006A40D9">
        <w:rPr>
          <w:lang w:val="uk-UA"/>
        </w:rPr>
        <w:t xml:space="preserve">й </w:t>
      </w:r>
      <w:r w:rsidRPr="006A40D9">
        <w:t xml:space="preserve">Африку. Нині зі старих галузей його промисловості </w:t>
      </w:r>
      <w:r>
        <w:rPr>
          <w:lang w:val="uk-UA"/>
        </w:rPr>
        <w:t>більш значними залишаються</w:t>
      </w:r>
      <w:r w:rsidRPr="006A40D9">
        <w:t xml:space="preserve"> борошномельна </w:t>
      </w:r>
      <w:r w:rsidRPr="006A40D9">
        <w:rPr>
          <w:lang w:val="uk-UA"/>
        </w:rPr>
        <w:t>й</w:t>
      </w:r>
      <w:r w:rsidRPr="006A40D9">
        <w:t xml:space="preserve"> цукрова, а з нових </w:t>
      </w:r>
      <w:r w:rsidRPr="006A40D9">
        <w:rPr>
          <w:lang w:val="uk-UA"/>
        </w:rPr>
        <w:t>–</w:t>
      </w:r>
      <w:r w:rsidRPr="006A40D9">
        <w:t xml:space="preserve"> автомобілебудування.</w:t>
      </w:r>
    </w:p>
    <w:p w:rsidR="009C1098" w:rsidRPr="006A40D9" w:rsidRDefault="009C1098" w:rsidP="008770E6">
      <w:pPr>
        <w:pStyle w:val="a3"/>
        <w:shd w:val="clear" w:color="auto" w:fill="FFFFFF"/>
        <w:ind w:left="0"/>
        <w:jc w:val="both"/>
        <w:textAlignment w:val="top"/>
      </w:pPr>
      <w:r w:rsidRPr="006A40D9">
        <w:rPr>
          <w:rStyle w:val="a5"/>
          <w:lang w:val="uk-UA"/>
        </w:rPr>
        <w:t xml:space="preserve">     Йоркшир </w:t>
      </w:r>
      <w:r w:rsidRPr="006A40D9">
        <w:rPr>
          <w:rStyle w:val="a5"/>
          <w:b w:val="0"/>
          <w:lang w:val="uk-UA"/>
        </w:rPr>
        <w:t xml:space="preserve">і </w:t>
      </w:r>
      <w:r w:rsidRPr="006A40D9">
        <w:rPr>
          <w:rStyle w:val="a5"/>
          <w:lang w:val="uk-UA"/>
        </w:rPr>
        <w:t>Хемберсайд</w:t>
      </w:r>
      <w:r w:rsidRPr="006A40D9">
        <w:rPr>
          <w:lang w:val="uk-UA"/>
        </w:rPr>
        <w:t xml:space="preserve"> відокремлені з заходу від Ланкашира і Чешира Пеннінськими горами. </w:t>
      </w:r>
      <w:r w:rsidRPr="006A40D9">
        <w:t xml:space="preserve">Це традиційний район вовняної промисловості з центрами </w:t>
      </w:r>
      <w:r w:rsidRPr="006A40D9">
        <w:rPr>
          <w:rStyle w:val="a5"/>
          <w:i/>
          <w:iCs/>
        </w:rPr>
        <w:t>Лідс</w:t>
      </w:r>
      <w:r w:rsidRPr="006A40D9">
        <w:t xml:space="preserve"> і </w:t>
      </w:r>
      <w:r w:rsidRPr="006A40D9">
        <w:rPr>
          <w:rStyle w:val="a5"/>
          <w:i/>
          <w:iCs/>
        </w:rPr>
        <w:t>Брадфорд</w:t>
      </w:r>
      <w:r w:rsidRPr="006A40D9">
        <w:t xml:space="preserve"> (1,7 млн жителів). </w:t>
      </w:r>
      <w:r>
        <w:rPr>
          <w:lang w:val="uk-UA"/>
        </w:rPr>
        <w:t>Й</w:t>
      </w:r>
      <w:r w:rsidRPr="006A40D9">
        <w:t xml:space="preserve">ого обличчя визначають </w:t>
      </w:r>
      <w:r>
        <w:rPr>
          <w:lang w:val="uk-UA"/>
        </w:rPr>
        <w:t>ви</w:t>
      </w:r>
      <w:r w:rsidRPr="006A40D9">
        <w:t xml:space="preserve">добування вугілля, металургія, машинобудування </w:t>
      </w:r>
      <w:r w:rsidRPr="006A40D9">
        <w:rPr>
          <w:lang w:val="uk-UA"/>
        </w:rPr>
        <w:t xml:space="preserve">й </w:t>
      </w:r>
      <w:r w:rsidRPr="006A40D9">
        <w:t xml:space="preserve">нафтохімія. Тут виплавляється 1/3 чорних металів країни. </w:t>
      </w:r>
      <w:r w:rsidRPr="006A40D9">
        <w:rPr>
          <w:rStyle w:val="a5"/>
          <w:i/>
          <w:iCs/>
        </w:rPr>
        <w:t>Шеффілд</w:t>
      </w:r>
      <w:r w:rsidRPr="006A40D9">
        <w:t xml:space="preserve"> (1,3 млн жителів) набув слави як центр електрометалургії, високоякісних спеціальних сталей, виробництва різальних інструментів і озброєння. Маленьке місто </w:t>
      </w:r>
      <w:r w:rsidRPr="006A40D9">
        <w:rPr>
          <w:rStyle w:val="a5"/>
          <w:i/>
          <w:iCs/>
        </w:rPr>
        <w:t>Йорк</w:t>
      </w:r>
      <w:r w:rsidRPr="006A40D9">
        <w:t xml:space="preserve">, яке було у свій час північною столицею римлян, столицею англосаксонських і датських королівств, тепер є відомим історичним і туристським </w:t>
      </w:r>
      <w:r w:rsidRPr="006A40D9">
        <w:lastRenderedPageBreak/>
        <w:t xml:space="preserve">центром. Важлива роль району в сільському господарстві </w:t>
      </w:r>
      <w:r w:rsidRPr="006A40D9">
        <w:rPr>
          <w:lang w:val="uk-UA"/>
        </w:rPr>
        <w:t xml:space="preserve">й </w:t>
      </w:r>
      <w:r w:rsidRPr="006A40D9">
        <w:t>рибальстві.</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У </w:t>
      </w:r>
      <w:r w:rsidRPr="006A40D9">
        <w:rPr>
          <w:rStyle w:val="a5"/>
        </w:rPr>
        <w:t>ПІВНІЧНІЙ АНГЛІЇ</w:t>
      </w:r>
      <w:r w:rsidRPr="006A40D9">
        <w:t xml:space="preserve">, на відміну від Південної </w:t>
      </w:r>
      <w:r w:rsidRPr="006A40D9">
        <w:rPr>
          <w:lang w:val="uk-UA"/>
        </w:rPr>
        <w:t>й</w:t>
      </w:r>
      <w:r w:rsidRPr="006A40D9">
        <w:t xml:space="preserve"> Центральної, переважають</w:t>
      </w:r>
      <w:r>
        <w:rPr>
          <w:lang w:val="uk-UA"/>
        </w:rPr>
        <w:t xml:space="preserve"> </w:t>
      </w:r>
      <w:r w:rsidRPr="006A40D9">
        <w:t xml:space="preserve">не рівнини, </w:t>
      </w:r>
      <w:r w:rsidRPr="006A40D9">
        <w:rPr>
          <w:lang w:val="uk-UA"/>
        </w:rPr>
        <w:t xml:space="preserve"> </w:t>
      </w:r>
      <w:r w:rsidRPr="006A40D9">
        <w:t xml:space="preserve">а узгір'я. </w:t>
      </w:r>
      <w:r w:rsidRPr="006A40D9">
        <w:rPr>
          <w:lang w:val="uk-UA"/>
        </w:rPr>
        <w:t>Ї</w:t>
      </w:r>
      <w:r w:rsidRPr="006A40D9">
        <w:t xml:space="preserve">ї невелика східна прибережна частина перетворилася на один з економічних островів </w:t>
      </w:r>
      <w:r w:rsidRPr="006A40D9">
        <w:rPr>
          <w:lang w:val="uk-UA"/>
        </w:rPr>
        <w:t xml:space="preserve"> і</w:t>
      </w:r>
      <w:r w:rsidRPr="006A40D9">
        <w:t xml:space="preserve">з центром </w:t>
      </w:r>
      <w:r w:rsidRPr="006A40D9">
        <w:rPr>
          <w:rStyle w:val="a5"/>
          <w:i/>
          <w:iCs/>
        </w:rPr>
        <w:t xml:space="preserve">Ньюкасл-апон-Тайн </w:t>
      </w:r>
      <w:r w:rsidRPr="006A40D9">
        <w:t xml:space="preserve">(1,1 млн жителів). </w:t>
      </w:r>
      <w:r>
        <w:rPr>
          <w:lang w:val="uk-UA"/>
        </w:rPr>
        <w:t>Його п</w:t>
      </w:r>
      <w:r w:rsidRPr="006A40D9">
        <w:t>риродн</w:t>
      </w:r>
      <w:r>
        <w:rPr>
          <w:lang w:val="uk-UA"/>
        </w:rPr>
        <w:t xml:space="preserve">им підґрунтям </w:t>
      </w:r>
      <w:r w:rsidRPr="006A40D9">
        <w:t>став так званий «Великий вугільний північний басейн».</w:t>
      </w:r>
    </w:p>
    <w:p w:rsidR="009C1098" w:rsidRPr="006A40D9" w:rsidRDefault="009C1098" w:rsidP="008770E6">
      <w:pPr>
        <w:pStyle w:val="a3"/>
        <w:shd w:val="clear" w:color="auto" w:fill="FFFFFF"/>
        <w:ind w:left="0"/>
        <w:jc w:val="both"/>
        <w:textAlignment w:val="top"/>
      </w:pPr>
      <w:r w:rsidRPr="006A40D9">
        <w:rPr>
          <w:lang w:val="uk-UA"/>
        </w:rPr>
        <w:t xml:space="preserve">    У світовому індустріальному розвитку Північна Англія відома як батьківщина вугільної промисловості, залізниць, металевих суден, першого у світі вугільно-метал</w:t>
      </w:r>
      <w:r>
        <w:rPr>
          <w:lang w:val="uk-UA"/>
        </w:rPr>
        <w:t>ургійного району</w:t>
      </w:r>
      <w:r w:rsidRPr="006A40D9">
        <w:rPr>
          <w:lang w:val="uk-UA"/>
        </w:rPr>
        <w:t xml:space="preserve"> з важким металомістким машинобудуванням. </w:t>
      </w:r>
      <w:r w:rsidRPr="006A40D9">
        <w:t>У першій полов</w:t>
      </w:r>
      <w:r>
        <w:t>ині XX ст. тут спускали на воду</w:t>
      </w:r>
      <w:r>
        <w:rPr>
          <w:lang w:val="uk-UA"/>
        </w:rPr>
        <w:t xml:space="preserve"> </w:t>
      </w:r>
      <w:r w:rsidRPr="006A40D9">
        <w:t xml:space="preserve">2/5 британських кораблів (суховантажних, танкерів), виготовляли суднові машини, енергосилове обладнання, турбіни, устаткування для шахт, металургійних і хімічних заводів. </w:t>
      </w:r>
      <w:r>
        <w:rPr>
          <w:lang w:val="uk-UA"/>
        </w:rPr>
        <w:t xml:space="preserve">                  </w:t>
      </w:r>
      <w:r w:rsidRPr="006A40D9">
        <w:t xml:space="preserve">У другій половині сторіччя район не витримав конкуренції країн </w:t>
      </w:r>
      <w:r>
        <w:rPr>
          <w:lang w:val="uk-UA"/>
        </w:rPr>
        <w:t xml:space="preserve">                     </w:t>
      </w:r>
      <w:r w:rsidRPr="006A40D9">
        <w:t>з дешевою робочою силою та новітньою технологією</w:t>
      </w:r>
      <w:r>
        <w:rPr>
          <w:lang w:val="uk-UA"/>
        </w:rPr>
        <w:t>,</w:t>
      </w:r>
      <w:r w:rsidRPr="006A40D9">
        <w:t xml:space="preserve"> і його промисловість занепала.</w:t>
      </w:r>
    </w:p>
    <w:p w:rsidR="009C1098" w:rsidRPr="006A40D9" w:rsidRDefault="009C1098" w:rsidP="008770E6">
      <w:pPr>
        <w:pStyle w:val="a3"/>
        <w:shd w:val="clear" w:color="auto" w:fill="FFFFFF"/>
        <w:ind w:left="0"/>
        <w:jc w:val="both"/>
        <w:textAlignment w:val="top"/>
      </w:pPr>
      <w:r w:rsidRPr="006A40D9">
        <w:rPr>
          <w:lang w:val="uk-UA"/>
        </w:rPr>
        <w:t xml:space="preserve">     Перші вугільні шахти, залізниці й паровози, судноверфі зберігаються як музеї і приваблюють багатьох туристів. </w:t>
      </w:r>
      <w:r w:rsidRPr="006A40D9">
        <w:t>Залишилос</w:t>
      </w:r>
      <w:r w:rsidRPr="006A40D9">
        <w:rPr>
          <w:lang w:val="uk-UA"/>
        </w:rPr>
        <w:t>я</w:t>
      </w:r>
      <w:r w:rsidRPr="006A40D9">
        <w:t xml:space="preserve"> тільки виготовлення найбільш складного суднового, енергетичного і промислового обладнання, що потребує кваліфікованої робочої сили </w:t>
      </w:r>
      <w:r>
        <w:rPr>
          <w:lang w:val="uk-UA"/>
        </w:rPr>
        <w:t>й</w:t>
      </w:r>
      <w:r w:rsidRPr="006A40D9">
        <w:t xml:space="preserve"> певних традицій. Новим у Північній Англії є комплекс нафтохімії в гирлі річки Тіс із центром </w:t>
      </w:r>
      <w:r w:rsidRPr="006A40D9">
        <w:rPr>
          <w:rStyle w:val="a5"/>
          <w:i/>
          <w:iCs/>
        </w:rPr>
        <w:t>Біллін</w:t>
      </w:r>
      <w:r>
        <w:rPr>
          <w:rStyle w:val="a5"/>
          <w:i/>
          <w:iCs/>
          <w:lang w:val="uk-UA"/>
        </w:rPr>
        <w:t>г</w:t>
      </w:r>
      <w:r w:rsidRPr="006A40D9">
        <w:rPr>
          <w:rStyle w:val="a5"/>
          <w:i/>
          <w:iCs/>
        </w:rPr>
        <w:t>ем</w:t>
      </w:r>
      <w:r w:rsidRPr="006A40D9">
        <w:t xml:space="preserve">, який вважається найбільшим у Європі. Нафту він отримує підводним трубопроводом </w:t>
      </w:r>
      <w:r w:rsidRPr="006A40D9">
        <w:rPr>
          <w:lang w:val="uk-UA"/>
        </w:rPr>
        <w:t>і</w:t>
      </w:r>
      <w:r w:rsidRPr="006A40D9">
        <w:t>з центральних родовищ Північного моря.</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Уельс, Шотландія </w:t>
      </w:r>
      <w:r w:rsidRPr="006A40D9">
        <w:rPr>
          <w:lang w:val="uk-UA"/>
        </w:rPr>
        <w:t xml:space="preserve">й </w:t>
      </w:r>
      <w:r w:rsidRPr="006A40D9">
        <w:t xml:space="preserve">Ольстер відрізняються від Англії як своїм природним середовищем, так і історичними </w:t>
      </w:r>
      <w:r w:rsidRPr="006A40D9">
        <w:rPr>
          <w:lang w:val="uk-UA"/>
        </w:rPr>
        <w:t>й</w:t>
      </w:r>
      <w:r w:rsidRPr="006A40D9">
        <w:t xml:space="preserve"> етнічними </w:t>
      </w:r>
      <w:r>
        <w:rPr>
          <w:lang w:val="uk-UA"/>
        </w:rPr>
        <w:t>ознаками</w:t>
      </w:r>
      <w:r w:rsidRPr="006A40D9">
        <w:t>.</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Переважна частина </w:t>
      </w:r>
      <w:r w:rsidRPr="006A40D9">
        <w:rPr>
          <w:rStyle w:val="a5"/>
          <w:lang w:val="uk-UA"/>
        </w:rPr>
        <w:t>У</w:t>
      </w:r>
      <w:r>
        <w:rPr>
          <w:rStyle w:val="a5"/>
          <w:lang w:val="uk-UA"/>
        </w:rPr>
        <w:t>ЕЛЬСУ</w:t>
      </w:r>
      <w:r w:rsidRPr="006A40D9">
        <w:t xml:space="preserve"> </w:t>
      </w:r>
      <w:r w:rsidRPr="006A40D9">
        <w:rPr>
          <w:lang w:val="uk-UA"/>
        </w:rPr>
        <w:t>–</w:t>
      </w:r>
      <w:r w:rsidRPr="006A40D9">
        <w:t xml:space="preserve"> плоскогір'я. Найважливішими природними ресурсами є вугілля, вологий теплий клімат і пасовища для великої рогатої худоби та овець. У політичному та економічному відношеннях Уельс </w:t>
      </w:r>
      <w:r>
        <w:rPr>
          <w:lang w:val="uk-UA"/>
        </w:rPr>
        <w:t>міцно</w:t>
      </w:r>
      <w:r w:rsidRPr="006A40D9">
        <w:t xml:space="preserve"> </w:t>
      </w:r>
      <w:r>
        <w:rPr>
          <w:lang w:val="uk-UA"/>
        </w:rPr>
        <w:t>пов’язаний</w:t>
      </w:r>
      <w:r w:rsidRPr="006A40D9">
        <w:t xml:space="preserve"> з Англією. Колись </w:t>
      </w:r>
      <w:r>
        <w:rPr>
          <w:lang w:val="uk-UA"/>
        </w:rPr>
        <w:t>в</w:t>
      </w:r>
      <w:r w:rsidRPr="006A40D9">
        <w:t xml:space="preserve">сесвітньо відома вугільна промисловість нині перебуває </w:t>
      </w:r>
      <w:r>
        <w:rPr>
          <w:lang w:val="uk-UA"/>
        </w:rPr>
        <w:t xml:space="preserve">                   </w:t>
      </w:r>
      <w:r w:rsidRPr="006A40D9">
        <w:t xml:space="preserve">в стані гострої кризи. Але реконструйовані металургійні комбінати виплавляють до 1/3 чорних металів (друге місце після Йоркширу і </w:t>
      </w:r>
      <w:r w:rsidRPr="006A40D9">
        <w:lastRenderedPageBreak/>
        <w:t xml:space="preserve">Хемберсайду). Головне місто </w:t>
      </w:r>
      <w:r w:rsidRPr="006A40D9">
        <w:rPr>
          <w:rStyle w:val="a5"/>
          <w:i/>
          <w:iCs/>
        </w:rPr>
        <w:t>Кардіфф</w:t>
      </w:r>
      <w:r w:rsidRPr="006A40D9">
        <w:t xml:space="preserve"> </w:t>
      </w:r>
      <w:r w:rsidRPr="006A40D9">
        <w:rPr>
          <w:lang w:val="uk-UA"/>
        </w:rPr>
        <w:t>–</w:t>
      </w:r>
      <w:r w:rsidRPr="006A40D9">
        <w:t xml:space="preserve"> важливий культурний центр. На початку XX ст. це був найбільший на світов</w:t>
      </w:r>
      <w:r>
        <w:rPr>
          <w:lang w:val="uk-UA"/>
        </w:rPr>
        <w:t>ому</w:t>
      </w:r>
      <w:r w:rsidRPr="006A40D9">
        <w:t xml:space="preserve"> рин</w:t>
      </w:r>
      <w:r>
        <w:rPr>
          <w:lang w:val="uk-UA"/>
        </w:rPr>
        <w:t xml:space="preserve">ку </w:t>
      </w:r>
      <w:r w:rsidRPr="006A40D9">
        <w:t>експортер вугілля.</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На </w:t>
      </w:r>
      <w:r w:rsidRPr="006A40D9">
        <w:rPr>
          <w:rStyle w:val="a5"/>
        </w:rPr>
        <w:t>ШОТЛАНДІЮ</w:t>
      </w:r>
      <w:r w:rsidRPr="006A40D9">
        <w:t xml:space="preserve"> припадає 1/3 площі </w:t>
      </w:r>
      <w:r w:rsidRPr="006A40D9">
        <w:rPr>
          <w:lang w:val="uk-UA"/>
        </w:rPr>
        <w:t>й</w:t>
      </w:r>
      <w:r w:rsidRPr="006A40D9">
        <w:t xml:space="preserve"> менш</w:t>
      </w:r>
      <w:r w:rsidRPr="006A40D9">
        <w:rPr>
          <w:lang w:val="uk-UA"/>
        </w:rPr>
        <w:t>е</w:t>
      </w:r>
      <w:r w:rsidRPr="006A40D9">
        <w:t xml:space="preserve"> 1/10-ї населення Великобританії. Це гірська, прохолодна </w:t>
      </w:r>
      <w:r w:rsidRPr="006A40D9">
        <w:rPr>
          <w:lang w:val="uk-UA"/>
        </w:rPr>
        <w:t>й</w:t>
      </w:r>
      <w:r w:rsidRPr="006A40D9">
        <w:t xml:space="preserve"> волога територія. До унії </w:t>
      </w:r>
      <w:r>
        <w:rPr>
          <w:lang w:val="uk-UA"/>
        </w:rPr>
        <w:t xml:space="preserve">             </w:t>
      </w:r>
      <w:r w:rsidRPr="006A40D9">
        <w:t xml:space="preserve">з Англією в 1707 р. вона була окремим королівством. Населення </w:t>
      </w:r>
      <w:r w:rsidRPr="006A40D9">
        <w:rPr>
          <w:lang w:val="uk-UA"/>
        </w:rPr>
        <w:t>й</w:t>
      </w:r>
      <w:r w:rsidRPr="006A40D9">
        <w:t xml:space="preserve"> життя зосереджені у вузькій Середньошотландс</w:t>
      </w:r>
      <w:r>
        <w:t>ькій низовині, протяжність якої</w:t>
      </w:r>
      <w:r w:rsidRPr="006A40D9">
        <w:rPr>
          <w:lang w:val="uk-UA"/>
        </w:rPr>
        <w:t xml:space="preserve"> </w:t>
      </w:r>
      <w:r>
        <w:t>50</w:t>
      </w:r>
      <w:r>
        <w:rPr>
          <w:lang w:val="uk-UA"/>
        </w:rPr>
        <w:t xml:space="preserve"> </w:t>
      </w:r>
      <w:r w:rsidRPr="006A40D9">
        <w:t xml:space="preserve">км. Сільське господарство Шотландії представлене молочним тваринництвом на низовині й вівчарством </w:t>
      </w:r>
      <w:r>
        <w:rPr>
          <w:lang w:val="uk-UA"/>
        </w:rPr>
        <w:t xml:space="preserve">                </w:t>
      </w:r>
      <w:r w:rsidRPr="006A40D9">
        <w:t>у горах.</w:t>
      </w:r>
    </w:p>
    <w:p w:rsidR="009C1098" w:rsidRPr="006A40D9" w:rsidRDefault="009C1098" w:rsidP="008770E6">
      <w:pPr>
        <w:pStyle w:val="a3"/>
        <w:shd w:val="clear" w:color="auto" w:fill="FFFFFF"/>
        <w:ind w:left="0"/>
        <w:jc w:val="both"/>
        <w:textAlignment w:val="top"/>
      </w:pPr>
      <w:r w:rsidRPr="006A40D9">
        <w:rPr>
          <w:lang w:val="uk-UA"/>
        </w:rPr>
        <w:t xml:space="preserve">     </w:t>
      </w:r>
      <w:r w:rsidRPr="006A40D9">
        <w:t xml:space="preserve">Головним центром </w:t>
      </w:r>
      <w:r w:rsidRPr="006A40D9">
        <w:rPr>
          <w:lang w:val="uk-UA"/>
        </w:rPr>
        <w:t xml:space="preserve">Шотландії </w:t>
      </w:r>
      <w:r w:rsidRPr="006A40D9">
        <w:t xml:space="preserve">є </w:t>
      </w:r>
      <w:r>
        <w:rPr>
          <w:rStyle w:val="a5"/>
          <w:i/>
          <w:iCs/>
          <w:lang w:val="uk-UA"/>
        </w:rPr>
        <w:t>Г</w:t>
      </w:r>
      <w:r w:rsidRPr="006A40D9">
        <w:rPr>
          <w:rStyle w:val="a5"/>
          <w:i/>
          <w:iCs/>
        </w:rPr>
        <w:t>лаз</w:t>
      </w:r>
      <w:r>
        <w:rPr>
          <w:rStyle w:val="a5"/>
          <w:i/>
          <w:iCs/>
          <w:lang w:val="uk-UA"/>
        </w:rPr>
        <w:t>г</w:t>
      </w:r>
      <w:r w:rsidRPr="006A40D9">
        <w:rPr>
          <w:rStyle w:val="a5"/>
          <w:i/>
          <w:iCs/>
        </w:rPr>
        <w:t>о</w:t>
      </w:r>
      <w:r w:rsidRPr="006A40D9">
        <w:t xml:space="preserve"> (1,8 млн жителів). Його промисловість (вугільна, металургійна, суднобудівна) перебуває в занепаді. Знамениті верфі Клайдсайда, на яких колись побуд</w:t>
      </w:r>
      <w:r w:rsidRPr="006A40D9">
        <w:rPr>
          <w:lang w:val="uk-UA"/>
        </w:rPr>
        <w:t xml:space="preserve">ували </w:t>
      </w:r>
      <w:r w:rsidRPr="006A40D9">
        <w:t xml:space="preserve">найвідоміші англійські судна, припинили своє існування. Нові галузі не компенсують утрачені робочі місця. </w:t>
      </w:r>
    </w:p>
    <w:p w:rsidR="009C1098" w:rsidRPr="006A40D9" w:rsidRDefault="009C1098" w:rsidP="008770E6">
      <w:pPr>
        <w:pStyle w:val="a3"/>
        <w:shd w:val="clear" w:color="auto" w:fill="FFFFFF"/>
        <w:ind w:left="0"/>
        <w:jc w:val="both"/>
        <w:textAlignment w:val="top"/>
        <w:rPr>
          <w:lang w:val="uk-UA"/>
        </w:rPr>
      </w:pPr>
      <w:r w:rsidRPr="006A40D9">
        <w:rPr>
          <w:rStyle w:val="a5"/>
          <w:i/>
          <w:iCs/>
          <w:lang w:val="uk-UA"/>
        </w:rPr>
        <w:t xml:space="preserve">     </w:t>
      </w:r>
      <w:r w:rsidRPr="006A40D9">
        <w:rPr>
          <w:rStyle w:val="a5"/>
          <w:i/>
          <w:iCs/>
        </w:rPr>
        <w:t>Единбург</w:t>
      </w:r>
      <w:r w:rsidRPr="006A40D9">
        <w:t xml:space="preserve"> </w:t>
      </w:r>
      <w:r w:rsidRPr="006A40D9">
        <w:rPr>
          <w:lang w:val="uk-UA"/>
        </w:rPr>
        <w:t>–</w:t>
      </w:r>
      <w:r w:rsidRPr="006A40D9">
        <w:t xml:space="preserve"> старовинна столиця шотландських королів </w:t>
      </w:r>
      <w:r w:rsidRPr="006A40D9">
        <w:rPr>
          <w:lang w:val="uk-UA"/>
        </w:rPr>
        <w:t>–</w:t>
      </w:r>
      <w:r w:rsidRPr="006A40D9">
        <w:t xml:space="preserve"> розвивається</w:t>
      </w:r>
      <w:r w:rsidRPr="006A40D9">
        <w:rPr>
          <w:lang w:val="uk-UA"/>
        </w:rPr>
        <w:t xml:space="preserve"> передусім</w:t>
      </w:r>
      <w:r w:rsidRPr="006A40D9">
        <w:t xml:space="preserve"> як культурне місто. Після Лондона це другий фінансовий і поліграфічний центр та центр різноманітних послуг. У 1768 р. тут уперше була видана «Британська енциклопедія». У місті багато музеїв та інших культурних закладів, які приваблюють туристів. </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DE2580">
        <w:rPr>
          <w:lang w:val="uk-UA"/>
        </w:rPr>
        <w:t xml:space="preserve">Організаційним центром нафтогазової промисловості Північного моря </w:t>
      </w:r>
      <w:r w:rsidRPr="006A40D9">
        <w:rPr>
          <w:lang w:val="uk-UA"/>
        </w:rPr>
        <w:t xml:space="preserve">є </w:t>
      </w:r>
      <w:r w:rsidRPr="00DE2580">
        <w:rPr>
          <w:lang w:val="uk-UA"/>
        </w:rPr>
        <w:t xml:space="preserve">місто </w:t>
      </w:r>
      <w:r w:rsidRPr="00DE2580">
        <w:rPr>
          <w:rStyle w:val="a5"/>
          <w:i/>
          <w:iCs/>
          <w:lang w:val="uk-UA"/>
        </w:rPr>
        <w:t>Аберд</w:t>
      </w:r>
      <w:r>
        <w:rPr>
          <w:rStyle w:val="a5"/>
          <w:i/>
          <w:iCs/>
          <w:lang w:val="uk-UA"/>
        </w:rPr>
        <w:t>и</w:t>
      </w:r>
      <w:r w:rsidRPr="00DE2580">
        <w:rPr>
          <w:rStyle w:val="a5"/>
          <w:i/>
          <w:iCs/>
          <w:lang w:val="uk-UA"/>
        </w:rPr>
        <w:t>н</w:t>
      </w:r>
      <w:r w:rsidRPr="00DE2580">
        <w:rPr>
          <w:lang w:val="uk-UA"/>
        </w:rPr>
        <w:t xml:space="preserve">. Шотландія, як і раніше, </w:t>
      </w:r>
      <w:r>
        <w:rPr>
          <w:lang w:val="uk-UA"/>
        </w:rPr>
        <w:t xml:space="preserve">славиться </w:t>
      </w:r>
      <w:r w:rsidRPr="00DE2580">
        <w:rPr>
          <w:lang w:val="uk-UA"/>
        </w:rPr>
        <w:t xml:space="preserve">своїми чудовими вовняними тканинами </w:t>
      </w:r>
      <w:r w:rsidRPr="006A40D9">
        <w:rPr>
          <w:lang w:val="uk-UA"/>
        </w:rPr>
        <w:t>й</w:t>
      </w:r>
      <w:r w:rsidRPr="00DE2580">
        <w:rPr>
          <w:lang w:val="uk-UA"/>
        </w:rPr>
        <w:t xml:space="preserve"> виробами з них, </w:t>
      </w:r>
      <w:r w:rsidRPr="006A40D9">
        <w:rPr>
          <w:lang w:val="uk-UA"/>
        </w:rPr>
        <w:t xml:space="preserve">             </w:t>
      </w:r>
      <w:r w:rsidRPr="00DE2580">
        <w:rPr>
          <w:lang w:val="uk-UA"/>
        </w:rPr>
        <w:t>а також шотландським віскі.</w:t>
      </w:r>
    </w:p>
    <w:p w:rsidR="009C1098" w:rsidRPr="006A40D9" w:rsidRDefault="009C1098" w:rsidP="008770E6">
      <w:pPr>
        <w:pStyle w:val="a3"/>
        <w:shd w:val="clear" w:color="auto" w:fill="FFFFFF"/>
        <w:ind w:left="0"/>
        <w:jc w:val="both"/>
        <w:textAlignment w:val="top"/>
        <w:rPr>
          <w:lang w:val="uk-UA"/>
        </w:rPr>
      </w:pPr>
      <w:r w:rsidRPr="006A40D9">
        <w:rPr>
          <w:rStyle w:val="a5"/>
          <w:lang w:val="uk-UA"/>
        </w:rPr>
        <w:t xml:space="preserve">     </w:t>
      </w:r>
      <w:r w:rsidRPr="006A40D9">
        <w:rPr>
          <w:rStyle w:val="a5"/>
        </w:rPr>
        <w:t>ОЛЬСТЕР</w:t>
      </w:r>
      <w:r w:rsidRPr="006A40D9">
        <w:t xml:space="preserve"> (Північна Ірландія)</w:t>
      </w:r>
      <w:r w:rsidRPr="006A40D9">
        <w:rPr>
          <w:lang w:val="uk-UA"/>
        </w:rPr>
        <w:t xml:space="preserve"> –</w:t>
      </w:r>
      <w:r w:rsidRPr="006A40D9">
        <w:t xml:space="preserve"> найменший за площею </w:t>
      </w:r>
      <w:r w:rsidRPr="006A40D9">
        <w:rPr>
          <w:lang w:val="uk-UA"/>
        </w:rPr>
        <w:t>й</w:t>
      </w:r>
      <w:r w:rsidRPr="006A40D9">
        <w:t xml:space="preserve"> населенням район країни. Політичний конфлікт у ньому, що триває з 1968 р., викликаний не стільки етнічними </w:t>
      </w:r>
      <w:r>
        <w:rPr>
          <w:lang w:val="uk-UA"/>
        </w:rPr>
        <w:t>й</w:t>
      </w:r>
      <w:r w:rsidRPr="006A40D9">
        <w:rPr>
          <w:lang w:val="uk-UA"/>
        </w:rPr>
        <w:t xml:space="preserve"> </w:t>
      </w:r>
      <w:r w:rsidRPr="006A40D9">
        <w:t>релігійними розбіжностями, скільки економічними причин</w:t>
      </w:r>
      <w:r>
        <w:t>ами. Доходи тут становлять лише</w:t>
      </w:r>
      <w:r>
        <w:rPr>
          <w:lang w:val="uk-UA"/>
        </w:rPr>
        <w:t xml:space="preserve"> </w:t>
      </w:r>
      <w:r w:rsidRPr="006A40D9">
        <w:t>3/4 англійських.</w:t>
      </w:r>
    </w:p>
    <w:p w:rsidR="009C1098" w:rsidRPr="006A40D9" w:rsidRDefault="009C1098" w:rsidP="008770E6">
      <w:pPr>
        <w:pStyle w:val="a3"/>
        <w:shd w:val="clear" w:color="auto" w:fill="FFFFFF"/>
        <w:ind w:left="0"/>
        <w:jc w:val="both"/>
        <w:textAlignment w:val="top"/>
        <w:rPr>
          <w:lang w:val="uk-UA"/>
        </w:rPr>
      </w:pPr>
      <w:r w:rsidRPr="006A40D9">
        <w:rPr>
          <w:lang w:val="uk-UA"/>
        </w:rPr>
        <w:t xml:space="preserve">     </w:t>
      </w:r>
      <w:r w:rsidRPr="006A40D9">
        <w:t xml:space="preserve">Структура промисловості </w:t>
      </w:r>
      <w:r w:rsidRPr="006A40D9">
        <w:rPr>
          <w:lang w:val="uk-UA"/>
        </w:rPr>
        <w:t xml:space="preserve">Ольстера </w:t>
      </w:r>
      <w:r w:rsidRPr="006A40D9">
        <w:t>застаріла</w:t>
      </w:r>
      <w:r w:rsidRPr="006A40D9">
        <w:rPr>
          <w:lang w:val="uk-UA"/>
        </w:rPr>
        <w:t xml:space="preserve">, вона </w:t>
      </w:r>
      <w:r w:rsidRPr="006A40D9">
        <w:t xml:space="preserve">представлена головним чином суднобудуванням і виробництвом тканин. Сільське господарство базується на </w:t>
      </w:r>
      <w:r w:rsidRPr="006A40D9">
        <w:rPr>
          <w:lang w:val="uk-UA"/>
        </w:rPr>
        <w:t xml:space="preserve">вирощуванні </w:t>
      </w:r>
      <w:r w:rsidRPr="006A40D9">
        <w:t>трав, картоплі</w:t>
      </w:r>
      <w:r w:rsidRPr="006A40D9">
        <w:rPr>
          <w:lang w:val="uk-UA"/>
        </w:rPr>
        <w:t>,</w:t>
      </w:r>
      <w:r w:rsidRPr="006A40D9">
        <w:t xml:space="preserve"> велик</w:t>
      </w:r>
      <w:r w:rsidRPr="006A40D9">
        <w:rPr>
          <w:lang w:val="uk-UA"/>
        </w:rPr>
        <w:t>ої</w:t>
      </w:r>
      <w:r w:rsidRPr="006A40D9">
        <w:t xml:space="preserve"> рогат</w:t>
      </w:r>
      <w:r w:rsidRPr="006A40D9">
        <w:rPr>
          <w:lang w:val="uk-UA"/>
        </w:rPr>
        <w:t>ої</w:t>
      </w:r>
      <w:r w:rsidRPr="006A40D9">
        <w:t xml:space="preserve"> худоб</w:t>
      </w:r>
      <w:r w:rsidRPr="006A40D9">
        <w:rPr>
          <w:lang w:val="uk-UA"/>
        </w:rPr>
        <w:t>и</w:t>
      </w:r>
      <w:r w:rsidRPr="006A40D9">
        <w:t xml:space="preserve">. Головне місто </w:t>
      </w:r>
      <w:r w:rsidRPr="006A40D9">
        <w:rPr>
          <w:lang w:val="uk-UA"/>
        </w:rPr>
        <w:t>–</w:t>
      </w:r>
      <w:r w:rsidRPr="006A40D9">
        <w:t xml:space="preserve"> </w:t>
      </w:r>
      <w:r w:rsidRPr="006A40D9">
        <w:rPr>
          <w:rStyle w:val="a5"/>
          <w:i/>
          <w:iCs/>
        </w:rPr>
        <w:t>Белфаст</w:t>
      </w:r>
      <w:r w:rsidRPr="006A40D9">
        <w:t>.</w:t>
      </w:r>
    </w:p>
    <w:p w:rsidR="009C1098" w:rsidRPr="006A40D9" w:rsidRDefault="009C1098" w:rsidP="008770E6">
      <w:pPr>
        <w:pStyle w:val="1"/>
        <w:spacing w:before="0"/>
        <w:ind w:left="0"/>
        <w:jc w:val="both"/>
        <w:rPr>
          <w:sz w:val="24"/>
          <w:szCs w:val="24"/>
          <w:lang w:val="uk-UA"/>
        </w:rPr>
      </w:pPr>
      <w:r w:rsidRPr="006A40D9">
        <w:rPr>
          <w:sz w:val="24"/>
          <w:szCs w:val="24"/>
          <w:lang w:val="uk-UA"/>
        </w:rPr>
        <w:lastRenderedPageBreak/>
        <w:t xml:space="preserve">Лекція 15. СИСТЕМА ОСВІТИ ВЕЛИКОБРИТАНІЇ. СУЧАСНИЙ МЕДІАПРОСТІР КРАЇНИ </w:t>
      </w:r>
    </w:p>
    <w:p w:rsidR="009C1098" w:rsidRPr="006A40D9" w:rsidRDefault="009C1098" w:rsidP="008770E6">
      <w:pPr>
        <w:pStyle w:val="1"/>
        <w:spacing w:before="0"/>
        <w:ind w:left="0"/>
        <w:jc w:val="both"/>
        <w:rPr>
          <w:sz w:val="24"/>
          <w:szCs w:val="24"/>
          <w:lang w:val="uk-UA"/>
        </w:rPr>
      </w:pPr>
      <w:r w:rsidRPr="006A40D9">
        <w:rPr>
          <w:sz w:val="24"/>
          <w:szCs w:val="24"/>
          <w:lang w:val="uk-UA"/>
        </w:rPr>
        <w:t>Система освіти Великобританії</w:t>
      </w:r>
    </w:p>
    <w:p w:rsidR="009C1098" w:rsidRPr="006A40D9" w:rsidRDefault="009C1098" w:rsidP="008770E6">
      <w:pPr>
        <w:spacing w:before="100" w:beforeAutospacing="1" w:after="180"/>
        <w:jc w:val="both"/>
      </w:pPr>
      <w:r w:rsidRPr="006A40D9">
        <w:rPr>
          <w:lang w:val="uk-UA"/>
        </w:rPr>
        <w:t xml:space="preserve">      Сьогодні, коли англійська мова є мовою міжнародного спілкування, освіта, отримана у Велик</w:t>
      </w:r>
      <w:r>
        <w:rPr>
          <w:lang w:val="uk-UA"/>
        </w:rPr>
        <w:t>об</w:t>
      </w:r>
      <w:r w:rsidRPr="006A40D9">
        <w:rPr>
          <w:lang w:val="uk-UA"/>
        </w:rPr>
        <w:t xml:space="preserve">ританії, дає значні переваги й розкриває більші можливості для випускників англійських шкіл, коледжів та університетів. </w:t>
      </w:r>
      <w:r w:rsidRPr="006A40D9">
        <w:t xml:space="preserve">Система британської освіти пройшла перевірку часом і вважається зразковою. </w:t>
      </w:r>
    </w:p>
    <w:p w:rsidR="009C1098" w:rsidRPr="006A40D9" w:rsidRDefault="009C1098" w:rsidP="008770E6">
      <w:pPr>
        <w:spacing w:before="100" w:beforeAutospacing="1" w:after="180"/>
        <w:jc w:val="both"/>
      </w:pPr>
      <w:r w:rsidRPr="006A40D9">
        <w:rPr>
          <w:lang w:val="uk-UA"/>
        </w:rPr>
        <w:t xml:space="preserve">      </w:t>
      </w:r>
      <w:r w:rsidRPr="006A40D9">
        <w:t>Обов'язкова освіта у Велик</w:t>
      </w:r>
      <w:r>
        <w:rPr>
          <w:lang w:val="uk-UA"/>
        </w:rPr>
        <w:t>об</w:t>
      </w:r>
      <w:r w:rsidRPr="006A40D9">
        <w:t>ританії починається в 5 років. Але діти 3</w:t>
      </w:r>
      <w:r>
        <w:rPr>
          <w:lang w:val="uk-UA"/>
        </w:rPr>
        <w:t xml:space="preserve">-х </w:t>
      </w:r>
      <w:r>
        <w:t>–</w:t>
      </w:r>
      <w:r>
        <w:rPr>
          <w:lang w:val="uk-UA"/>
        </w:rPr>
        <w:t xml:space="preserve"> </w:t>
      </w:r>
      <w:r w:rsidRPr="006A40D9">
        <w:t>4</w:t>
      </w:r>
      <w:r>
        <w:rPr>
          <w:lang w:val="uk-UA"/>
        </w:rPr>
        <w:t>-х</w:t>
      </w:r>
      <w:r w:rsidRPr="006A40D9">
        <w:t xml:space="preserve"> років можуть ходити в дитячий садок, а ті, кому виповнилося 16 років і закінчили школу, продовжують навчання </w:t>
      </w:r>
      <w:r>
        <w:rPr>
          <w:lang w:val="uk-UA"/>
        </w:rPr>
        <w:t xml:space="preserve">                    </w:t>
      </w:r>
      <w:r w:rsidRPr="006A40D9">
        <w:t xml:space="preserve">в коледжах </w:t>
      </w:r>
      <w:r>
        <w:rPr>
          <w:lang w:val="uk-UA"/>
        </w:rPr>
        <w:t>і</w:t>
      </w:r>
      <w:r w:rsidRPr="006A40D9">
        <w:t xml:space="preserve"> університетах. </w:t>
      </w:r>
      <w:r w:rsidRPr="006A40D9">
        <w:rPr>
          <w:lang w:val="uk-UA"/>
        </w:rPr>
        <w:t xml:space="preserve">     </w:t>
      </w:r>
    </w:p>
    <w:p w:rsidR="009C1098" w:rsidRPr="004D41DB" w:rsidRDefault="009C1098" w:rsidP="008770E6">
      <w:pPr>
        <w:pStyle w:val="1"/>
        <w:spacing w:before="0"/>
        <w:jc w:val="both"/>
        <w:rPr>
          <w:sz w:val="24"/>
          <w:szCs w:val="24"/>
          <w:u w:val="single"/>
        </w:rPr>
      </w:pPr>
      <w:r w:rsidRPr="004D41DB">
        <w:rPr>
          <w:sz w:val="24"/>
          <w:szCs w:val="24"/>
          <w:u w:val="single"/>
        </w:rPr>
        <w:t>Середня освіта Велико</w:t>
      </w:r>
      <w:r w:rsidRPr="004D41DB">
        <w:rPr>
          <w:sz w:val="24"/>
          <w:szCs w:val="24"/>
          <w:u w:val="single"/>
          <w:lang w:val="uk-UA"/>
        </w:rPr>
        <w:t>б</w:t>
      </w:r>
      <w:r w:rsidRPr="004D41DB">
        <w:rPr>
          <w:sz w:val="24"/>
          <w:szCs w:val="24"/>
          <w:u w:val="single"/>
        </w:rPr>
        <w:t>ританії</w:t>
      </w:r>
    </w:p>
    <w:p w:rsidR="009C1098" w:rsidRPr="006A40D9" w:rsidRDefault="009C1098" w:rsidP="008770E6">
      <w:pPr>
        <w:spacing w:before="100" w:beforeAutospacing="1" w:after="180"/>
        <w:jc w:val="both"/>
      </w:pPr>
      <w:r w:rsidRPr="006A40D9">
        <w:rPr>
          <w:b/>
          <w:bCs/>
          <w:lang w:val="uk-UA"/>
        </w:rPr>
        <w:t xml:space="preserve">     </w:t>
      </w:r>
      <w:r w:rsidRPr="006A40D9">
        <w:rPr>
          <w:b/>
          <w:bCs/>
        </w:rPr>
        <w:t>Державні школи</w:t>
      </w:r>
      <w:r w:rsidRPr="006A40D9">
        <w:rPr>
          <w:lang w:val="uk-UA"/>
        </w:rPr>
        <w:t xml:space="preserve">. </w:t>
      </w:r>
      <w:r w:rsidRPr="006A40D9">
        <w:t>Державні школи Велико</w:t>
      </w:r>
      <w:r>
        <w:rPr>
          <w:lang w:val="uk-UA"/>
        </w:rPr>
        <w:t>б</w:t>
      </w:r>
      <w:r w:rsidRPr="006A40D9">
        <w:t xml:space="preserve">ританії в цілому забезпечують </w:t>
      </w:r>
      <w:r w:rsidRPr="006A40D9">
        <w:rPr>
          <w:lang w:val="uk-UA"/>
        </w:rPr>
        <w:t xml:space="preserve">гарну </w:t>
      </w:r>
      <w:r w:rsidRPr="006A40D9">
        <w:t xml:space="preserve">загальну освіту. Політика уряду спрямована на підвищення освітніх стандартів. Іноземні учні можуть відвідувати державні школи за умови, що їхні батьки влаштувалися </w:t>
      </w:r>
      <w:r>
        <w:rPr>
          <w:lang w:val="uk-UA"/>
        </w:rPr>
        <w:t xml:space="preserve">                                     </w:t>
      </w:r>
      <w:r w:rsidRPr="006A40D9">
        <w:t>у Велик</w:t>
      </w:r>
      <w:r>
        <w:rPr>
          <w:lang w:val="uk-UA"/>
        </w:rPr>
        <w:t>об</w:t>
      </w:r>
      <w:r w:rsidRPr="006A40D9">
        <w:t xml:space="preserve">ританії або працюють у країні вже тривалий </w:t>
      </w:r>
      <w:r w:rsidRPr="006A40D9">
        <w:rPr>
          <w:lang w:val="uk-UA"/>
        </w:rPr>
        <w:t>термін</w:t>
      </w:r>
      <w:r w:rsidRPr="006A40D9">
        <w:t xml:space="preserve">. </w:t>
      </w:r>
    </w:p>
    <w:p w:rsidR="009C1098" w:rsidRPr="00FF7665" w:rsidRDefault="009C1098" w:rsidP="008770E6">
      <w:pPr>
        <w:spacing w:before="100" w:beforeAutospacing="1" w:after="180"/>
        <w:jc w:val="both"/>
        <w:rPr>
          <w:lang w:val="uk-UA"/>
        </w:rPr>
      </w:pPr>
      <w:r w:rsidRPr="006A40D9">
        <w:rPr>
          <w:b/>
          <w:bCs/>
          <w:lang w:val="uk-UA"/>
        </w:rPr>
        <w:t xml:space="preserve">      </w:t>
      </w:r>
      <w:r w:rsidRPr="006A40D9">
        <w:rPr>
          <w:b/>
          <w:bCs/>
        </w:rPr>
        <w:t>Приватні школи-пансіони</w:t>
      </w:r>
      <w:r w:rsidRPr="006A40D9">
        <w:rPr>
          <w:lang w:val="uk-UA"/>
        </w:rPr>
        <w:t xml:space="preserve">. </w:t>
      </w:r>
      <w:r>
        <w:rPr>
          <w:lang w:val="uk-UA"/>
        </w:rPr>
        <w:t xml:space="preserve">Сучасні </w:t>
      </w:r>
      <w:r w:rsidRPr="006A40D9">
        <w:t xml:space="preserve">приватні школи беруть свій початок від публічних шкіл. За законом всі незалежні школи, що мають більше п'яти учнів у віці до 16 років, проходять реєстрацію </w:t>
      </w:r>
      <w:r>
        <w:rPr>
          <w:lang w:val="uk-UA"/>
        </w:rPr>
        <w:t xml:space="preserve">                      </w:t>
      </w:r>
      <w:r w:rsidRPr="00FA6A07">
        <w:rPr>
          <w:lang w:val="uk-UA"/>
        </w:rPr>
        <w:t xml:space="preserve">в Департаменті освіти й працевлаштування </w:t>
      </w:r>
      <w:r w:rsidRPr="006A40D9">
        <w:t>DfEE</w:t>
      </w:r>
      <w:r w:rsidRPr="00FA6A07">
        <w:rPr>
          <w:lang w:val="uk-UA"/>
        </w:rPr>
        <w:t xml:space="preserve"> (</w:t>
      </w:r>
      <w:r w:rsidRPr="006A40D9">
        <w:t>Department</w:t>
      </w:r>
      <w:r w:rsidRPr="00FA6A07">
        <w:rPr>
          <w:lang w:val="uk-UA"/>
        </w:rPr>
        <w:t xml:space="preserve"> </w:t>
      </w:r>
      <w:r w:rsidRPr="006A40D9">
        <w:t>for</w:t>
      </w:r>
      <w:r w:rsidRPr="00FA6A07">
        <w:rPr>
          <w:lang w:val="uk-UA"/>
        </w:rPr>
        <w:t xml:space="preserve"> </w:t>
      </w:r>
      <w:r w:rsidRPr="006A40D9">
        <w:t>Education</w:t>
      </w:r>
      <w:r w:rsidRPr="00FA6A07">
        <w:rPr>
          <w:lang w:val="uk-UA"/>
        </w:rPr>
        <w:t xml:space="preserve"> </w:t>
      </w:r>
      <w:r w:rsidRPr="006A40D9">
        <w:t>and</w:t>
      </w:r>
      <w:r w:rsidRPr="00FA6A07">
        <w:rPr>
          <w:lang w:val="uk-UA"/>
        </w:rPr>
        <w:t xml:space="preserve"> </w:t>
      </w:r>
      <w:r w:rsidRPr="006A40D9">
        <w:t>Employment</w:t>
      </w:r>
      <w:r w:rsidRPr="00FA6A07">
        <w:rPr>
          <w:lang w:val="uk-UA"/>
        </w:rPr>
        <w:t xml:space="preserve">), що робить для них обов'язковими всі державні нормативи. </w:t>
      </w:r>
      <w:r w:rsidRPr="00FF7665">
        <w:rPr>
          <w:lang w:val="uk-UA"/>
        </w:rPr>
        <w:t xml:space="preserve">Незалежні школи мають великий досвід роботи з іноземними учнями, хоча найбільш відомі з них виділяють для іноземців не більше 10% місць. </w:t>
      </w:r>
    </w:p>
    <w:p w:rsidR="009C1098" w:rsidRPr="006A40D9" w:rsidRDefault="009C1098" w:rsidP="008770E6">
      <w:pPr>
        <w:spacing w:before="100" w:beforeAutospacing="1" w:after="180"/>
        <w:jc w:val="both"/>
        <w:rPr>
          <w:lang w:val="uk-UA"/>
        </w:rPr>
      </w:pPr>
      <w:r w:rsidRPr="006A40D9">
        <w:rPr>
          <w:lang w:val="uk-UA"/>
        </w:rPr>
        <w:t xml:space="preserve">      Хоча всі середні навчальні заклади зобов'язані відповідати загальнонаціональній навчальній програмі, незалежні школи мають право формувати свої навчальні плани, виходячи з особистих запитів </w:t>
      </w:r>
      <w:r w:rsidRPr="006A40D9">
        <w:rPr>
          <w:lang w:val="uk-UA"/>
        </w:rPr>
        <w:lastRenderedPageBreak/>
        <w:t xml:space="preserve">учнів. </w:t>
      </w:r>
      <w:r>
        <w:rPr>
          <w:lang w:val="uk-UA"/>
        </w:rPr>
        <w:t>Понад</w:t>
      </w:r>
      <w:r w:rsidRPr="006A40D9">
        <w:rPr>
          <w:lang w:val="uk-UA"/>
        </w:rPr>
        <w:t xml:space="preserve"> 85% випускників незалежних шкіл продовжують вчитися після </w:t>
      </w:r>
      <w:r>
        <w:rPr>
          <w:lang w:val="uk-UA"/>
        </w:rPr>
        <w:t xml:space="preserve">отримання </w:t>
      </w:r>
      <w:r w:rsidRPr="006A40D9">
        <w:rPr>
          <w:lang w:val="uk-UA"/>
        </w:rPr>
        <w:t xml:space="preserve">середньої освіти. </w:t>
      </w:r>
    </w:p>
    <w:p w:rsidR="009C1098" w:rsidRPr="006A40D9" w:rsidRDefault="009C1098" w:rsidP="004D41DB">
      <w:pPr>
        <w:spacing w:before="100" w:beforeAutospacing="1" w:after="180"/>
        <w:jc w:val="both"/>
        <w:rPr>
          <w:lang w:val="uk-UA"/>
        </w:rPr>
      </w:pPr>
      <w:r w:rsidRPr="006A40D9">
        <w:rPr>
          <w:b/>
          <w:bCs/>
          <w:lang w:val="uk-UA"/>
        </w:rPr>
        <w:t xml:space="preserve">      </w:t>
      </w:r>
      <w:r w:rsidRPr="006A40D9">
        <w:rPr>
          <w:b/>
          <w:bCs/>
        </w:rPr>
        <w:t>Спеціальні школи</w:t>
      </w:r>
      <w:r w:rsidRPr="006A40D9">
        <w:rPr>
          <w:lang w:val="uk-UA"/>
        </w:rPr>
        <w:t xml:space="preserve">. </w:t>
      </w:r>
      <w:r w:rsidRPr="006A40D9">
        <w:t>Є у Велик</w:t>
      </w:r>
      <w:r>
        <w:rPr>
          <w:lang w:val="uk-UA"/>
        </w:rPr>
        <w:t>об</w:t>
      </w:r>
      <w:r w:rsidRPr="006A40D9">
        <w:t xml:space="preserve">ританії </w:t>
      </w:r>
      <w:r>
        <w:rPr>
          <w:lang w:val="uk-UA"/>
        </w:rPr>
        <w:t>і</w:t>
      </w:r>
      <w:r w:rsidRPr="006A40D9">
        <w:t xml:space="preserve"> спеціальні школи для обдарованих дітей – як приватні, так і державні. Найбільш відомі школи церковно-хорового співу, музичні, балетні, школи драматичного мистецтва. У більшості з них можливе навчання на пансіоні. Крім цього, існує мережа шкіл для сліпих дітей і дітей-інвалідів. </w:t>
      </w:r>
    </w:p>
    <w:p w:rsidR="009C1098" w:rsidRPr="004D41DB" w:rsidRDefault="009C1098" w:rsidP="005E45F9">
      <w:pPr>
        <w:pStyle w:val="1"/>
        <w:spacing w:before="0"/>
        <w:ind w:left="0"/>
        <w:jc w:val="both"/>
        <w:rPr>
          <w:sz w:val="24"/>
          <w:szCs w:val="24"/>
          <w:u w:val="single"/>
        </w:rPr>
      </w:pPr>
      <w:r w:rsidRPr="004D41DB">
        <w:rPr>
          <w:sz w:val="24"/>
          <w:szCs w:val="24"/>
          <w:u w:val="single"/>
        </w:rPr>
        <w:t>Вища освіта Велико</w:t>
      </w:r>
      <w:r w:rsidRPr="004D41DB">
        <w:rPr>
          <w:sz w:val="24"/>
          <w:szCs w:val="24"/>
          <w:u w:val="single"/>
          <w:lang w:val="uk-UA"/>
        </w:rPr>
        <w:t>б</w:t>
      </w:r>
      <w:r w:rsidRPr="004D41DB">
        <w:rPr>
          <w:sz w:val="24"/>
          <w:szCs w:val="24"/>
          <w:u w:val="single"/>
        </w:rPr>
        <w:t>ританії</w:t>
      </w:r>
    </w:p>
    <w:p w:rsidR="009C1098" w:rsidRPr="006A40D9" w:rsidRDefault="009C1098" w:rsidP="008770E6">
      <w:pPr>
        <w:pStyle w:val="3"/>
        <w:jc w:val="both"/>
        <w:rPr>
          <w:rFonts w:ascii="Times New Roman" w:hAnsi="Times New Roman" w:cs="Times New Roman"/>
          <w:sz w:val="24"/>
          <w:szCs w:val="24"/>
        </w:rPr>
      </w:pPr>
      <w:r w:rsidRPr="006A40D9">
        <w:rPr>
          <w:rFonts w:ascii="Times New Roman" w:hAnsi="Times New Roman" w:cs="Times New Roman"/>
          <w:sz w:val="24"/>
          <w:szCs w:val="24"/>
          <w:lang w:val="uk-UA"/>
        </w:rPr>
        <w:t xml:space="preserve">      </w:t>
      </w:r>
      <w:r w:rsidRPr="006A40D9">
        <w:rPr>
          <w:rFonts w:ascii="Times New Roman" w:hAnsi="Times New Roman" w:cs="Times New Roman"/>
          <w:sz w:val="24"/>
          <w:szCs w:val="24"/>
        </w:rPr>
        <w:t>Вчені ступені</w:t>
      </w:r>
      <w:r w:rsidRPr="006A40D9">
        <w:rPr>
          <w:rFonts w:ascii="Times New Roman" w:hAnsi="Times New Roman" w:cs="Times New Roman"/>
          <w:sz w:val="24"/>
          <w:szCs w:val="24"/>
          <w:lang w:val="uk-UA"/>
        </w:rPr>
        <w:t xml:space="preserve">. </w:t>
      </w:r>
      <w:r w:rsidRPr="006A40D9">
        <w:rPr>
          <w:rFonts w:ascii="Times New Roman" w:hAnsi="Times New Roman" w:cs="Times New Roman"/>
          <w:b w:val="0"/>
          <w:sz w:val="24"/>
          <w:szCs w:val="24"/>
        </w:rPr>
        <w:t>Вчені ступені у Велик</w:t>
      </w:r>
      <w:r>
        <w:rPr>
          <w:rFonts w:ascii="Times New Roman" w:hAnsi="Times New Roman" w:cs="Times New Roman"/>
          <w:b w:val="0"/>
          <w:sz w:val="24"/>
          <w:szCs w:val="24"/>
          <w:lang w:val="uk-UA"/>
        </w:rPr>
        <w:t>об</w:t>
      </w:r>
      <w:r w:rsidRPr="006A40D9">
        <w:rPr>
          <w:rFonts w:ascii="Times New Roman" w:hAnsi="Times New Roman" w:cs="Times New Roman"/>
          <w:b w:val="0"/>
          <w:sz w:val="24"/>
          <w:szCs w:val="24"/>
        </w:rPr>
        <w:t xml:space="preserve">ританії присвоюються студентам, </w:t>
      </w:r>
      <w:r w:rsidRPr="006A40D9">
        <w:rPr>
          <w:rFonts w:ascii="Times New Roman" w:hAnsi="Times New Roman" w:cs="Times New Roman"/>
          <w:b w:val="0"/>
          <w:sz w:val="24"/>
          <w:szCs w:val="24"/>
          <w:lang w:val="uk-UA"/>
        </w:rPr>
        <w:t>які</w:t>
      </w:r>
      <w:r w:rsidRPr="006A40D9">
        <w:rPr>
          <w:rFonts w:ascii="Times New Roman" w:hAnsi="Times New Roman" w:cs="Times New Roman"/>
          <w:b w:val="0"/>
          <w:sz w:val="24"/>
          <w:szCs w:val="24"/>
        </w:rPr>
        <w:t xml:space="preserve"> успішно завершили курс навчання. Формально ступені одного рівня, отримані в різних університетах, нічим не відрізняються од</w:t>
      </w:r>
      <w:r w:rsidRPr="006A40D9">
        <w:rPr>
          <w:rFonts w:ascii="Times New Roman" w:hAnsi="Times New Roman" w:cs="Times New Roman"/>
          <w:b w:val="0"/>
          <w:sz w:val="24"/>
          <w:szCs w:val="24"/>
          <w:lang w:val="uk-UA"/>
        </w:rPr>
        <w:t>ин</w:t>
      </w:r>
      <w:r w:rsidRPr="006A40D9">
        <w:rPr>
          <w:rFonts w:ascii="Times New Roman" w:hAnsi="Times New Roman" w:cs="Times New Roman"/>
          <w:b w:val="0"/>
          <w:sz w:val="24"/>
          <w:szCs w:val="24"/>
        </w:rPr>
        <w:t xml:space="preserve"> від одного, але на практиці їх "вага" визначається репутацією університету, що їх присвоїв.</w:t>
      </w:r>
      <w:r w:rsidRPr="006A40D9">
        <w:rPr>
          <w:rFonts w:ascii="Times New Roman" w:hAnsi="Times New Roman" w:cs="Times New Roman"/>
          <w:sz w:val="24"/>
          <w:szCs w:val="24"/>
        </w:rPr>
        <w:t xml:space="preserve"> </w:t>
      </w:r>
    </w:p>
    <w:p w:rsidR="009C1098" w:rsidRPr="006A40D9" w:rsidRDefault="009C1098" w:rsidP="008770E6">
      <w:pPr>
        <w:spacing w:before="100" w:beforeAutospacing="1" w:after="180"/>
        <w:jc w:val="both"/>
      </w:pPr>
      <w:r w:rsidRPr="006A40D9">
        <w:rPr>
          <w:lang w:val="uk-UA"/>
        </w:rPr>
        <w:t xml:space="preserve">      </w:t>
      </w:r>
      <w:r w:rsidRPr="006A40D9">
        <w:t xml:space="preserve">Ось деякі з вчених ступенів першого щабля, присуджуваних університетами </w:t>
      </w:r>
      <w:r>
        <w:rPr>
          <w:lang w:val="uk-UA"/>
        </w:rPr>
        <w:t xml:space="preserve"> </w:t>
      </w:r>
      <w:r w:rsidRPr="006A40D9">
        <w:t xml:space="preserve">Англії й Уельсу: </w:t>
      </w:r>
    </w:p>
    <w:p w:rsidR="009C1098" w:rsidRPr="006A40D9" w:rsidRDefault="009C1098" w:rsidP="00D805B3">
      <w:pPr>
        <w:numPr>
          <w:ilvl w:val="0"/>
          <w:numId w:val="6"/>
        </w:numPr>
        <w:spacing w:after="60"/>
        <w:ind w:left="540"/>
        <w:jc w:val="both"/>
      </w:pPr>
      <w:r w:rsidRPr="006A40D9">
        <w:t xml:space="preserve">ВА – бакалавр гуманітарних наук; </w:t>
      </w:r>
    </w:p>
    <w:p w:rsidR="009C1098" w:rsidRPr="006A40D9" w:rsidRDefault="009C1098" w:rsidP="00D805B3">
      <w:pPr>
        <w:numPr>
          <w:ilvl w:val="0"/>
          <w:numId w:val="6"/>
        </w:numPr>
        <w:spacing w:after="60"/>
        <w:ind w:left="540"/>
        <w:jc w:val="both"/>
      </w:pPr>
      <w:r w:rsidRPr="006A40D9">
        <w:t xml:space="preserve">BEd – бакалавр педагогічних наук; </w:t>
      </w:r>
    </w:p>
    <w:p w:rsidR="009C1098" w:rsidRPr="006A40D9" w:rsidRDefault="009C1098" w:rsidP="00D805B3">
      <w:pPr>
        <w:numPr>
          <w:ilvl w:val="0"/>
          <w:numId w:val="6"/>
        </w:numPr>
        <w:spacing w:after="60"/>
        <w:ind w:left="540"/>
        <w:jc w:val="both"/>
      </w:pPr>
      <w:r w:rsidRPr="006A40D9">
        <w:t xml:space="preserve">EEng – бакалавр технічних наук; </w:t>
      </w:r>
    </w:p>
    <w:p w:rsidR="009C1098" w:rsidRPr="006A40D9" w:rsidRDefault="009C1098" w:rsidP="00D805B3">
      <w:pPr>
        <w:numPr>
          <w:ilvl w:val="0"/>
          <w:numId w:val="6"/>
        </w:numPr>
        <w:spacing w:after="60"/>
        <w:ind w:left="540"/>
        <w:jc w:val="both"/>
      </w:pPr>
      <w:r w:rsidRPr="006A40D9">
        <w:t xml:space="preserve">BSc – бакалавр природничих наук; </w:t>
      </w:r>
    </w:p>
    <w:p w:rsidR="009C1098" w:rsidRPr="006A40D9" w:rsidRDefault="009C1098" w:rsidP="00D805B3">
      <w:pPr>
        <w:numPr>
          <w:ilvl w:val="0"/>
          <w:numId w:val="6"/>
        </w:numPr>
        <w:spacing w:after="60"/>
        <w:ind w:left="540"/>
        <w:jc w:val="both"/>
      </w:pPr>
      <w:r w:rsidRPr="006A40D9">
        <w:t xml:space="preserve">LLB – бакалавр права; </w:t>
      </w:r>
    </w:p>
    <w:p w:rsidR="009C1098" w:rsidRPr="006A40D9" w:rsidRDefault="009C1098" w:rsidP="00D805B3">
      <w:pPr>
        <w:numPr>
          <w:ilvl w:val="0"/>
          <w:numId w:val="6"/>
        </w:numPr>
        <w:spacing w:after="60"/>
        <w:ind w:left="540"/>
        <w:jc w:val="both"/>
      </w:pPr>
      <w:r w:rsidRPr="006A40D9">
        <w:t xml:space="preserve">BMus – бакалавр музики; </w:t>
      </w:r>
    </w:p>
    <w:p w:rsidR="009C1098" w:rsidRPr="006A40D9" w:rsidRDefault="009C1098" w:rsidP="00D805B3">
      <w:pPr>
        <w:numPr>
          <w:ilvl w:val="0"/>
          <w:numId w:val="6"/>
        </w:numPr>
        <w:spacing w:after="60"/>
        <w:ind w:left="540"/>
        <w:jc w:val="both"/>
      </w:pPr>
      <w:r w:rsidRPr="006A40D9">
        <w:t xml:space="preserve">ВМ – бакалавр медицини. </w:t>
      </w:r>
    </w:p>
    <w:p w:rsidR="009C1098" w:rsidRPr="006A40D9" w:rsidRDefault="009C1098" w:rsidP="008770E6">
      <w:pPr>
        <w:spacing w:before="100" w:beforeAutospacing="1" w:after="180"/>
        <w:jc w:val="both"/>
        <w:rPr>
          <w:lang w:val="uk-UA"/>
        </w:rPr>
      </w:pPr>
      <w:r w:rsidRPr="006A40D9">
        <w:rPr>
          <w:lang w:val="uk-UA"/>
        </w:rPr>
        <w:t xml:space="preserve">      </w:t>
      </w:r>
      <w:r w:rsidRPr="006A40D9">
        <w:t xml:space="preserve">Назви ступенів у різних університетах іноді </w:t>
      </w:r>
      <w:r w:rsidRPr="006A40D9">
        <w:rPr>
          <w:lang w:val="uk-UA"/>
        </w:rPr>
        <w:t>мають відмінності</w:t>
      </w:r>
      <w:r w:rsidRPr="006A40D9">
        <w:t xml:space="preserve">. </w:t>
      </w:r>
      <w:r w:rsidRPr="006A40D9">
        <w:rPr>
          <w:lang w:val="uk-UA"/>
        </w:rPr>
        <w:t>Так, у</w:t>
      </w:r>
      <w:r w:rsidRPr="006A40D9">
        <w:t xml:space="preserve"> деяких шотландських університетах власник першого ступеня з гуманітарних наук – </w:t>
      </w:r>
      <w:r w:rsidRPr="006A40D9">
        <w:rPr>
          <w:lang w:val="uk-UA"/>
        </w:rPr>
        <w:t xml:space="preserve"> </w:t>
      </w:r>
      <w:r w:rsidRPr="006A40D9">
        <w:t xml:space="preserve">магістр (МА), а не бакалавр (ВА). У деяких університетах, включаючи Оксфорд і Кембридж, ВА привласнюється з гуманітарних і природничих наук, однак кваліфікації бакалавра природничих наук (BSc) у Кембриджі немає, а в Оксфорді це вищий учений ступінь. </w:t>
      </w:r>
    </w:p>
    <w:p w:rsidR="009C1098" w:rsidRPr="006A40D9" w:rsidRDefault="009C1098" w:rsidP="008770E6">
      <w:pPr>
        <w:spacing w:before="100" w:beforeAutospacing="1" w:after="180"/>
        <w:jc w:val="both"/>
        <w:rPr>
          <w:lang w:val="uk-UA"/>
        </w:rPr>
      </w:pPr>
      <w:r w:rsidRPr="006A40D9">
        <w:rPr>
          <w:lang w:val="uk-UA"/>
        </w:rPr>
        <w:lastRenderedPageBreak/>
        <w:t xml:space="preserve">      </w:t>
      </w:r>
      <w:r w:rsidRPr="006A40D9">
        <w:t>Щоб отримати ступінь бакалавра, необхідно провчитися три (Англія й Уельс) або чотири (Шотландія) роки. Однак є ступені, для одержання яких необхідний ще й досвід практичної роботи</w:t>
      </w:r>
      <w:r w:rsidRPr="006A40D9">
        <w:rPr>
          <w:lang w:val="uk-UA"/>
        </w:rPr>
        <w:t>,</w:t>
      </w:r>
      <w:r w:rsidRPr="006A40D9">
        <w:t xml:space="preserve"> – </w:t>
      </w:r>
      <w:r w:rsidRPr="006A40D9">
        <w:rPr>
          <w:lang w:val="uk-UA"/>
        </w:rPr>
        <w:t>термін</w:t>
      </w:r>
      <w:r w:rsidRPr="006A40D9">
        <w:t xml:space="preserve"> навчання відповідно зростає. Майбутнім дизайнерам, наприклад, потрібно пройти підготовчий курс, а потім – основний трирічний. Для одержання ступеня </w:t>
      </w:r>
      <w:r w:rsidRPr="006A40D9">
        <w:rPr>
          <w:lang w:val="uk-UA"/>
        </w:rPr>
        <w:t xml:space="preserve">у сфері </w:t>
      </w:r>
      <w:r w:rsidRPr="006A40D9">
        <w:t xml:space="preserve">медицини, стоматології та архітектури потрібно вчитися до 7 років. </w:t>
      </w:r>
    </w:p>
    <w:p w:rsidR="009C1098" w:rsidRPr="006A40D9" w:rsidRDefault="009C1098" w:rsidP="008770E6">
      <w:pPr>
        <w:pStyle w:val="3"/>
        <w:jc w:val="both"/>
        <w:rPr>
          <w:rFonts w:ascii="Times New Roman" w:hAnsi="Times New Roman" w:cs="Times New Roman"/>
          <w:b w:val="0"/>
          <w:sz w:val="24"/>
          <w:szCs w:val="24"/>
        </w:rPr>
      </w:pPr>
      <w:r w:rsidRPr="006A40D9">
        <w:rPr>
          <w:rFonts w:ascii="Times New Roman" w:hAnsi="Times New Roman" w:cs="Times New Roman"/>
          <w:sz w:val="24"/>
          <w:szCs w:val="24"/>
          <w:lang w:val="uk-UA"/>
        </w:rPr>
        <w:t xml:space="preserve">      Коледжі подальшої освіти (</w:t>
      </w:r>
      <w:r w:rsidRPr="006A40D9">
        <w:rPr>
          <w:rFonts w:ascii="Times New Roman" w:hAnsi="Times New Roman" w:cs="Times New Roman"/>
          <w:sz w:val="24"/>
          <w:szCs w:val="24"/>
        </w:rPr>
        <w:t>FE</w:t>
      </w:r>
      <w:r w:rsidRPr="006A40D9">
        <w:rPr>
          <w:rFonts w:ascii="Times New Roman" w:hAnsi="Times New Roman" w:cs="Times New Roman"/>
          <w:sz w:val="24"/>
          <w:szCs w:val="24"/>
          <w:lang w:val="uk-UA"/>
        </w:rPr>
        <w:t xml:space="preserve">). </w:t>
      </w:r>
      <w:r w:rsidRPr="006A40D9">
        <w:rPr>
          <w:rFonts w:ascii="Times New Roman" w:hAnsi="Times New Roman" w:cs="Times New Roman"/>
          <w:b w:val="0"/>
          <w:sz w:val="24"/>
          <w:szCs w:val="24"/>
          <w:lang w:val="uk-UA"/>
        </w:rPr>
        <w:t xml:space="preserve">Коледжі подальшої освіти також пропонують навчальні курси, що готують дипломованих фахівців </w:t>
      </w:r>
      <w:r>
        <w:rPr>
          <w:rFonts w:ascii="Times New Roman" w:hAnsi="Times New Roman" w:cs="Times New Roman"/>
          <w:b w:val="0"/>
          <w:sz w:val="24"/>
          <w:szCs w:val="24"/>
          <w:lang w:val="uk-UA"/>
        </w:rPr>
        <w:t xml:space="preserve">                    </w:t>
      </w:r>
      <w:r w:rsidRPr="006A40D9">
        <w:rPr>
          <w:rFonts w:ascii="Times New Roman" w:hAnsi="Times New Roman" w:cs="Times New Roman"/>
          <w:b w:val="0"/>
          <w:sz w:val="24"/>
          <w:szCs w:val="24"/>
          <w:lang w:val="uk-UA"/>
        </w:rPr>
        <w:t>зі ступенем. Такі курси найчастіше діють у к</w:t>
      </w:r>
      <w:r>
        <w:rPr>
          <w:rFonts w:ascii="Times New Roman" w:hAnsi="Times New Roman" w:cs="Times New Roman"/>
          <w:b w:val="0"/>
          <w:sz w:val="24"/>
          <w:szCs w:val="24"/>
          <w:lang w:val="uk-UA"/>
        </w:rPr>
        <w:t xml:space="preserve">онтакті </w:t>
      </w:r>
      <w:r w:rsidRPr="006A40D9">
        <w:rPr>
          <w:rFonts w:ascii="Times New Roman" w:hAnsi="Times New Roman" w:cs="Times New Roman"/>
          <w:b w:val="0"/>
          <w:sz w:val="24"/>
          <w:szCs w:val="24"/>
          <w:lang w:val="uk-UA"/>
        </w:rPr>
        <w:t xml:space="preserve">з підприємствами й установами, працівники яких відвідують їх увечері або у вільний від роботи час. </w:t>
      </w:r>
      <w:r w:rsidRPr="006A40D9">
        <w:rPr>
          <w:rFonts w:ascii="Times New Roman" w:hAnsi="Times New Roman" w:cs="Times New Roman"/>
          <w:b w:val="0"/>
          <w:sz w:val="24"/>
          <w:szCs w:val="24"/>
        </w:rPr>
        <w:t xml:space="preserve">Подібна система взаємодії навчальних закладів, промисловості та комерції заохочується урядом країни. </w:t>
      </w:r>
    </w:p>
    <w:p w:rsidR="009C1098" w:rsidRPr="006A40D9" w:rsidRDefault="009C1098" w:rsidP="008770E6">
      <w:pPr>
        <w:spacing w:before="100" w:beforeAutospacing="1" w:after="180"/>
        <w:jc w:val="both"/>
      </w:pPr>
      <w:r w:rsidRPr="006A40D9">
        <w:rPr>
          <w:lang w:val="uk-UA"/>
        </w:rPr>
        <w:t xml:space="preserve">      </w:t>
      </w:r>
      <w:r w:rsidRPr="006A40D9">
        <w:t>Одержавши вчений ступінь першого щабля в інших країнах, багато хто спеціально приїжджає у Велик</w:t>
      </w:r>
      <w:r>
        <w:rPr>
          <w:lang w:val="uk-UA"/>
        </w:rPr>
        <w:t>об</w:t>
      </w:r>
      <w:r w:rsidRPr="006A40D9">
        <w:t xml:space="preserve">ританію для  так званої "пост-дипломної" освіти. </w:t>
      </w:r>
      <w:r w:rsidRPr="006A40D9">
        <w:rPr>
          <w:lang w:val="uk-UA"/>
        </w:rPr>
        <w:t>С</w:t>
      </w:r>
      <w:r w:rsidRPr="006A40D9">
        <w:t>истем</w:t>
      </w:r>
      <w:r>
        <w:rPr>
          <w:lang w:val="uk-UA"/>
        </w:rPr>
        <w:t>а</w:t>
      </w:r>
      <w:r w:rsidRPr="006A40D9">
        <w:t xml:space="preserve"> освіти </w:t>
      </w:r>
      <w:r>
        <w:rPr>
          <w:lang w:val="uk-UA"/>
        </w:rPr>
        <w:t>країни</w:t>
      </w:r>
      <w:r w:rsidRPr="006A40D9">
        <w:t xml:space="preserve"> дозволяє британським університетам з високим ступенем самостійності формувати навчальні програми пост-дипломного навчання. Дотримання єдиних загальноуніверситетських стандартів забезпечується практикою запрошення незалежних екзаменаторів, однак навчальні програми, скажімо, з літературознавства, у різних університетах можуть значно відрізнятися одна від одної. </w:t>
      </w:r>
    </w:p>
    <w:p w:rsidR="009C1098" w:rsidRPr="006A40D9" w:rsidRDefault="009C1098" w:rsidP="008770E6">
      <w:pPr>
        <w:spacing w:before="100" w:beforeAutospacing="1" w:after="180"/>
        <w:jc w:val="both"/>
      </w:pPr>
      <w:r w:rsidRPr="006A40D9">
        <w:rPr>
          <w:lang w:val="uk-UA"/>
        </w:rPr>
        <w:t xml:space="preserve">      </w:t>
      </w:r>
      <w:r w:rsidRPr="006A40D9">
        <w:t xml:space="preserve">На рівні пост-дипломного навчання практикується два основних види курсів: теоретичний і науково-дослідний. </w:t>
      </w:r>
      <w:r w:rsidRPr="004D41DB">
        <w:t>Теоретичні</w:t>
      </w:r>
      <w:r w:rsidRPr="006A40D9">
        <w:rPr>
          <w:b/>
        </w:rPr>
        <w:t xml:space="preserve"> </w:t>
      </w:r>
      <w:r w:rsidRPr="006A40D9">
        <w:t>курси мають три рівні</w:t>
      </w:r>
      <w:r w:rsidRPr="006A40D9">
        <w:rPr>
          <w:lang w:val="uk-UA"/>
        </w:rPr>
        <w:t xml:space="preserve"> і</w:t>
      </w:r>
      <w:r w:rsidRPr="006A40D9">
        <w:t xml:space="preserve"> завершую</w:t>
      </w:r>
      <w:r w:rsidRPr="006A40D9">
        <w:rPr>
          <w:lang w:val="uk-UA"/>
        </w:rPr>
        <w:t>ться</w:t>
      </w:r>
      <w:r w:rsidRPr="006A40D9">
        <w:t xml:space="preserve"> одержанням ступеня магістра, диплома або посвідчення. Навчання проводиться у формі лекцій і консультацій </w:t>
      </w:r>
      <w:r>
        <w:rPr>
          <w:lang w:val="uk-UA"/>
        </w:rPr>
        <w:t>і</w:t>
      </w:r>
      <w:r w:rsidRPr="006A40D9">
        <w:t xml:space="preserve">, як правило, триває рік (це менше, ніж в інших країнах). Протягом </w:t>
      </w:r>
      <w:r w:rsidRPr="006A40D9">
        <w:rPr>
          <w:lang w:val="uk-UA"/>
        </w:rPr>
        <w:t>у</w:t>
      </w:r>
      <w:r w:rsidRPr="006A40D9">
        <w:t xml:space="preserve">сього навчання результати </w:t>
      </w:r>
      <w:r w:rsidRPr="006A40D9">
        <w:rPr>
          <w:lang w:val="uk-UA"/>
        </w:rPr>
        <w:t xml:space="preserve">його </w:t>
      </w:r>
      <w:r w:rsidRPr="006A40D9">
        <w:t>оцінюються за письмовими роботами. Подекуди для одержання ступеня магістра потрібно написати дисертацію. П</w:t>
      </w:r>
      <w:r w:rsidRPr="006A40D9">
        <w:rPr>
          <w:lang w:val="uk-UA"/>
        </w:rPr>
        <w:t>ісля</w:t>
      </w:r>
      <w:r w:rsidRPr="006A40D9">
        <w:t xml:space="preserve"> завершенн</w:t>
      </w:r>
      <w:r>
        <w:rPr>
          <w:lang w:val="uk-UA"/>
        </w:rPr>
        <w:t>я</w:t>
      </w:r>
      <w:r w:rsidRPr="006A40D9">
        <w:t xml:space="preserve"> курсу теоретичного пост-дипломного навчання можливе присудження </w:t>
      </w:r>
      <w:r w:rsidRPr="006A40D9">
        <w:rPr>
          <w:lang w:val="uk-UA"/>
        </w:rPr>
        <w:t xml:space="preserve">таких </w:t>
      </w:r>
      <w:r w:rsidRPr="006A40D9">
        <w:t xml:space="preserve">учених ступенів і професійних кваліфікацій: </w:t>
      </w:r>
    </w:p>
    <w:p w:rsidR="009C1098" w:rsidRPr="006A40D9" w:rsidRDefault="009C1098" w:rsidP="00D805B3">
      <w:pPr>
        <w:numPr>
          <w:ilvl w:val="0"/>
          <w:numId w:val="7"/>
        </w:numPr>
        <w:spacing w:after="60"/>
        <w:ind w:left="540"/>
        <w:jc w:val="both"/>
      </w:pPr>
      <w:r w:rsidRPr="006A40D9">
        <w:lastRenderedPageBreak/>
        <w:t xml:space="preserve">пост-дипломне посвідчення, що дає право на викладання (Postgraduate Certificate in Education, PGCE); </w:t>
      </w:r>
    </w:p>
    <w:p w:rsidR="009C1098" w:rsidRPr="00FF7665" w:rsidRDefault="009C1098" w:rsidP="00D805B3">
      <w:pPr>
        <w:numPr>
          <w:ilvl w:val="0"/>
          <w:numId w:val="7"/>
        </w:numPr>
        <w:spacing w:after="60"/>
        <w:ind w:left="540"/>
        <w:jc w:val="both"/>
        <w:rPr>
          <w:lang w:val="de-DE"/>
        </w:rPr>
      </w:pPr>
      <w:r w:rsidRPr="006A40D9">
        <w:t>диплом</w:t>
      </w:r>
      <w:r w:rsidRPr="00FF7665">
        <w:rPr>
          <w:lang w:val="de-DE"/>
        </w:rPr>
        <w:t xml:space="preserve"> </w:t>
      </w:r>
      <w:r w:rsidRPr="006A40D9">
        <w:t>з</w:t>
      </w:r>
      <w:r w:rsidRPr="00FF7665">
        <w:rPr>
          <w:lang w:val="de-DE"/>
        </w:rPr>
        <w:t xml:space="preserve"> </w:t>
      </w:r>
      <w:r w:rsidRPr="006A40D9">
        <w:t>менеджменту</w:t>
      </w:r>
      <w:r w:rsidRPr="00FF7665">
        <w:rPr>
          <w:lang w:val="de-DE"/>
        </w:rPr>
        <w:t xml:space="preserve"> (Diploma in Management Studies, DMS); </w:t>
      </w:r>
    </w:p>
    <w:p w:rsidR="009C1098" w:rsidRPr="00FF7665" w:rsidRDefault="009C1098" w:rsidP="00D805B3">
      <w:pPr>
        <w:numPr>
          <w:ilvl w:val="0"/>
          <w:numId w:val="7"/>
        </w:numPr>
        <w:spacing w:after="60"/>
        <w:ind w:left="540"/>
        <w:jc w:val="both"/>
        <w:rPr>
          <w:lang w:val="de-DE"/>
        </w:rPr>
      </w:pPr>
      <w:r w:rsidRPr="006A40D9">
        <w:t>ступінь</w:t>
      </w:r>
      <w:r w:rsidRPr="00FF7665">
        <w:rPr>
          <w:lang w:val="de-DE"/>
        </w:rPr>
        <w:t xml:space="preserve"> </w:t>
      </w:r>
      <w:r w:rsidRPr="006A40D9">
        <w:t>магістра</w:t>
      </w:r>
      <w:r w:rsidRPr="00FF7665">
        <w:rPr>
          <w:lang w:val="de-DE"/>
        </w:rPr>
        <w:t xml:space="preserve"> </w:t>
      </w:r>
      <w:r w:rsidRPr="006A40D9">
        <w:t>гуманітарних</w:t>
      </w:r>
      <w:r w:rsidRPr="00FF7665">
        <w:rPr>
          <w:lang w:val="de-DE"/>
        </w:rPr>
        <w:t xml:space="preserve"> </w:t>
      </w:r>
      <w:r w:rsidRPr="006A40D9">
        <w:t>наук</w:t>
      </w:r>
      <w:r w:rsidRPr="00FF7665">
        <w:rPr>
          <w:lang w:val="de-DE"/>
        </w:rPr>
        <w:t xml:space="preserve"> (Master of Arts, MA); </w:t>
      </w:r>
    </w:p>
    <w:p w:rsidR="009C1098" w:rsidRPr="00FF7665" w:rsidRDefault="009C1098" w:rsidP="00D805B3">
      <w:pPr>
        <w:numPr>
          <w:ilvl w:val="0"/>
          <w:numId w:val="7"/>
        </w:numPr>
        <w:spacing w:after="60"/>
        <w:ind w:left="540"/>
        <w:jc w:val="both"/>
        <w:rPr>
          <w:lang w:val="de-DE"/>
        </w:rPr>
      </w:pPr>
      <w:r w:rsidRPr="006A40D9">
        <w:t>ступінь</w:t>
      </w:r>
      <w:r w:rsidRPr="00FF7665">
        <w:rPr>
          <w:lang w:val="de-DE"/>
        </w:rPr>
        <w:t xml:space="preserve"> </w:t>
      </w:r>
      <w:r w:rsidRPr="006A40D9">
        <w:t>магістра</w:t>
      </w:r>
      <w:r w:rsidRPr="00FF7665">
        <w:rPr>
          <w:lang w:val="de-DE"/>
        </w:rPr>
        <w:t xml:space="preserve"> </w:t>
      </w:r>
      <w:r w:rsidRPr="006A40D9">
        <w:t>природничих</w:t>
      </w:r>
      <w:r w:rsidRPr="00FF7665">
        <w:rPr>
          <w:lang w:val="de-DE"/>
        </w:rPr>
        <w:t xml:space="preserve"> </w:t>
      </w:r>
      <w:r w:rsidRPr="006A40D9">
        <w:t>наук</w:t>
      </w:r>
      <w:r w:rsidRPr="00FF7665">
        <w:rPr>
          <w:lang w:val="de-DE"/>
        </w:rPr>
        <w:t xml:space="preserve"> (Master of Science, MSc); </w:t>
      </w:r>
    </w:p>
    <w:p w:rsidR="009C1098" w:rsidRPr="006A40D9" w:rsidRDefault="009C1098" w:rsidP="00D805B3">
      <w:pPr>
        <w:numPr>
          <w:ilvl w:val="0"/>
          <w:numId w:val="7"/>
        </w:numPr>
        <w:spacing w:after="60"/>
        <w:ind w:left="540"/>
        <w:jc w:val="both"/>
        <w:rPr>
          <w:lang w:val="en-GB"/>
        </w:rPr>
      </w:pPr>
      <w:r w:rsidRPr="006A40D9">
        <w:t>ступінь</w:t>
      </w:r>
      <w:r w:rsidRPr="006A40D9">
        <w:rPr>
          <w:lang w:val="en-GB"/>
        </w:rPr>
        <w:t xml:space="preserve"> </w:t>
      </w:r>
      <w:r w:rsidRPr="006A40D9">
        <w:t>магістра</w:t>
      </w:r>
      <w:r w:rsidRPr="006A40D9">
        <w:rPr>
          <w:lang w:val="en-GB"/>
        </w:rPr>
        <w:t xml:space="preserve"> </w:t>
      </w:r>
      <w:r w:rsidRPr="006A40D9">
        <w:t>ділового</w:t>
      </w:r>
      <w:r w:rsidRPr="006A40D9">
        <w:rPr>
          <w:lang w:val="en-GB"/>
        </w:rPr>
        <w:t xml:space="preserve"> </w:t>
      </w:r>
      <w:r w:rsidRPr="006A40D9">
        <w:t>адміністрування</w:t>
      </w:r>
      <w:r w:rsidRPr="006A40D9">
        <w:rPr>
          <w:lang w:val="en-GB"/>
        </w:rPr>
        <w:t xml:space="preserve"> (Master of Business Administration, MBA); </w:t>
      </w:r>
    </w:p>
    <w:p w:rsidR="009C1098" w:rsidRPr="006A40D9" w:rsidRDefault="009C1098" w:rsidP="00D805B3">
      <w:pPr>
        <w:numPr>
          <w:ilvl w:val="0"/>
          <w:numId w:val="7"/>
        </w:numPr>
        <w:spacing w:after="60"/>
        <w:ind w:left="540"/>
        <w:jc w:val="both"/>
        <w:rPr>
          <w:lang w:val="en-GB"/>
        </w:rPr>
      </w:pPr>
      <w:r w:rsidRPr="006A40D9">
        <w:t>ступінь</w:t>
      </w:r>
      <w:r w:rsidRPr="006A40D9">
        <w:rPr>
          <w:lang w:val="en-GB"/>
        </w:rPr>
        <w:t xml:space="preserve"> </w:t>
      </w:r>
      <w:r w:rsidRPr="006A40D9">
        <w:t>магістра</w:t>
      </w:r>
      <w:r w:rsidRPr="006A40D9">
        <w:rPr>
          <w:lang w:val="en-GB"/>
        </w:rPr>
        <w:t xml:space="preserve"> </w:t>
      </w:r>
      <w:r w:rsidRPr="006A40D9">
        <w:t>права</w:t>
      </w:r>
      <w:r w:rsidRPr="006A40D9">
        <w:rPr>
          <w:lang w:val="en-GB"/>
        </w:rPr>
        <w:t xml:space="preserve"> (Master of Law, LLM). </w:t>
      </w:r>
    </w:p>
    <w:p w:rsidR="009C1098" w:rsidRPr="006A40D9" w:rsidRDefault="009C1098" w:rsidP="008770E6">
      <w:pPr>
        <w:spacing w:before="100" w:beforeAutospacing="1" w:after="180"/>
        <w:jc w:val="both"/>
        <w:rPr>
          <w:lang w:val="uk-UA"/>
        </w:rPr>
      </w:pPr>
      <w:r w:rsidRPr="006A40D9">
        <w:rPr>
          <w:b/>
          <w:bCs/>
          <w:lang w:val="uk-UA"/>
        </w:rPr>
        <w:t xml:space="preserve">      </w:t>
      </w:r>
      <w:r w:rsidRPr="007B648A">
        <w:rPr>
          <w:bCs/>
          <w:lang w:val="uk-UA"/>
        </w:rPr>
        <w:t>Науково-дослідний пост-дипломний курс</w:t>
      </w:r>
      <w:r w:rsidRPr="006A40D9">
        <w:rPr>
          <w:lang w:val="uk-UA"/>
        </w:rPr>
        <w:t xml:space="preserve"> являє собою наступний щабель навчання й відрізняється від теоретичного тим, що студенти, рідше відвідуючи заняття, більше часу приділяють дослідженням. Кінцева мета навчання – одержання вищого вченого ступеня – доктор філософії (</w:t>
      </w:r>
      <w:r w:rsidRPr="006A40D9">
        <w:rPr>
          <w:lang w:val="en-GB"/>
        </w:rPr>
        <w:t>Doctor</w:t>
      </w:r>
      <w:r w:rsidRPr="006A40D9">
        <w:rPr>
          <w:lang w:val="uk-UA"/>
        </w:rPr>
        <w:t xml:space="preserve"> </w:t>
      </w:r>
      <w:r w:rsidRPr="006A40D9">
        <w:rPr>
          <w:lang w:val="en-GB"/>
        </w:rPr>
        <w:t>of</w:t>
      </w:r>
      <w:r w:rsidRPr="006A40D9">
        <w:rPr>
          <w:lang w:val="uk-UA"/>
        </w:rPr>
        <w:t xml:space="preserve"> </w:t>
      </w:r>
      <w:r w:rsidRPr="006A40D9">
        <w:rPr>
          <w:lang w:val="en-GB"/>
        </w:rPr>
        <w:t>Philosophy</w:t>
      </w:r>
      <w:r w:rsidRPr="006A40D9">
        <w:rPr>
          <w:lang w:val="uk-UA"/>
        </w:rPr>
        <w:t xml:space="preserve">, </w:t>
      </w:r>
      <w:r w:rsidRPr="006A40D9">
        <w:rPr>
          <w:lang w:val="en-US"/>
        </w:rPr>
        <w:t>D</w:t>
      </w:r>
      <w:r w:rsidRPr="006A40D9">
        <w:rPr>
          <w:lang w:val="en-GB"/>
        </w:rPr>
        <w:t>Ph</w:t>
      </w:r>
      <w:r w:rsidRPr="006A40D9">
        <w:rPr>
          <w:lang w:val="uk-UA"/>
        </w:rPr>
        <w:t>), для чого необхідно провести оригінальн</w:t>
      </w:r>
      <w:r>
        <w:rPr>
          <w:lang w:val="uk-UA"/>
        </w:rPr>
        <w:t xml:space="preserve">е дослідження </w:t>
      </w:r>
      <w:r w:rsidRPr="006A40D9">
        <w:rPr>
          <w:lang w:val="uk-UA"/>
        </w:rPr>
        <w:t xml:space="preserve">в певній галузі, опублікувати статтю або дисертацію, що відбивають результати цієї роботи. </w:t>
      </w:r>
      <w:r w:rsidRPr="006A40D9">
        <w:t>Тривалість навчання, як правило, два роки. Здобувачами ступеня доктора філософії можуть бути особи, що вже одержали ступінь магістра (MPhil). Слово "філософія" у назвах ступенів зовсім не означає, що їхній власник – неодмінно філософ</w:t>
      </w:r>
      <w:r>
        <w:rPr>
          <w:lang w:val="uk-UA"/>
        </w:rPr>
        <w:t xml:space="preserve">; </w:t>
      </w:r>
      <w:r w:rsidRPr="006A40D9">
        <w:t xml:space="preserve">це ще одна данина традиції. </w:t>
      </w:r>
    </w:p>
    <w:p w:rsidR="009C1098" w:rsidRPr="006A40D9" w:rsidRDefault="009C1098" w:rsidP="008770E6">
      <w:pPr>
        <w:pStyle w:val="3"/>
        <w:jc w:val="both"/>
        <w:rPr>
          <w:rFonts w:ascii="Times New Roman" w:hAnsi="Times New Roman" w:cs="Times New Roman"/>
          <w:b w:val="0"/>
          <w:sz w:val="24"/>
          <w:szCs w:val="24"/>
          <w:lang w:val="uk-UA"/>
        </w:rPr>
      </w:pPr>
      <w:r w:rsidRPr="006A40D9">
        <w:rPr>
          <w:rFonts w:ascii="Times New Roman" w:hAnsi="Times New Roman" w:cs="Times New Roman"/>
          <w:sz w:val="24"/>
          <w:szCs w:val="24"/>
          <w:lang w:val="uk-UA"/>
        </w:rPr>
        <w:t xml:space="preserve">      </w:t>
      </w:r>
      <w:r w:rsidRPr="006A40D9">
        <w:rPr>
          <w:rFonts w:ascii="Times New Roman" w:hAnsi="Times New Roman" w:cs="Times New Roman"/>
          <w:sz w:val="24"/>
          <w:szCs w:val="24"/>
        </w:rPr>
        <w:t>Заочна освіта</w:t>
      </w:r>
      <w:r w:rsidRPr="006A40D9">
        <w:rPr>
          <w:rFonts w:ascii="Times New Roman" w:hAnsi="Times New Roman" w:cs="Times New Roman"/>
          <w:b w:val="0"/>
          <w:sz w:val="24"/>
          <w:szCs w:val="24"/>
          <w:lang w:val="uk-UA"/>
        </w:rPr>
        <w:t xml:space="preserve">. </w:t>
      </w:r>
      <w:r w:rsidRPr="006A40D9">
        <w:rPr>
          <w:rFonts w:ascii="Times New Roman" w:hAnsi="Times New Roman" w:cs="Times New Roman"/>
          <w:b w:val="0"/>
          <w:sz w:val="24"/>
          <w:szCs w:val="24"/>
        </w:rPr>
        <w:t xml:space="preserve">В основі програм заочного навчання лежить принцип самостійності. Деякі курси (наприклад, заочна програма при Лондонському університеті) дозволяють студентам будувати навчання </w:t>
      </w:r>
      <w:r w:rsidRPr="006A40D9">
        <w:rPr>
          <w:rFonts w:ascii="Times New Roman" w:hAnsi="Times New Roman" w:cs="Times New Roman"/>
          <w:b w:val="0"/>
          <w:sz w:val="24"/>
          <w:szCs w:val="24"/>
          <w:lang w:val="uk-UA"/>
        </w:rPr>
        <w:t>н</w:t>
      </w:r>
      <w:r w:rsidRPr="006A40D9">
        <w:rPr>
          <w:rFonts w:ascii="Times New Roman" w:hAnsi="Times New Roman" w:cs="Times New Roman"/>
          <w:b w:val="0"/>
          <w:sz w:val="24"/>
          <w:szCs w:val="24"/>
        </w:rPr>
        <w:t>а св</w:t>
      </w:r>
      <w:r w:rsidRPr="006A40D9">
        <w:rPr>
          <w:rFonts w:ascii="Times New Roman" w:hAnsi="Times New Roman" w:cs="Times New Roman"/>
          <w:b w:val="0"/>
          <w:sz w:val="24"/>
          <w:szCs w:val="24"/>
          <w:lang w:val="uk-UA"/>
        </w:rPr>
        <w:t>ій</w:t>
      </w:r>
      <w:r w:rsidRPr="006A40D9">
        <w:rPr>
          <w:rFonts w:ascii="Times New Roman" w:hAnsi="Times New Roman" w:cs="Times New Roman"/>
          <w:b w:val="0"/>
          <w:sz w:val="24"/>
          <w:szCs w:val="24"/>
        </w:rPr>
        <w:t xml:space="preserve"> розсуд. Навчальні програми інших вищих шкіл, таких як Відкритий університет, гнучкі й добре структуровані. Звичайно студент займається вдома, спираючись на ціл</w:t>
      </w:r>
      <w:r>
        <w:rPr>
          <w:rFonts w:ascii="Times New Roman" w:hAnsi="Times New Roman" w:cs="Times New Roman"/>
          <w:b w:val="0"/>
          <w:sz w:val="24"/>
          <w:szCs w:val="24"/>
          <w:lang w:val="uk-UA"/>
        </w:rPr>
        <w:t xml:space="preserve">у низку </w:t>
      </w:r>
      <w:r w:rsidRPr="006A40D9">
        <w:rPr>
          <w:rFonts w:ascii="Times New Roman" w:hAnsi="Times New Roman" w:cs="Times New Roman"/>
          <w:b w:val="0"/>
          <w:sz w:val="24"/>
          <w:szCs w:val="24"/>
        </w:rPr>
        <w:t xml:space="preserve">спеціально розроблених освітніх пакетів. Допомога викладача здійснюється засобами звичайної або електронної пошти. Для заочної освіти починають застосовувати й інші засоби комунікації: телебачення, відео, Інтернет. </w:t>
      </w:r>
    </w:p>
    <w:p w:rsidR="009C1098" w:rsidRPr="006A40D9" w:rsidRDefault="009C1098" w:rsidP="008770E6">
      <w:pPr>
        <w:spacing w:before="100" w:beforeAutospacing="1" w:after="180"/>
        <w:jc w:val="both"/>
      </w:pPr>
      <w:r w:rsidRPr="006A40D9">
        <w:rPr>
          <w:lang w:val="uk-UA"/>
        </w:rPr>
        <w:t xml:space="preserve">      </w:t>
      </w:r>
      <w:r w:rsidRPr="006A40D9">
        <w:t xml:space="preserve">До навчальних закладів заочної освіти належать: Лондонський університет, Відкритий університет, Національний коледж подальшої освіти. </w:t>
      </w:r>
    </w:p>
    <w:p w:rsidR="009C1098" w:rsidRPr="006A40D9" w:rsidRDefault="009C1098" w:rsidP="00251FB7">
      <w:pPr>
        <w:rPr>
          <w:b/>
          <w:lang w:val="uk-UA"/>
        </w:rPr>
      </w:pPr>
      <w:r w:rsidRPr="006A40D9">
        <w:rPr>
          <w:b/>
          <w:lang w:val="uk-UA"/>
        </w:rPr>
        <w:lastRenderedPageBreak/>
        <w:t>Сучасний медіапростір країни</w:t>
      </w:r>
    </w:p>
    <w:p w:rsidR="009C1098" w:rsidRPr="006A40D9" w:rsidRDefault="009C1098" w:rsidP="008770E6">
      <w:pPr>
        <w:jc w:val="both"/>
        <w:rPr>
          <w:lang w:val="uk-UA"/>
        </w:rPr>
      </w:pPr>
    </w:p>
    <w:p w:rsidR="009C1098" w:rsidRPr="006A40D9" w:rsidRDefault="009C1098" w:rsidP="008770E6">
      <w:pPr>
        <w:jc w:val="both"/>
        <w:rPr>
          <w:lang w:val="uk-UA"/>
        </w:rPr>
      </w:pPr>
      <w:r w:rsidRPr="006A40D9">
        <w:rPr>
          <w:lang w:val="uk-UA"/>
        </w:rPr>
        <w:t xml:space="preserve">      Умовно  сучасний  ринок  ЗМІ  Великобританії поділяють на три складові: </w:t>
      </w:r>
    </w:p>
    <w:p w:rsidR="009C1098" w:rsidRPr="006A40D9" w:rsidRDefault="009C1098" w:rsidP="007B648A">
      <w:pPr>
        <w:numPr>
          <w:ilvl w:val="0"/>
          <w:numId w:val="8"/>
        </w:numPr>
        <w:jc w:val="both"/>
        <w:rPr>
          <w:lang w:val="uk-UA"/>
        </w:rPr>
      </w:pPr>
      <w:r w:rsidRPr="006A40D9">
        <w:rPr>
          <w:lang w:val="uk-UA"/>
        </w:rPr>
        <w:t>комерційні медіа</w:t>
      </w:r>
      <w:r>
        <w:rPr>
          <w:lang w:val="uk-UA"/>
        </w:rPr>
        <w:t xml:space="preserve"> – </w:t>
      </w:r>
      <w:r w:rsidRPr="006A40D9">
        <w:rPr>
          <w:lang w:val="uk-UA"/>
        </w:rPr>
        <w:t xml:space="preserve">преса,  кабельне  й  супутникове  телебачення, інтернет-ЗМІ; </w:t>
      </w:r>
    </w:p>
    <w:p w:rsidR="009C1098" w:rsidRDefault="009C1098" w:rsidP="007B648A">
      <w:pPr>
        <w:numPr>
          <w:ilvl w:val="0"/>
          <w:numId w:val="8"/>
        </w:numPr>
        <w:jc w:val="both"/>
        <w:rPr>
          <w:lang w:val="uk-UA"/>
        </w:rPr>
      </w:pPr>
      <w:r w:rsidRPr="006A40D9">
        <w:rPr>
          <w:lang w:val="uk-UA"/>
        </w:rPr>
        <w:t>комерційні  в  основі,  але  з  окремими  громадськими обов’язками</w:t>
      </w:r>
      <w:r>
        <w:rPr>
          <w:lang w:val="uk-UA"/>
        </w:rPr>
        <w:t xml:space="preserve"> – національні компанії</w:t>
      </w:r>
      <w:r w:rsidRPr="007B648A">
        <w:rPr>
          <w:lang w:val="uk-UA"/>
        </w:rPr>
        <w:t xml:space="preserve">: </w:t>
      </w:r>
      <w:r w:rsidRPr="006A40D9">
        <w:t>ITV</w:t>
      </w:r>
      <w:r w:rsidRPr="006A40D9">
        <w:rPr>
          <w:lang w:val="uk-UA"/>
        </w:rPr>
        <w:t xml:space="preserve">, </w:t>
      </w:r>
      <w:r w:rsidRPr="006A40D9">
        <w:t>Chanel</w:t>
      </w:r>
      <w:r w:rsidRPr="006A40D9">
        <w:rPr>
          <w:lang w:val="uk-UA"/>
        </w:rPr>
        <w:t xml:space="preserve"> 4 та </w:t>
      </w:r>
      <w:r w:rsidRPr="006A40D9">
        <w:t>Chanel</w:t>
      </w:r>
      <w:r w:rsidRPr="006A40D9">
        <w:rPr>
          <w:lang w:val="uk-UA"/>
        </w:rPr>
        <w:t xml:space="preserve"> 5 (комерційні підприємства,  на  які  законодавчо  накладено  деякі фу</w:t>
      </w:r>
      <w:r>
        <w:rPr>
          <w:lang w:val="uk-UA"/>
        </w:rPr>
        <w:t>нкції громадських служб )</w:t>
      </w:r>
      <w:r w:rsidRPr="006A40D9">
        <w:rPr>
          <w:lang w:val="uk-UA"/>
        </w:rPr>
        <w:t>;</w:t>
      </w:r>
    </w:p>
    <w:p w:rsidR="009C1098" w:rsidRPr="006A40D9" w:rsidRDefault="009C1098" w:rsidP="00785CF7">
      <w:pPr>
        <w:numPr>
          <w:ilvl w:val="0"/>
          <w:numId w:val="8"/>
        </w:numPr>
        <w:jc w:val="both"/>
        <w:rPr>
          <w:lang w:val="uk-UA"/>
        </w:rPr>
      </w:pPr>
      <w:r w:rsidRPr="006A40D9">
        <w:rPr>
          <w:lang w:val="uk-UA"/>
        </w:rPr>
        <w:t>громадські</w:t>
      </w:r>
      <w:r>
        <w:rPr>
          <w:lang w:val="uk-UA"/>
        </w:rPr>
        <w:t xml:space="preserve"> – </w:t>
      </w:r>
      <w:r w:rsidRPr="006A40D9">
        <w:rPr>
          <w:lang w:val="uk-UA"/>
        </w:rPr>
        <w:t xml:space="preserve">громадська  радіо-  й  телемовна  корпорація  Бі-Бі-Сі,  яка не використовує в своєму ефірі рекламу. </w:t>
      </w:r>
    </w:p>
    <w:p w:rsidR="009C1098" w:rsidRPr="006A40D9" w:rsidRDefault="009C1098" w:rsidP="008770E6">
      <w:pPr>
        <w:jc w:val="both"/>
        <w:rPr>
          <w:lang w:val="uk-UA"/>
        </w:rPr>
      </w:pPr>
      <w:r w:rsidRPr="006A40D9">
        <w:rPr>
          <w:lang w:val="uk-UA"/>
        </w:rPr>
        <w:t xml:space="preserve">        Серед   найбільш   потужних   газетно-журнальних концернів Великобританії визнають: </w:t>
      </w:r>
      <w:r w:rsidRPr="00F72B2D">
        <w:rPr>
          <w:i/>
        </w:rPr>
        <w:t>News</w:t>
      </w:r>
      <w:r w:rsidRPr="00F72B2D">
        <w:rPr>
          <w:i/>
          <w:lang w:val="uk-UA"/>
        </w:rPr>
        <w:t xml:space="preserve"> </w:t>
      </w:r>
      <w:r w:rsidRPr="00F72B2D">
        <w:rPr>
          <w:i/>
        </w:rPr>
        <w:t>International</w:t>
      </w:r>
      <w:r w:rsidRPr="00F72B2D">
        <w:rPr>
          <w:i/>
          <w:lang w:val="uk-UA"/>
        </w:rPr>
        <w:t xml:space="preserve"> </w:t>
      </w:r>
      <w:r w:rsidRPr="006A40D9">
        <w:rPr>
          <w:lang w:val="uk-UA"/>
        </w:rPr>
        <w:t xml:space="preserve"> (контролює  34,5%  сукупного  національного  тиражу);  </w:t>
      </w:r>
      <w:r w:rsidRPr="00F72B2D">
        <w:rPr>
          <w:i/>
        </w:rPr>
        <w:t>Trinity</w:t>
      </w:r>
      <w:r w:rsidRPr="00F72B2D">
        <w:rPr>
          <w:i/>
          <w:lang w:val="uk-UA"/>
        </w:rPr>
        <w:t xml:space="preserve">  </w:t>
      </w:r>
      <w:r w:rsidRPr="00F72B2D">
        <w:rPr>
          <w:i/>
        </w:rPr>
        <w:t>Mirror</w:t>
      </w:r>
      <w:r w:rsidRPr="006A40D9">
        <w:rPr>
          <w:lang w:val="uk-UA"/>
        </w:rPr>
        <w:t xml:space="preserve">  (контролює  19 %  сукупного  національного  та  21 %  сукупного  регіонального  тиражів);  </w:t>
      </w:r>
      <w:r w:rsidRPr="00F72B2D">
        <w:rPr>
          <w:i/>
          <w:lang w:val="en-GB"/>
        </w:rPr>
        <w:t>Daily</w:t>
      </w:r>
      <w:r w:rsidRPr="00F72B2D">
        <w:rPr>
          <w:i/>
          <w:lang w:val="uk-UA"/>
        </w:rPr>
        <w:t xml:space="preserve">  </w:t>
      </w:r>
      <w:r w:rsidRPr="00F72B2D">
        <w:rPr>
          <w:i/>
          <w:lang w:val="en-GB"/>
        </w:rPr>
        <w:t>Mail</w:t>
      </w:r>
      <w:r w:rsidRPr="00F72B2D">
        <w:rPr>
          <w:i/>
          <w:lang w:val="uk-UA"/>
        </w:rPr>
        <w:t xml:space="preserve">  </w:t>
      </w:r>
      <w:r w:rsidRPr="00F72B2D">
        <w:rPr>
          <w:i/>
          <w:lang w:val="en-GB"/>
        </w:rPr>
        <w:t>and</w:t>
      </w:r>
      <w:r w:rsidRPr="00F72B2D">
        <w:rPr>
          <w:i/>
          <w:lang w:val="uk-UA"/>
        </w:rPr>
        <w:t xml:space="preserve">  </w:t>
      </w:r>
      <w:r w:rsidRPr="00F72B2D">
        <w:rPr>
          <w:i/>
          <w:lang w:val="en-GB"/>
        </w:rPr>
        <w:t>General</w:t>
      </w:r>
      <w:r w:rsidRPr="00F72B2D">
        <w:rPr>
          <w:i/>
          <w:lang w:val="uk-UA"/>
        </w:rPr>
        <w:t xml:space="preserve">  </w:t>
      </w:r>
      <w:r w:rsidRPr="00F72B2D">
        <w:rPr>
          <w:i/>
          <w:lang w:val="en-GB"/>
        </w:rPr>
        <w:t>Trust</w:t>
      </w:r>
      <w:r w:rsidRPr="00F72B2D">
        <w:rPr>
          <w:i/>
          <w:lang w:val="uk-UA"/>
        </w:rPr>
        <w:t xml:space="preserve"> </w:t>
      </w:r>
      <w:r w:rsidRPr="006A40D9">
        <w:rPr>
          <w:lang w:val="uk-UA"/>
        </w:rPr>
        <w:t xml:space="preserve">(контролює 19 % сукупного національного й 21 % регіонального  тиражів); </w:t>
      </w:r>
      <w:r w:rsidRPr="00F72B2D">
        <w:rPr>
          <w:i/>
        </w:rPr>
        <w:t>IPC</w:t>
      </w:r>
      <w:r w:rsidRPr="00F72B2D">
        <w:rPr>
          <w:i/>
          <w:lang w:val="uk-UA"/>
        </w:rPr>
        <w:t xml:space="preserve">  </w:t>
      </w:r>
      <w:r w:rsidRPr="00F72B2D">
        <w:rPr>
          <w:i/>
        </w:rPr>
        <w:t>Media</w:t>
      </w:r>
      <w:r w:rsidRPr="00F72B2D">
        <w:rPr>
          <w:i/>
          <w:lang w:val="uk-UA"/>
        </w:rPr>
        <w:t xml:space="preserve">  </w:t>
      </w:r>
      <w:r w:rsidRPr="006A40D9">
        <w:rPr>
          <w:lang w:val="uk-UA"/>
        </w:rPr>
        <w:t xml:space="preserve">(сумарний  наклад видання журналів близько 10 млн примірників); </w:t>
      </w:r>
      <w:r w:rsidRPr="00F72B2D">
        <w:rPr>
          <w:i/>
          <w:lang w:val="uk-UA"/>
        </w:rPr>
        <w:t xml:space="preserve"> </w:t>
      </w:r>
      <w:r>
        <w:rPr>
          <w:i/>
          <w:lang w:val="uk-UA"/>
        </w:rPr>
        <w:t xml:space="preserve">                           </w:t>
      </w:r>
      <w:r w:rsidRPr="00F72B2D">
        <w:rPr>
          <w:i/>
        </w:rPr>
        <w:t>EMAP</w:t>
      </w:r>
      <w:r w:rsidRPr="006A40D9">
        <w:rPr>
          <w:lang w:val="uk-UA"/>
        </w:rPr>
        <w:t xml:space="preserve">  (сумарний  наклад  виданих  журналів перевищив 6,5 млн прим.); </w:t>
      </w:r>
      <w:r w:rsidRPr="00F72B2D">
        <w:rPr>
          <w:i/>
          <w:lang w:val="en-GB"/>
        </w:rPr>
        <w:t>H</w:t>
      </w:r>
      <w:r w:rsidRPr="00F72B2D">
        <w:rPr>
          <w:i/>
          <w:lang w:val="uk-UA"/>
        </w:rPr>
        <w:t xml:space="preserve"> </w:t>
      </w:r>
      <w:r w:rsidRPr="00F72B2D">
        <w:rPr>
          <w:i/>
          <w:lang w:val="en-GB"/>
        </w:rPr>
        <w:t>Bauer</w:t>
      </w:r>
      <w:r w:rsidRPr="00F72B2D">
        <w:rPr>
          <w:i/>
          <w:lang w:val="uk-UA"/>
        </w:rPr>
        <w:t xml:space="preserve"> </w:t>
      </w:r>
      <w:r w:rsidRPr="00F72B2D">
        <w:rPr>
          <w:i/>
          <w:lang w:val="en-GB"/>
        </w:rPr>
        <w:t>Publishing</w:t>
      </w:r>
      <w:r w:rsidRPr="006A40D9">
        <w:rPr>
          <w:lang w:val="uk-UA"/>
        </w:rPr>
        <w:t xml:space="preserve"> (4,3 млн  прим.  журналів);  </w:t>
      </w:r>
      <w:r>
        <w:rPr>
          <w:lang w:val="uk-UA"/>
        </w:rPr>
        <w:t xml:space="preserve">                                </w:t>
      </w:r>
      <w:r w:rsidRPr="00F72B2D">
        <w:rPr>
          <w:i/>
          <w:lang w:val="en-GB"/>
        </w:rPr>
        <w:t>BBC</w:t>
      </w:r>
      <w:r w:rsidRPr="00F72B2D">
        <w:rPr>
          <w:i/>
          <w:lang w:val="uk-UA"/>
        </w:rPr>
        <w:t xml:space="preserve">  </w:t>
      </w:r>
      <w:r w:rsidRPr="00F72B2D">
        <w:rPr>
          <w:i/>
          <w:lang w:val="en-GB"/>
        </w:rPr>
        <w:t>Worldwide</w:t>
      </w:r>
      <w:r w:rsidRPr="006A40D9">
        <w:rPr>
          <w:lang w:val="uk-UA"/>
        </w:rPr>
        <w:t xml:space="preserve">  (</w:t>
      </w:r>
      <w:r>
        <w:rPr>
          <w:lang w:val="uk-UA"/>
        </w:rPr>
        <w:t>понад</w:t>
      </w:r>
      <w:r w:rsidRPr="006A40D9">
        <w:rPr>
          <w:lang w:val="uk-UA"/>
        </w:rPr>
        <w:t xml:space="preserve">  4  млн  прим.);  </w:t>
      </w:r>
      <w:r w:rsidRPr="00F72B2D">
        <w:rPr>
          <w:i/>
          <w:lang w:val="en-GB"/>
        </w:rPr>
        <w:t>The</w:t>
      </w:r>
      <w:r w:rsidRPr="00F72B2D">
        <w:rPr>
          <w:i/>
          <w:lang w:val="uk-UA"/>
        </w:rPr>
        <w:t xml:space="preserve">  </w:t>
      </w:r>
      <w:r w:rsidRPr="00F72B2D">
        <w:rPr>
          <w:i/>
          <w:lang w:val="en-GB"/>
        </w:rPr>
        <w:t>National</w:t>
      </w:r>
      <w:r w:rsidRPr="00F72B2D">
        <w:rPr>
          <w:i/>
          <w:lang w:val="uk-UA"/>
        </w:rPr>
        <w:t xml:space="preserve">  </w:t>
      </w:r>
      <w:r w:rsidRPr="00F72B2D">
        <w:rPr>
          <w:i/>
          <w:lang w:val="en-GB"/>
        </w:rPr>
        <w:t>Magazine</w:t>
      </w:r>
      <w:r w:rsidRPr="00F72B2D">
        <w:rPr>
          <w:i/>
          <w:lang w:val="uk-UA"/>
        </w:rPr>
        <w:t xml:space="preserve">  </w:t>
      </w:r>
      <w:r w:rsidRPr="00F72B2D">
        <w:rPr>
          <w:i/>
          <w:lang w:val="en-GB"/>
        </w:rPr>
        <w:t>Company</w:t>
      </w:r>
      <w:r w:rsidRPr="006A40D9">
        <w:rPr>
          <w:lang w:val="uk-UA"/>
        </w:rPr>
        <w:t xml:space="preserve">  (</w:t>
      </w:r>
      <w:r>
        <w:rPr>
          <w:lang w:val="uk-UA"/>
        </w:rPr>
        <w:t>понад</w:t>
      </w:r>
      <w:r w:rsidRPr="006A40D9">
        <w:rPr>
          <w:lang w:val="uk-UA"/>
        </w:rPr>
        <w:t xml:space="preserve"> </w:t>
      </w:r>
      <w:r>
        <w:rPr>
          <w:lang w:val="uk-UA"/>
        </w:rPr>
        <w:t xml:space="preserve"> </w:t>
      </w:r>
      <w:r w:rsidRPr="006A40D9">
        <w:rPr>
          <w:lang w:val="uk-UA"/>
        </w:rPr>
        <w:t xml:space="preserve">3 млн прим.). </w:t>
      </w:r>
    </w:p>
    <w:p w:rsidR="009C1098" w:rsidRPr="006A40D9" w:rsidRDefault="009C1098" w:rsidP="008770E6">
      <w:pPr>
        <w:jc w:val="both"/>
      </w:pPr>
      <w:r w:rsidRPr="006A40D9">
        <w:rPr>
          <w:lang w:val="uk-UA"/>
        </w:rPr>
        <w:t xml:space="preserve">      </w:t>
      </w:r>
      <w:r w:rsidRPr="006A40D9">
        <w:t xml:space="preserve">Незважаючи  на  брак  реклами,  незаперечним  лідером  </w:t>
      </w:r>
      <w:r>
        <w:rPr>
          <w:lang w:val="uk-UA"/>
        </w:rPr>
        <w:t xml:space="preserve">                             </w:t>
      </w:r>
      <w:r w:rsidRPr="006A40D9">
        <w:t xml:space="preserve">у  телерадіомовленні  Великобританії </w:t>
      </w:r>
    </w:p>
    <w:p w:rsidR="009C1098" w:rsidRPr="006A40D9" w:rsidRDefault="009C1098" w:rsidP="008770E6">
      <w:pPr>
        <w:jc w:val="both"/>
      </w:pPr>
      <w:r w:rsidRPr="006A40D9">
        <w:t xml:space="preserve">є  трест  </w:t>
      </w:r>
      <w:r w:rsidRPr="00F72B2D">
        <w:rPr>
          <w:i/>
        </w:rPr>
        <w:t>Бі-Бі-Сі</w:t>
      </w:r>
      <w:r w:rsidRPr="00F72B2D">
        <w:t xml:space="preserve">, </w:t>
      </w:r>
      <w:r w:rsidRPr="006A40D9">
        <w:t xml:space="preserve"> його  частка  у  межах  країни  становить  39 %.  Серйозним  конкурентом  на  телеринку виступає </w:t>
      </w:r>
      <w:r w:rsidRPr="00F72B2D">
        <w:rPr>
          <w:i/>
        </w:rPr>
        <w:t>ITV plc</w:t>
      </w:r>
      <w:r w:rsidRPr="006A40D9">
        <w:t>, який охоплює 24 % аудиторії,  але  акумулює  54 %  телевізійної  реклами</w:t>
      </w:r>
      <w:r w:rsidRPr="006A40D9">
        <w:rPr>
          <w:lang w:val="uk-UA"/>
        </w:rPr>
        <w:t>.</w:t>
      </w:r>
      <w:r w:rsidRPr="006A40D9">
        <w:t xml:space="preserve"> </w:t>
      </w:r>
    </w:p>
    <w:p w:rsidR="009C1098" w:rsidRPr="006A40D9" w:rsidRDefault="009C1098" w:rsidP="008770E6">
      <w:pPr>
        <w:jc w:val="both"/>
      </w:pPr>
      <w:r w:rsidRPr="006A40D9">
        <w:rPr>
          <w:lang w:val="uk-UA"/>
        </w:rPr>
        <w:t xml:space="preserve">      </w:t>
      </w:r>
      <w:r w:rsidRPr="006A40D9">
        <w:t>Географічно  ринок  британської  преси  не відрізняється  від  українського</w:t>
      </w:r>
      <w:r>
        <w:rPr>
          <w:lang w:val="uk-UA"/>
        </w:rPr>
        <w:t>. Він</w:t>
      </w:r>
      <w:r w:rsidRPr="006A40D9">
        <w:t xml:space="preserve">  поділяється  на загальнонаціональний,  регіональний  та  місцевий. Британські  газети сегментовані на якісні (зорієнтовані на аристократію  й  вищі  верстви  суспільства),  популярні  (видаються  величезними  тиражами  й  орієнтовані  на найманих робітників) і так звані газети для середнього   класу   (mid-marked).   Загальнонаціональні газети  Британії  видаються  в  Лондоні  та  Манчестері, до складу таких зараз входять 10 ранкових та </w:t>
      </w:r>
      <w:r>
        <w:rPr>
          <w:lang w:val="uk-UA"/>
        </w:rPr>
        <w:t xml:space="preserve">                             </w:t>
      </w:r>
      <w:r w:rsidRPr="006A40D9">
        <w:lastRenderedPageBreak/>
        <w:t xml:space="preserve">10  вечірніх  газет  із  тиражем  13,5  млн  в  будні  та 14,8 млн примірників у вихідні. </w:t>
      </w:r>
    </w:p>
    <w:p w:rsidR="009C1098" w:rsidRPr="006A40D9" w:rsidRDefault="009C1098" w:rsidP="008770E6">
      <w:pPr>
        <w:jc w:val="both"/>
      </w:pPr>
      <w:r>
        <w:rPr>
          <w:lang w:val="uk-UA"/>
        </w:rPr>
        <w:t xml:space="preserve">      Н</w:t>
      </w:r>
      <w:r w:rsidRPr="006A40D9">
        <w:rPr>
          <w:lang w:val="uk-UA"/>
        </w:rPr>
        <w:t xml:space="preserve">авіть  у  благополучній Британії з 1950-х років намітилися тенденції до зниження тиражів газет, хоча це не має катастрофічних  наслідків  для  медіабізнесу.  </w:t>
      </w:r>
      <w:r w:rsidRPr="006A40D9">
        <w:t>Так,  загальний наклад в 2004 р</w:t>
      </w:r>
      <w:r>
        <w:rPr>
          <w:lang w:val="uk-UA"/>
        </w:rPr>
        <w:t>.</w:t>
      </w:r>
      <w:r w:rsidRPr="006A40D9">
        <w:t xml:space="preserve"> скоротився на 2 %, а в 2005  –  на  3 %.  Але  </w:t>
      </w:r>
      <w:r>
        <w:rPr>
          <w:lang w:val="uk-UA"/>
        </w:rPr>
        <w:t>в</w:t>
      </w:r>
      <w:r w:rsidRPr="006A40D9">
        <w:t xml:space="preserve">  порівнянні  з  1945  р</w:t>
      </w:r>
      <w:r>
        <w:rPr>
          <w:lang w:val="uk-UA"/>
        </w:rPr>
        <w:t>.</w:t>
      </w:r>
      <w:r w:rsidRPr="006A40D9">
        <w:t xml:space="preserve"> падіння виглядає досить разюче – 9 млн прим. для усіх  видів  газет.  Сьогодні  найбільш  помітне  падіння тиражу масових (таблоїдних) газет: він скоротився на 3 %. Для деяких видань спад стає катастрофою:  тільки  за  2005  р</w:t>
      </w:r>
      <w:r>
        <w:rPr>
          <w:lang w:val="uk-UA"/>
        </w:rPr>
        <w:t>.</w:t>
      </w:r>
      <w:r w:rsidRPr="006A40D9">
        <w:t xml:space="preserve">  тираж  </w:t>
      </w:r>
      <w:r w:rsidRPr="00F72B2D">
        <w:rPr>
          <w:i/>
        </w:rPr>
        <w:t>Daily  Express</w:t>
      </w:r>
      <w:r w:rsidRPr="006A40D9">
        <w:t xml:space="preserve"> упав </w:t>
      </w:r>
      <w:r>
        <w:rPr>
          <w:lang w:val="uk-UA"/>
        </w:rPr>
        <w:t xml:space="preserve">                                   </w:t>
      </w:r>
      <w:r w:rsidRPr="006A40D9">
        <w:t xml:space="preserve">на 11,2 %.  </w:t>
      </w:r>
    </w:p>
    <w:p w:rsidR="009C1098" w:rsidRPr="006A40D9" w:rsidRDefault="009C1098" w:rsidP="008770E6">
      <w:pPr>
        <w:jc w:val="both"/>
      </w:pPr>
      <w:r w:rsidRPr="006A40D9">
        <w:rPr>
          <w:lang w:val="uk-UA"/>
        </w:rPr>
        <w:t xml:space="preserve">     </w:t>
      </w:r>
      <w:r w:rsidRPr="006A40D9">
        <w:t xml:space="preserve">Тенденції  зниження  тиражів  британських газет уповільнюються з 2000 року, а якісна преса, </w:t>
      </w:r>
    </w:p>
    <w:p w:rsidR="009C1098" w:rsidRPr="00251FB7" w:rsidRDefault="009C1098" w:rsidP="008770E6">
      <w:pPr>
        <w:jc w:val="both"/>
        <w:rPr>
          <w:lang w:val="uk-UA"/>
        </w:rPr>
      </w:pPr>
      <w:r w:rsidRPr="006A40D9">
        <w:t>за</w:t>
      </w:r>
      <w:r w:rsidRPr="00FF7665">
        <w:rPr>
          <w:lang w:val="en-GB"/>
        </w:rPr>
        <w:t xml:space="preserve">  </w:t>
      </w:r>
      <w:r w:rsidRPr="006A40D9">
        <w:t>дослідженнями</w:t>
      </w:r>
      <w:r w:rsidRPr="00FF7665">
        <w:rPr>
          <w:lang w:val="en-GB"/>
        </w:rPr>
        <w:t xml:space="preserve">  </w:t>
      </w:r>
      <w:r w:rsidRPr="006A40D9">
        <w:rPr>
          <w:lang w:val="en-GB"/>
        </w:rPr>
        <w:t>Audit</w:t>
      </w:r>
      <w:r w:rsidRPr="00FF7665">
        <w:rPr>
          <w:lang w:val="en-GB"/>
        </w:rPr>
        <w:t xml:space="preserve">  </w:t>
      </w:r>
      <w:r w:rsidRPr="006A40D9">
        <w:rPr>
          <w:lang w:val="en-GB"/>
        </w:rPr>
        <w:t xml:space="preserve">Bureau  of  Circulations, </w:t>
      </w:r>
      <w:r w:rsidRPr="006A40D9">
        <w:t>зберегла</w:t>
      </w:r>
      <w:r w:rsidRPr="006A40D9">
        <w:rPr>
          <w:lang w:val="en-GB"/>
        </w:rPr>
        <w:t xml:space="preserve">  </w:t>
      </w:r>
      <w:r w:rsidRPr="006A40D9">
        <w:t>свою</w:t>
      </w:r>
      <w:r w:rsidRPr="006A40D9">
        <w:rPr>
          <w:lang w:val="en-GB"/>
        </w:rPr>
        <w:t xml:space="preserve">  </w:t>
      </w:r>
      <w:r w:rsidRPr="006A40D9">
        <w:t>популярність  серед  читачів.  Наводимо   приклади</w:t>
      </w:r>
      <w:r w:rsidRPr="006A40D9">
        <w:rPr>
          <w:lang w:val="uk-UA"/>
        </w:rPr>
        <w:t xml:space="preserve"> </w:t>
      </w:r>
      <w:r w:rsidRPr="006A40D9">
        <w:t>щоденних   видань:</w:t>
      </w:r>
    </w:p>
    <w:p w:rsidR="009C1098" w:rsidRPr="00F72B2D" w:rsidRDefault="009C1098" w:rsidP="008770E6">
      <w:pPr>
        <w:jc w:val="both"/>
        <w:rPr>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7"/>
        <w:gridCol w:w="1950"/>
        <w:gridCol w:w="1877"/>
        <w:gridCol w:w="1710"/>
      </w:tblGrid>
      <w:tr w:rsidR="009C1098" w:rsidRPr="00F72B2D">
        <w:tc>
          <w:tcPr>
            <w:tcW w:w="2392" w:type="dxa"/>
          </w:tcPr>
          <w:p w:rsidR="009C1098" w:rsidRPr="00251FB7" w:rsidRDefault="009C1098" w:rsidP="008770E6">
            <w:pPr>
              <w:rPr>
                <w:sz w:val="20"/>
                <w:szCs w:val="20"/>
              </w:rPr>
            </w:pPr>
            <w:r w:rsidRPr="00251FB7">
              <w:rPr>
                <w:sz w:val="20"/>
                <w:szCs w:val="20"/>
              </w:rPr>
              <w:t xml:space="preserve">Газета,                               рік заснування    </w:t>
            </w:r>
          </w:p>
          <w:p w:rsidR="009C1098" w:rsidRPr="00251FB7" w:rsidRDefault="009C1098" w:rsidP="008770E6">
            <w:pPr>
              <w:rPr>
                <w:sz w:val="20"/>
                <w:szCs w:val="20"/>
              </w:rPr>
            </w:pPr>
          </w:p>
        </w:tc>
        <w:tc>
          <w:tcPr>
            <w:tcW w:w="2393" w:type="dxa"/>
          </w:tcPr>
          <w:p w:rsidR="009C1098" w:rsidRPr="00251FB7" w:rsidRDefault="009C1098" w:rsidP="008770E6">
            <w:pPr>
              <w:rPr>
                <w:sz w:val="20"/>
                <w:szCs w:val="20"/>
              </w:rPr>
            </w:pPr>
            <w:r w:rsidRPr="00251FB7">
              <w:rPr>
                <w:sz w:val="20"/>
                <w:szCs w:val="20"/>
              </w:rPr>
              <w:t>Власник</w:t>
            </w:r>
          </w:p>
        </w:tc>
        <w:tc>
          <w:tcPr>
            <w:tcW w:w="2393" w:type="dxa"/>
          </w:tcPr>
          <w:p w:rsidR="009C1098" w:rsidRPr="00251FB7" w:rsidRDefault="009C1098" w:rsidP="008770E6">
            <w:pPr>
              <w:rPr>
                <w:sz w:val="20"/>
                <w:szCs w:val="20"/>
              </w:rPr>
            </w:pPr>
            <w:r w:rsidRPr="00251FB7">
              <w:rPr>
                <w:sz w:val="20"/>
                <w:szCs w:val="20"/>
              </w:rPr>
              <w:t xml:space="preserve">Тираж </w:t>
            </w:r>
          </w:p>
          <w:p w:rsidR="009C1098" w:rsidRPr="00251FB7" w:rsidRDefault="009C1098" w:rsidP="008770E6">
            <w:pPr>
              <w:rPr>
                <w:sz w:val="20"/>
                <w:szCs w:val="20"/>
              </w:rPr>
            </w:pPr>
            <w:r w:rsidRPr="00251FB7">
              <w:rPr>
                <w:sz w:val="20"/>
                <w:szCs w:val="20"/>
              </w:rPr>
              <w:t>(кількість примір-</w:t>
            </w:r>
          </w:p>
          <w:p w:rsidR="009C1098" w:rsidRPr="00251FB7" w:rsidRDefault="009C1098" w:rsidP="008770E6">
            <w:pPr>
              <w:rPr>
                <w:sz w:val="20"/>
                <w:szCs w:val="20"/>
              </w:rPr>
            </w:pPr>
            <w:r w:rsidRPr="00251FB7">
              <w:rPr>
                <w:sz w:val="20"/>
                <w:szCs w:val="20"/>
              </w:rPr>
              <w:t xml:space="preserve">ників) </w:t>
            </w:r>
          </w:p>
        </w:tc>
        <w:tc>
          <w:tcPr>
            <w:tcW w:w="2393" w:type="dxa"/>
          </w:tcPr>
          <w:p w:rsidR="009C1098" w:rsidRPr="00251FB7" w:rsidRDefault="009C1098" w:rsidP="008770E6">
            <w:pPr>
              <w:rPr>
                <w:sz w:val="20"/>
                <w:szCs w:val="20"/>
              </w:rPr>
            </w:pPr>
            <w:r w:rsidRPr="00251FB7">
              <w:rPr>
                <w:sz w:val="20"/>
                <w:szCs w:val="20"/>
              </w:rPr>
              <w:t xml:space="preserve">Ціна  </w:t>
            </w:r>
          </w:p>
        </w:tc>
      </w:tr>
      <w:tr w:rsidR="009C1098" w:rsidRPr="00F72B2D">
        <w:tc>
          <w:tcPr>
            <w:tcW w:w="9571" w:type="dxa"/>
            <w:gridSpan w:val="4"/>
          </w:tcPr>
          <w:p w:rsidR="009C1098" w:rsidRPr="00251FB7" w:rsidRDefault="009C1098" w:rsidP="008770E6">
            <w:pPr>
              <w:rPr>
                <w:sz w:val="20"/>
                <w:szCs w:val="20"/>
              </w:rPr>
            </w:pPr>
            <w:r w:rsidRPr="00251FB7">
              <w:rPr>
                <w:sz w:val="20"/>
                <w:szCs w:val="20"/>
              </w:rPr>
              <w:t>Щоденні популярні газети</w:t>
            </w:r>
          </w:p>
        </w:tc>
      </w:tr>
      <w:tr w:rsidR="009C1098" w:rsidRPr="00F72B2D">
        <w:tc>
          <w:tcPr>
            <w:tcW w:w="2392" w:type="dxa"/>
          </w:tcPr>
          <w:p w:rsidR="009C1098" w:rsidRPr="00251FB7" w:rsidRDefault="009C1098" w:rsidP="008770E6">
            <w:pPr>
              <w:rPr>
                <w:sz w:val="20"/>
                <w:szCs w:val="20"/>
              </w:rPr>
            </w:pPr>
            <w:r w:rsidRPr="00251FB7">
              <w:rPr>
                <w:sz w:val="20"/>
                <w:szCs w:val="20"/>
              </w:rPr>
              <w:t xml:space="preserve">The Sun (1964) </w:t>
            </w:r>
          </w:p>
        </w:tc>
        <w:tc>
          <w:tcPr>
            <w:tcW w:w="2393" w:type="dxa"/>
          </w:tcPr>
          <w:p w:rsidR="009C1098" w:rsidRPr="00251FB7" w:rsidRDefault="009C1098" w:rsidP="008770E6">
            <w:pPr>
              <w:rPr>
                <w:sz w:val="20"/>
                <w:szCs w:val="20"/>
              </w:rPr>
            </w:pPr>
            <w:r w:rsidRPr="00251FB7">
              <w:rPr>
                <w:sz w:val="20"/>
                <w:szCs w:val="20"/>
              </w:rPr>
              <w:t xml:space="preserve">News International Newspapers Ltd    </w:t>
            </w:r>
          </w:p>
        </w:tc>
        <w:tc>
          <w:tcPr>
            <w:tcW w:w="2393" w:type="dxa"/>
          </w:tcPr>
          <w:p w:rsidR="009C1098" w:rsidRPr="00251FB7" w:rsidRDefault="009C1098" w:rsidP="008770E6">
            <w:pPr>
              <w:rPr>
                <w:sz w:val="20"/>
                <w:szCs w:val="20"/>
              </w:rPr>
            </w:pPr>
            <w:r w:rsidRPr="00251FB7">
              <w:rPr>
                <w:sz w:val="20"/>
                <w:szCs w:val="20"/>
              </w:rPr>
              <w:t>2 419 000</w:t>
            </w:r>
          </w:p>
        </w:tc>
        <w:tc>
          <w:tcPr>
            <w:tcW w:w="2393" w:type="dxa"/>
          </w:tcPr>
          <w:p w:rsidR="009C1098" w:rsidRPr="00251FB7" w:rsidRDefault="009C1098" w:rsidP="008770E6">
            <w:pPr>
              <w:rPr>
                <w:sz w:val="20"/>
                <w:szCs w:val="20"/>
              </w:rPr>
            </w:pPr>
            <w:r w:rsidRPr="00251FB7">
              <w:rPr>
                <w:sz w:val="20"/>
                <w:szCs w:val="20"/>
              </w:rPr>
              <w:t xml:space="preserve">0,49 </w:t>
            </w:r>
          </w:p>
        </w:tc>
      </w:tr>
      <w:tr w:rsidR="009C1098" w:rsidRPr="00F72B2D">
        <w:tc>
          <w:tcPr>
            <w:tcW w:w="2392" w:type="dxa"/>
          </w:tcPr>
          <w:p w:rsidR="009C1098" w:rsidRPr="00251FB7" w:rsidRDefault="009C1098" w:rsidP="008770E6">
            <w:pPr>
              <w:rPr>
                <w:sz w:val="20"/>
                <w:szCs w:val="20"/>
              </w:rPr>
            </w:pPr>
            <w:r w:rsidRPr="00251FB7">
              <w:rPr>
                <w:sz w:val="20"/>
                <w:szCs w:val="20"/>
              </w:rPr>
              <w:t xml:space="preserve">Daily Mirror (1903) </w:t>
            </w:r>
          </w:p>
        </w:tc>
        <w:tc>
          <w:tcPr>
            <w:tcW w:w="2393" w:type="dxa"/>
          </w:tcPr>
          <w:p w:rsidR="009C1098" w:rsidRPr="00251FB7" w:rsidRDefault="009C1098" w:rsidP="008770E6">
            <w:pPr>
              <w:rPr>
                <w:sz w:val="20"/>
                <w:szCs w:val="20"/>
              </w:rPr>
            </w:pPr>
            <w:r w:rsidRPr="00251FB7">
              <w:rPr>
                <w:sz w:val="20"/>
                <w:szCs w:val="20"/>
              </w:rPr>
              <w:t xml:space="preserve">Trinity Mirror plc  </w:t>
            </w:r>
          </w:p>
        </w:tc>
        <w:tc>
          <w:tcPr>
            <w:tcW w:w="2393" w:type="dxa"/>
          </w:tcPr>
          <w:p w:rsidR="009C1098" w:rsidRPr="00251FB7" w:rsidRDefault="009C1098" w:rsidP="008770E6">
            <w:pPr>
              <w:rPr>
                <w:sz w:val="20"/>
                <w:szCs w:val="20"/>
              </w:rPr>
            </w:pPr>
            <w:r w:rsidRPr="00251FB7">
              <w:rPr>
                <w:sz w:val="20"/>
                <w:szCs w:val="20"/>
              </w:rPr>
              <w:t xml:space="preserve">1 597 000  </w:t>
            </w:r>
          </w:p>
        </w:tc>
        <w:tc>
          <w:tcPr>
            <w:tcW w:w="2393" w:type="dxa"/>
          </w:tcPr>
          <w:p w:rsidR="009C1098" w:rsidRPr="00251FB7" w:rsidRDefault="009C1098" w:rsidP="008770E6">
            <w:pPr>
              <w:rPr>
                <w:sz w:val="20"/>
                <w:szCs w:val="20"/>
              </w:rPr>
            </w:pPr>
            <w:r w:rsidRPr="00251FB7">
              <w:rPr>
                <w:sz w:val="20"/>
                <w:szCs w:val="20"/>
              </w:rPr>
              <w:t xml:space="preserve">0,57 </w:t>
            </w:r>
          </w:p>
        </w:tc>
      </w:tr>
      <w:tr w:rsidR="009C1098" w:rsidRPr="00F72B2D">
        <w:tc>
          <w:tcPr>
            <w:tcW w:w="2392" w:type="dxa"/>
          </w:tcPr>
          <w:p w:rsidR="009C1098" w:rsidRPr="00251FB7" w:rsidRDefault="009C1098" w:rsidP="008770E6">
            <w:pPr>
              <w:rPr>
                <w:sz w:val="20"/>
                <w:szCs w:val="20"/>
              </w:rPr>
            </w:pPr>
            <w:r w:rsidRPr="00251FB7">
              <w:rPr>
                <w:sz w:val="20"/>
                <w:szCs w:val="20"/>
              </w:rPr>
              <w:t xml:space="preserve">Daily Star (1978) </w:t>
            </w:r>
          </w:p>
        </w:tc>
        <w:tc>
          <w:tcPr>
            <w:tcW w:w="2393" w:type="dxa"/>
          </w:tcPr>
          <w:p w:rsidR="009C1098" w:rsidRPr="00251FB7" w:rsidRDefault="009C1098" w:rsidP="008770E6">
            <w:pPr>
              <w:rPr>
                <w:sz w:val="20"/>
                <w:szCs w:val="20"/>
              </w:rPr>
            </w:pPr>
            <w:r w:rsidRPr="00251FB7">
              <w:rPr>
                <w:sz w:val="20"/>
                <w:szCs w:val="20"/>
              </w:rPr>
              <w:t xml:space="preserve">Northern &amp; Shell,  </w:t>
            </w:r>
          </w:p>
          <w:p w:rsidR="009C1098" w:rsidRPr="00251FB7" w:rsidRDefault="009C1098" w:rsidP="008770E6">
            <w:pPr>
              <w:rPr>
                <w:sz w:val="20"/>
                <w:szCs w:val="20"/>
              </w:rPr>
            </w:pPr>
            <w:r w:rsidRPr="00251FB7">
              <w:rPr>
                <w:sz w:val="20"/>
                <w:szCs w:val="20"/>
              </w:rPr>
              <w:t xml:space="preserve">Express Newspapers  </w:t>
            </w:r>
          </w:p>
          <w:p w:rsidR="009C1098" w:rsidRPr="00251FB7" w:rsidRDefault="009C1098" w:rsidP="008770E6">
            <w:pPr>
              <w:rPr>
                <w:sz w:val="20"/>
                <w:szCs w:val="20"/>
              </w:rPr>
            </w:pPr>
          </w:p>
        </w:tc>
        <w:tc>
          <w:tcPr>
            <w:tcW w:w="2393" w:type="dxa"/>
          </w:tcPr>
          <w:p w:rsidR="009C1098" w:rsidRPr="00251FB7" w:rsidRDefault="009C1098" w:rsidP="008770E6">
            <w:pPr>
              <w:rPr>
                <w:sz w:val="20"/>
                <w:szCs w:val="20"/>
              </w:rPr>
            </w:pPr>
            <w:r w:rsidRPr="00251FB7">
              <w:rPr>
                <w:sz w:val="20"/>
                <w:szCs w:val="20"/>
              </w:rPr>
              <w:t xml:space="preserve">705 000  </w:t>
            </w:r>
          </w:p>
        </w:tc>
        <w:tc>
          <w:tcPr>
            <w:tcW w:w="2393" w:type="dxa"/>
          </w:tcPr>
          <w:p w:rsidR="009C1098" w:rsidRPr="00251FB7" w:rsidRDefault="009C1098" w:rsidP="008770E6">
            <w:pPr>
              <w:rPr>
                <w:sz w:val="20"/>
                <w:szCs w:val="20"/>
              </w:rPr>
            </w:pPr>
            <w:r w:rsidRPr="00251FB7">
              <w:rPr>
                <w:sz w:val="20"/>
                <w:szCs w:val="20"/>
              </w:rPr>
              <w:t>0,57</w:t>
            </w:r>
          </w:p>
        </w:tc>
      </w:tr>
      <w:tr w:rsidR="009C1098" w:rsidRPr="00F72B2D">
        <w:tc>
          <w:tcPr>
            <w:tcW w:w="9571" w:type="dxa"/>
            <w:gridSpan w:val="4"/>
          </w:tcPr>
          <w:p w:rsidR="009C1098" w:rsidRPr="00251FB7" w:rsidRDefault="009C1098" w:rsidP="008770E6">
            <w:pPr>
              <w:rPr>
                <w:sz w:val="20"/>
                <w:szCs w:val="20"/>
              </w:rPr>
            </w:pPr>
            <w:r w:rsidRPr="00251FB7">
              <w:rPr>
                <w:sz w:val="20"/>
                <w:szCs w:val="20"/>
              </w:rPr>
              <w:t>Газети для середнього класу (mid-marked)</w:t>
            </w:r>
          </w:p>
        </w:tc>
      </w:tr>
      <w:tr w:rsidR="009C1098" w:rsidRPr="00F72B2D">
        <w:tc>
          <w:tcPr>
            <w:tcW w:w="2392" w:type="dxa"/>
          </w:tcPr>
          <w:p w:rsidR="009C1098" w:rsidRPr="00251FB7" w:rsidRDefault="009C1098" w:rsidP="008770E6">
            <w:pPr>
              <w:rPr>
                <w:sz w:val="20"/>
                <w:szCs w:val="20"/>
              </w:rPr>
            </w:pPr>
            <w:r w:rsidRPr="00251FB7">
              <w:rPr>
                <w:sz w:val="20"/>
                <w:szCs w:val="20"/>
              </w:rPr>
              <w:t xml:space="preserve">The Daily Mail (1986) </w:t>
            </w:r>
          </w:p>
        </w:tc>
        <w:tc>
          <w:tcPr>
            <w:tcW w:w="2393" w:type="dxa"/>
          </w:tcPr>
          <w:p w:rsidR="009C1098" w:rsidRPr="00251FB7" w:rsidRDefault="009C1098" w:rsidP="008770E6">
            <w:pPr>
              <w:rPr>
                <w:sz w:val="20"/>
                <w:szCs w:val="20"/>
                <w:lang w:val="en-GB"/>
              </w:rPr>
            </w:pPr>
            <w:r w:rsidRPr="00251FB7">
              <w:rPr>
                <w:sz w:val="20"/>
                <w:szCs w:val="20"/>
                <w:lang w:val="en-GB"/>
              </w:rPr>
              <w:t xml:space="preserve">The Daily Mail &amp; General Trust, </w:t>
            </w:r>
          </w:p>
          <w:p w:rsidR="009C1098" w:rsidRPr="00251FB7" w:rsidRDefault="009C1098" w:rsidP="008770E6">
            <w:pPr>
              <w:rPr>
                <w:sz w:val="20"/>
                <w:szCs w:val="20"/>
              </w:rPr>
            </w:pPr>
            <w:r w:rsidRPr="00251FB7">
              <w:rPr>
                <w:sz w:val="20"/>
                <w:szCs w:val="20"/>
              </w:rPr>
              <w:t xml:space="preserve">Associated Newspapers  </w:t>
            </w:r>
          </w:p>
          <w:p w:rsidR="009C1098" w:rsidRPr="00251FB7" w:rsidRDefault="009C1098" w:rsidP="008770E6">
            <w:pPr>
              <w:rPr>
                <w:sz w:val="20"/>
                <w:szCs w:val="20"/>
              </w:rPr>
            </w:pPr>
          </w:p>
        </w:tc>
        <w:tc>
          <w:tcPr>
            <w:tcW w:w="2393" w:type="dxa"/>
          </w:tcPr>
          <w:p w:rsidR="009C1098" w:rsidRPr="00251FB7" w:rsidRDefault="009C1098" w:rsidP="008770E6">
            <w:pPr>
              <w:rPr>
                <w:sz w:val="20"/>
                <w:szCs w:val="20"/>
              </w:rPr>
            </w:pPr>
            <w:r w:rsidRPr="00251FB7">
              <w:rPr>
                <w:sz w:val="20"/>
                <w:szCs w:val="20"/>
              </w:rPr>
              <w:t xml:space="preserve">2 093 000  </w:t>
            </w:r>
          </w:p>
        </w:tc>
        <w:tc>
          <w:tcPr>
            <w:tcW w:w="2393" w:type="dxa"/>
          </w:tcPr>
          <w:p w:rsidR="009C1098" w:rsidRPr="00251FB7" w:rsidRDefault="009C1098" w:rsidP="008770E6">
            <w:pPr>
              <w:rPr>
                <w:sz w:val="20"/>
                <w:szCs w:val="20"/>
              </w:rPr>
            </w:pPr>
            <w:r w:rsidRPr="00251FB7">
              <w:rPr>
                <w:sz w:val="20"/>
                <w:szCs w:val="20"/>
              </w:rPr>
              <w:t xml:space="preserve">0,65 </w:t>
            </w:r>
          </w:p>
        </w:tc>
      </w:tr>
      <w:tr w:rsidR="009C1098" w:rsidRPr="00F72B2D">
        <w:tc>
          <w:tcPr>
            <w:tcW w:w="2392" w:type="dxa"/>
          </w:tcPr>
          <w:p w:rsidR="009C1098" w:rsidRPr="00251FB7" w:rsidRDefault="009C1098" w:rsidP="008770E6">
            <w:pPr>
              <w:rPr>
                <w:sz w:val="20"/>
                <w:szCs w:val="20"/>
              </w:rPr>
            </w:pPr>
            <w:r w:rsidRPr="00251FB7">
              <w:rPr>
                <w:sz w:val="20"/>
                <w:szCs w:val="20"/>
              </w:rPr>
              <w:t xml:space="preserve">Daily Express (1900) </w:t>
            </w:r>
          </w:p>
        </w:tc>
        <w:tc>
          <w:tcPr>
            <w:tcW w:w="2393" w:type="dxa"/>
          </w:tcPr>
          <w:p w:rsidR="009C1098" w:rsidRPr="00251FB7" w:rsidRDefault="009C1098" w:rsidP="008770E6">
            <w:pPr>
              <w:rPr>
                <w:sz w:val="20"/>
                <w:szCs w:val="20"/>
              </w:rPr>
            </w:pPr>
            <w:r w:rsidRPr="00251FB7">
              <w:rPr>
                <w:sz w:val="20"/>
                <w:szCs w:val="20"/>
              </w:rPr>
              <w:t xml:space="preserve">Northern &amp; Shell,  </w:t>
            </w:r>
          </w:p>
          <w:p w:rsidR="009C1098" w:rsidRPr="00251FB7" w:rsidRDefault="009C1098" w:rsidP="008770E6">
            <w:pPr>
              <w:rPr>
                <w:sz w:val="20"/>
                <w:szCs w:val="20"/>
              </w:rPr>
            </w:pPr>
            <w:r w:rsidRPr="00251FB7">
              <w:rPr>
                <w:sz w:val="20"/>
                <w:szCs w:val="20"/>
              </w:rPr>
              <w:t xml:space="preserve">Express Newspapers  </w:t>
            </w:r>
          </w:p>
          <w:p w:rsidR="009C1098" w:rsidRPr="00251FB7" w:rsidRDefault="009C1098" w:rsidP="008770E6">
            <w:pPr>
              <w:rPr>
                <w:sz w:val="20"/>
                <w:szCs w:val="20"/>
              </w:rPr>
            </w:pPr>
          </w:p>
        </w:tc>
        <w:tc>
          <w:tcPr>
            <w:tcW w:w="2393" w:type="dxa"/>
          </w:tcPr>
          <w:p w:rsidR="009C1098" w:rsidRPr="00251FB7" w:rsidRDefault="009C1098" w:rsidP="008770E6">
            <w:pPr>
              <w:rPr>
                <w:sz w:val="20"/>
                <w:szCs w:val="20"/>
              </w:rPr>
            </w:pPr>
            <w:r w:rsidRPr="00251FB7">
              <w:rPr>
                <w:sz w:val="20"/>
                <w:szCs w:val="20"/>
              </w:rPr>
              <w:t xml:space="preserve">720 000  </w:t>
            </w:r>
          </w:p>
        </w:tc>
        <w:tc>
          <w:tcPr>
            <w:tcW w:w="2393" w:type="dxa"/>
          </w:tcPr>
          <w:p w:rsidR="009C1098" w:rsidRPr="00251FB7" w:rsidRDefault="009C1098" w:rsidP="008770E6">
            <w:pPr>
              <w:rPr>
                <w:sz w:val="20"/>
                <w:szCs w:val="20"/>
              </w:rPr>
            </w:pPr>
            <w:r w:rsidRPr="00251FB7">
              <w:rPr>
                <w:sz w:val="20"/>
                <w:szCs w:val="20"/>
              </w:rPr>
              <w:t xml:space="preserve">0,65 </w:t>
            </w:r>
          </w:p>
        </w:tc>
      </w:tr>
      <w:tr w:rsidR="009C1098" w:rsidRPr="00F72B2D">
        <w:tc>
          <w:tcPr>
            <w:tcW w:w="9571" w:type="dxa"/>
            <w:gridSpan w:val="4"/>
          </w:tcPr>
          <w:p w:rsidR="009C1098" w:rsidRPr="00251FB7" w:rsidRDefault="009C1098" w:rsidP="008770E6">
            <w:pPr>
              <w:rPr>
                <w:sz w:val="20"/>
                <w:szCs w:val="20"/>
              </w:rPr>
            </w:pPr>
            <w:r w:rsidRPr="00251FB7">
              <w:rPr>
                <w:sz w:val="20"/>
                <w:szCs w:val="20"/>
              </w:rPr>
              <w:t>Якісні газети</w:t>
            </w:r>
          </w:p>
        </w:tc>
      </w:tr>
      <w:tr w:rsidR="009C1098" w:rsidRPr="00F72B2D">
        <w:tc>
          <w:tcPr>
            <w:tcW w:w="2392" w:type="dxa"/>
          </w:tcPr>
          <w:p w:rsidR="009C1098" w:rsidRPr="00251FB7" w:rsidRDefault="009C1098" w:rsidP="008770E6">
            <w:pPr>
              <w:rPr>
                <w:sz w:val="20"/>
                <w:szCs w:val="20"/>
              </w:rPr>
            </w:pPr>
            <w:r w:rsidRPr="00251FB7">
              <w:rPr>
                <w:sz w:val="20"/>
                <w:szCs w:val="20"/>
              </w:rPr>
              <w:t xml:space="preserve">The Times (1785)  </w:t>
            </w:r>
          </w:p>
        </w:tc>
        <w:tc>
          <w:tcPr>
            <w:tcW w:w="2393" w:type="dxa"/>
          </w:tcPr>
          <w:p w:rsidR="009C1098" w:rsidRPr="00251FB7" w:rsidRDefault="009C1098" w:rsidP="008770E6">
            <w:pPr>
              <w:rPr>
                <w:sz w:val="20"/>
                <w:szCs w:val="20"/>
              </w:rPr>
            </w:pPr>
            <w:r w:rsidRPr="00251FB7">
              <w:rPr>
                <w:sz w:val="20"/>
                <w:szCs w:val="20"/>
              </w:rPr>
              <w:t xml:space="preserve">News International Newspapers Ltd  </w:t>
            </w:r>
          </w:p>
        </w:tc>
        <w:tc>
          <w:tcPr>
            <w:tcW w:w="2393" w:type="dxa"/>
          </w:tcPr>
          <w:p w:rsidR="009C1098" w:rsidRPr="00251FB7" w:rsidRDefault="009C1098" w:rsidP="008770E6">
            <w:pPr>
              <w:rPr>
                <w:sz w:val="20"/>
                <w:szCs w:val="20"/>
              </w:rPr>
            </w:pPr>
            <w:r w:rsidRPr="00251FB7">
              <w:rPr>
                <w:sz w:val="20"/>
                <w:szCs w:val="20"/>
              </w:rPr>
              <w:t xml:space="preserve">485 000  </w:t>
            </w:r>
          </w:p>
        </w:tc>
        <w:tc>
          <w:tcPr>
            <w:tcW w:w="2393" w:type="dxa"/>
          </w:tcPr>
          <w:p w:rsidR="009C1098" w:rsidRPr="00251FB7" w:rsidRDefault="009C1098" w:rsidP="008770E6">
            <w:pPr>
              <w:rPr>
                <w:sz w:val="20"/>
                <w:szCs w:val="20"/>
              </w:rPr>
            </w:pPr>
            <w:r w:rsidRPr="00251FB7">
              <w:rPr>
                <w:sz w:val="20"/>
                <w:szCs w:val="20"/>
              </w:rPr>
              <w:t xml:space="preserve">0,82 </w:t>
            </w:r>
          </w:p>
        </w:tc>
      </w:tr>
      <w:tr w:rsidR="009C1098" w:rsidRPr="00F72B2D">
        <w:tc>
          <w:tcPr>
            <w:tcW w:w="2392" w:type="dxa"/>
          </w:tcPr>
          <w:p w:rsidR="009C1098" w:rsidRPr="00251FB7" w:rsidRDefault="009C1098" w:rsidP="008770E6">
            <w:pPr>
              <w:rPr>
                <w:sz w:val="20"/>
                <w:szCs w:val="20"/>
              </w:rPr>
            </w:pPr>
            <w:r w:rsidRPr="00251FB7">
              <w:rPr>
                <w:sz w:val="20"/>
                <w:szCs w:val="20"/>
              </w:rPr>
              <w:t xml:space="preserve">The Daily Telegraph (1855)      </w:t>
            </w:r>
          </w:p>
        </w:tc>
        <w:tc>
          <w:tcPr>
            <w:tcW w:w="2393" w:type="dxa"/>
          </w:tcPr>
          <w:p w:rsidR="009C1098" w:rsidRPr="00251FB7" w:rsidRDefault="009C1098" w:rsidP="008770E6">
            <w:pPr>
              <w:rPr>
                <w:sz w:val="20"/>
                <w:szCs w:val="20"/>
              </w:rPr>
            </w:pPr>
            <w:r w:rsidRPr="00251FB7">
              <w:rPr>
                <w:sz w:val="20"/>
                <w:szCs w:val="20"/>
              </w:rPr>
              <w:t xml:space="preserve">Telegraph Group Limited  </w:t>
            </w:r>
          </w:p>
        </w:tc>
        <w:tc>
          <w:tcPr>
            <w:tcW w:w="2393" w:type="dxa"/>
          </w:tcPr>
          <w:p w:rsidR="009C1098" w:rsidRPr="00251FB7" w:rsidRDefault="009C1098" w:rsidP="008770E6">
            <w:pPr>
              <w:rPr>
                <w:sz w:val="20"/>
                <w:szCs w:val="20"/>
              </w:rPr>
            </w:pPr>
            <w:r w:rsidRPr="00251FB7">
              <w:rPr>
                <w:sz w:val="20"/>
                <w:szCs w:val="20"/>
              </w:rPr>
              <w:t xml:space="preserve">483 000  </w:t>
            </w:r>
          </w:p>
        </w:tc>
        <w:tc>
          <w:tcPr>
            <w:tcW w:w="2393" w:type="dxa"/>
          </w:tcPr>
          <w:p w:rsidR="009C1098" w:rsidRPr="00251FB7" w:rsidRDefault="009C1098" w:rsidP="008770E6">
            <w:pPr>
              <w:rPr>
                <w:sz w:val="20"/>
                <w:szCs w:val="20"/>
              </w:rPr>
            </w:pPr>
            <w:r w:rsidRPr="00251FB7">
              <w:rPr>
                <w:sz w:val="20"/>
                <w:szCs w:val="20"/>
              </w:rPr>
              <w:t xml:space="preserve">0,98 </w:t>
            </w:r>
          </w:p>
        </w:tc>
      </w:tr>
      <w:tr w:rsidR="009C1098" w:rsidRPr="00F72B2D">
        <w:tc>
          <w:tcPr>
            <w:tcW w:w="2392" w:type="dxa"/>
          </w:tcPr>
          <w:p w:rsidR="009C1098" w:rsidRPr="00251FB7" w:rsidRDefault="009C1098" w:rsidP="008770E6">
            <w:pPr>
              <w:rPr>
                <w:sz w:val="20"/>
                <w:szCs w:val="20"/>
              </w:rPr>
            </w:pPr>
            <w:r w:rsidRPr="00251FB7">
              <w:rPr>
                <w:sz w:val="20"/>
                <w:szCs w:val="20"/>
              </w:rPr>
              <w:lastRenderedPageBreak/>
              <w:t xml:space="preserve">The Guardian (1821) </w:t>
            </w:r>
          </w:p>
        </w:tc>
        <w:tc>
          <w:tcPr>
            <w:tcW w:w="2393" w:type="dxa"/>
          </w:tcPr>
          <w:p w:rsidR="009C1098" w:rsidRPr="00251FB7" w:rsidRDefault="009C1098" w:rsidP="008770E6">
            <w:pPr>
              <w:rPr>
                <w:sz w:val="20"/>
                <w:szCs w:val="20"/>
                <w:lang w:val="en-GB"/>
              </w:rPr>
            </w:pPr>
            <w:r w:rsidRPr="00251FB7">
              <w:rPr>
                <w:sz w:val="20"/>
                <w:szCs w:val="20"/>
                <w:lang w:val="en-GB"/>
              </w:rPr>
              <w:t xml:space="preserve">Guardian Media Group </w:t>
            </w:r>
          </w:p>
          <w:p w:rsidR="009C1098" w:rsidRPr="00251FB7" w:rsidRDefault="009C1098" w:rsidP="008770E6">
            <w:pPr>
              <w:rPr>
                <w:sz w:val="20"/>
                <w:szCs w:val="20"/>
                <w:lang w:val="en-GB"/>
              </w:rPr>
            </w:pPr>
            <w:r w:rsidRPr="00251FB7">
              <w:rPr>
                <w:sz w:val="20"/>
                <w:szCs w:val="20"/>
                <w:lang w:val="en-GB"/>
              </w:rPr>
              <w:t xml:space="preserve">Guardian Newspapers Ltd </w:t>
            </w:r>
          </w:p>
          <w:p w:rsidR="009C1098" w:rsidRPr="00251FB7" w:rsidRDefault="009C1098" w:rsidP="008770E6">
            <w:pPr>
              <w:rPr>
                <w:sz w:val="20"/>
                <w:szCs w:val="20"/>
                <w:lang w:val="en-GB"/>
              </w:rPr>
            </w:pPr>
          </w:p>
        </w:tc>
        <w:tc>
          <w:tcPr>
            <w:tcW w:w="2393" w:type="dxa"/>
          </w:tcPr>
          <w:p w:rsidR="009C1098" w:rsidRPr="00251FB7" w:rsidRDefault="009C1098" w:rsidP="008770E6">
            <w:pPr>
              <w:rPr>
                <w:sz w:val="20"/>
                <w:szCs w:val="20"/>
              </w:rPr>
            </w:pPr>
            <w:r w:rsidRPr="00251FB7">
              <w:rPr>
                <w:sz w:val="20"/>
                <w:szCs w:val="20"/>
              </w:rPr>
              <w:t xml:space="preserve">288 000  </w:t>
            </w:r>
          </w:p>
        </w:tc>
        <w:tc>
          <w:tcPr>
            <w:tcW w:w="2393" w:type="dxa"/>
          </w:tcPr>
          <w:p w:rsidR="009C1098" w:rsidRPr="00251FB7" w:rsidRDefault="009C1098" w:rsidP="008770E6">
            <w:pPr>
              <w:rPr>
                <w:sz w:val="20"/>
                <w:szCs w:val="20"/>
              </w:rPr>
            </w:pPr>
            <w:r w:rsidRPr="00251FB7">
              <w:rPr>
                <w:sz w:val="20"/>
                <w:szCs w:val="20"/>
              </w:rPr>
              <w:t xml:space="preserve">0,98 </w:t>
            </w:r>
          </w:p>
        </w:tc>
      </w:tr>
      <w:tr w:rsidR="009C1098" w:rsidRPr="00F72B2D">
        <w:tc>
          <w:tcPr>
            <w:tcW w:w="2392" w:type="dxa"/>
          </w:tcPr>
          <w:p w:rsidR="009C1098" w:rsidRPr="00251FB7" w:rsidRDefault="009C1098" w:rsidP="008770E6">
            <w:pPr>
              <w:rPr>
                <w:sz w:val="20"/>
                <w:szCs w:val="20"/>
              </w:rPr>
            </w:pPr>
            <w:r w:rsidRPr="00251FB7">
              <w:rPr>
                <w:sz w:val="20"/>
                <w:szCs w:val="20"/>
              </w:rPr>
              <w:t xml:space="preserve">The Independent (1986) </w:t>
            </w:r>
          </w:p>
        </w:tc>
        <w:tc>
          <w:tcPr>
            <w:tcW w:w="2393" w:type="dxa"/>
          </w:tcPr>
          <w:p w:rsidR="009C1098" w:rsidRPr="00251FB7" w:rsidRDefault="009C1098" w:rsidP="008770E6">
            <w:pPr>
              <w:rPr>
                <w:sz w:val="20"/>
                <w:szCs w:val="20"/>
              </w:rPr>
            </w:pPr>
            <w:r w:rsidRPr="00251FB7">
              <w:rPr>
                <w:sz w:val="20"/>
                <w:szCs w:val="20"/>
              </w:rPr>
              <w:t xml:space="preserve">Independent Newspapers (UK) Ltd  </w:t>
            </w:r>
          </w:p>
        </w:tc>
        <w:tc>
          <w:tcPr>
            <w:tcW w:w="2393" w:type="dxa"/>
          </w:tcPr>
          <w:p w:rsidR="009C1098" w:rsidRPr="00251FB7" w:rsidRDefault="009C1098" w:rsidP="008770E6">
            <w:pPr>
              <w:rPr>
                <w:sz w:val="20"/>
                <w:szCs w:val="20"/>
              </w:rPr>
            </w:pPr>
            <w:r w:rsidRPr="00251FB7">
              <w:rPr>
                <w:sz w:val="20"/>
                <w:szCs w:val="20"/>
              </w:rPr>
              <w:t xml:space="preserve">179 000  </w:t>
            </w:r>
          </w:p>
        </w:tc>
        <w:tc>
          <w:tcPr>
            <w:tcW w:w="2393" w:type="dxa"/>
          </w:tcPr>
          <w:p w:rsidR="009C1098" w:rsidRPr="00251FB7" w:rsidRDefault="009C1098" w:rsidP="008770E6">
            <w:pPr>
              <w:rPr>
                <w:sz w:val="20"/>
                <w:szCs w:val="20"/>
              </w:rPr>
            </w:pPr>
            <w:r w:rsidRPr="00251FB7">
              <w:rPr>
                <w:sz w:val="20"/>
                <w:szCs w:val="20"/>
              </w:rPr>
              <w:t xml:space="preserve">0,98 </w:t>
            </w:r>
          </w:p>
        </w:tc>
      </w:tr>
      <w:tr w:rsidR="009C1098" w:rsidRPr="00F72B2D">
        <w:tc>
          <w:tcPr>
            <w:tcW w:w="2392" w:type="dxa"/>
          </w:tcPr>
          <w:p w:rsidR="009C1098" w:rsidRPr="00251FB7" w:rsidRDefault="009C1098" w:rsidP="008770E6">
            <w:pPr>
              <w:rPr>
                <w:sz w:val="20"/>
                <w:szCs w:val="20"/>
              </w:rPr>
            </w:pPr>
            <w:r w:rsidRPr="00251FB7">
              <w:rPr>
                <w:sz w:val="20"/>
                <w:szCs w:val="20"/>
              </w:rPr>
              <w:t xml:space="preserve">Financial Times </w:t>
            </w:r>
          </w:p>
        </w:tc>
        <w:tc>
          <w:tcPr>
            <w:tcW w:w="2393" w:type="dxa"/>
          </w:tcPr>
          <w:p w:rsidR="009C1098" w:rsidRPr="00251FB7" w:rsidRDefault="009C1098" w:rsidP="008770E6">
            <w:pPr>
              <w:rPr>
                <w:sz w:val="20"/>
                <w:szCs w:val="20"/>
              </w:rPr>
            </w:pPr>
            <w:r w:rsidRPr="00251FB7">
              <w:rPr>
                <w:sz w:val="20"/>
                <w:szCs w:val="20"/>
              </w:rPr>
              <w:t xml:space="preserve">Pearson, Financial Times Ltd  </w:t>
            </w:r>
          </w:p>
        </w:tc>
        <w:tc>
          <w:tcPr>
            <w:tcW w:w="2393" w:type="dxa"/>
          </w:tcPr>
          <w:p w:rsidR="009C1098" w:rsidRPr="00251FB7" w:rsidRDefault="009C1098" w:rsidP="008770E6">
            <w:pPr>
              <w:rPr>
                <w:sz w:val="20"/>
                <w:szCs w:val="20"/>
              </w:rPr>
            </w:pPr>
            <w:r w:rsidRPr="00251FB7">
              <w:rPr>
                <w:sz w:val="20"/>
                <w:szCs w:val="20"/>
              </w:rPr>
              <w:t xml:space="preserve">101 000  </w:t>
            </w:r>
          </w:p>
        </w:tc>
        <w:tc>
          <w:tcPr>
            <w:tcW w:w="2393" w:type="dxa"/>
          </w:tcPr>
          <w:p w:rsidR="009C1098" w:rsidRPr="00251FB7" w:rsidRDefault="009C1098" w:rsidP="008770E6">
            <w:pPr>
              <w:rPr>
                <w:sz w:val="20"/>
                <w:szCs w:val="20"/>
              </w:rPr>
            </w:pPr>
            <w:r w:rsidRPr="00251FB7">
              <w:rPr>
                <w:sz w:val="20"/>
                <w:szCs w:val="20"/>
              </w:rPr>
              <w:t xml:space="preserve">1,63 </w:t>
            </w:r>
          </w:p>
        </w:tc>
      </w:tr>
    </w:tbl>
    <w:p w:rsidR="009C1098" w:rsidRPr="006A40D9" w:rsidRDefault="009C1098" w:rsidP="008770E6">
      <w:pPr>
        <w:jc w:val="both"/>
        <w:rPr>
          <w:lang w:val="uk-UA"/>
        </w:rPr>
      </w:pPr>
    </w:p>
    <w:p w:rsidR="009C1098" w:rsidRPr="006A40D9" w:rsidRDefault="009C1098" w:rsidP="008770E6">
      <w:pPr>
        <w:jc w:val="both"/>
      </w:pPr>
      <w:r w:rsidRPr="006A40D9">
        <w:rPr>
          <w:lang w:val="uk-UA"/>
        </w:rPr>
        <w:t xml:space="preserve">      </w:t>
      </w:r>
      <w:r w:rsidRPr="006A40D9">
        <w:t xml:space="preserve">Окремо  слід  сказати  про  недільні  газети, наклад яких значно вищий, ніж у щоденних. Так, </w:t>
      </w:r>
    </w:p>
    <w:p w:rsidR="009C1098" w:rsidRPr="006A40D9" w:rsidRDefault="009C1098" w:rsidP="008770E6">
      <w:pPr>
        <w:jc w:val="both"/>
      </w:pPr>
      <w:r w:rsidRPr="006A40D9">
        <w:t xml:space="preserve">популярні газети </w:t>
      </w:r>
      <w:r w:rsidRPr="00922055">
        <w:rPr>
          <w:i/>
          <w:lang w:val="en-GB"/>
        </w:rPr>
        <w:t>News</w:t>
      </w:r>
      <w:r w:rsidRPr="00922055">
        <w:rPr>
          <w:i/>
        </w:rPr>
        <w:t xml:space="preserve"> </w:t>
      </w:r>
      <w:r w:rsidRPr="00922055">
        <w:rPr>
          <w:i/>
          <w:lang w:val="en-GB"/>
        </w:rPr>
        <w:t>of</w:t>
      </w:r>
      <w:r w:rsidRPr="00922055">
        <w:rPr>
          <w:i/>
        </w:rPr>
        <w:t xml:space="preserve"> </w:t>
      </w:r>
      <w:r w:rsidRPr="00922055">
        <w:rPr>
          <w:i/>
          <w:lang w:val="en-GB"/>
        </w:rPr>
        <w:t>the</w:t>
      </w:r>
      <w:r w:rsidRPr="00922055">
        <w:rPr>
          <w:i/>
        </w:rPr>
        <w:t xml:space="preserve"> </w:t>
      </w:r>
      <w:r w:rsidRPr="00922055">
        <w:rPr>
          <w:i/>
          <w:lang w:val="en-GB"/>
        </w:rPr>
        <w:t>World</w:t>
      </w:r>
      <w:r w:rsidRPr="00922055">
        <w:rPr>
          <w:i/>
        </w:rPr>
        <w:t xml:space="preserve"> </w:t>
      </w:r>
      <w:r w:rsidRPr="006A40D9">
        <w:t xml:space="preserve">(власник </w:t>
      </w:r>
      <w:r w:rsidRPr="006A40D9">
        <w:rPr>
          <w:lang w:val="en-GB"/>
        </w:rPr>
        <w:t>News</w:t>
      </w:r>
      <w:r w:rsidRPr="006A40D9">
        <w:t xml:space="preserve"> </w:t>
      </w:r>
      <w:r w:rsidRPr="006A40D9">
        <w:rPr>
          <w:lang w:val="en-GB"/>
        </w:rPr>
        <w:t>International</w:t>
      </w:r>
      <w:r w:rsidRPr="006A40D9">
        <w:t xml:space="preserve">  </w:t>
      </w:r>
      <w:r w:rsidRPr="006A40D9">
        <w:rPr>
          <w:lang w:val="en-GB"/>
        </w:rPr>
        <w:t>Newspapers</w:t>
      </w:r>
      <w:r w:rsidRPr="006A40D9">
        <w:t xml:space="preserve">  </w:t>
      </w:r>
      <w:r w:rsidRPr="006A40D9">
        <w:rPr>
          <w:lang w:val="en-GB"/>
        </w:rPr>
        <w:t>Ltd</w:t>
      </w:r>
      <w:r w:rsidRPr="006A40D9">
        <w:t xml:space="preserve">)  виходить  накладом 3 509 189  прим.,  </w:t>
      </w:r>
      <w:r w:rsidRPr="00922055">
        <w:rPr>
          <w:i/>
          <w:lang w:val="en-GB"/>
        </w:rPr>
        <w:t>Sunday</w:t>
      </w:r>
      <w:r w:rsidRPr="00922055">
        <w:rPr>
          <w:i/>
        </w:rPr>
        <w:t xml:space="preserve">  </w:t>
      </w:r>
      <w:r w:rsidRPr="00922055">
        <w:rPr>
          <w:i/>
          <w:lang w:val="en-GB"/>
        </w:rPr>
        <w:t>Mirror</w:t>
      </w:r>
      <w:r w:rsidRPr="006A40D9">
        <w:t xml:space="preserve">  (власник  </w:t>
      </w:r>
      <w:r w:rsidRPr="006A40D9">
        <w:rPr>
          <w:lang w:val="en-GB"/>
        </w:rPr>
        <w:t>Trinity</w:t>
      </w:r>
      <w:r w:rsidRPr="006A40D9">
        <w:t xml:space="preserve"> </w:t>
      </w:r>
      <w:r w:rsidRPr="006A40D9">
        <w:rPr>
          <w:lang w:val="en-GB"/>
        </w:rPr>
        <w:t>Mirror</w:t>
      </w:r>
      <w:r w:rsidRPr="006A40D9">
        <w:t xml:space="preserve"> </w:t>
      </w:r>
      <w:r w:rsidRPr="006A40D9">
        <w:rPr>
          <w:lang w:val="en-GB"/>
        </w:rPr>
        <w:t>plc</w:t>
      </w:r>
      <w:r w:rsidRPr="006A40D9">
        <w:t xml:space="preserve">) – 1 480 390 прим., </w:t>
      </w:r>
      <w:r w:rsidRPr="00922055">
        <w:rPr>
          <w:i/>
          <w:lang w:val="en-GB"/>
        </w:rPr>
        <w:t>The</w:t>
      </w:r>
      <w:r w:rsidRPr="00922055">
        <w:rPr>
          <w:i/>
        </w:rPr>
        <w:t xml:space="preserve"> </w:t>
      </w:r>
      <w:r w:rsidRPr="00922055">
        <w:rPr>
          <w:i/>
          <w:lang w:val="en-GB"/>
        </w:rPr>
        <w:t>people</w:t>
      </w:r>
      <w:r w:rsidRPr="006A40D9">
        <w:t xml:space="preserve"> (власник Trinity  Mirror  plc)  –  886 235  прим.  Серед  загальнонаціональних  британських  газет,  розрахованих на середній клас, за накладом лідирує </w:t>
      </w:r>
      <w:r w:rsidRPr="00922055">
        <w:rPr>
          <w:i/>
        </w:rPr>
        <w:t>The Mail on Sunday</w:t>
      </w:r>
      <w:r w:rsidRPr="006A40D9">
        <w:t xml:space="preserve"> – 2 215 765 прим., </w:t>
      </w:r>
      <w:r>
        <w:rPr>
          <w:lang w:val="uk-UA"/>
        </w:rPr>
        <w:t xml:space="preserve">                     </w:t>
      </w:r>
      <w:r w:rsidRPr="006A40D9">
        <w:t xml:space="preserve">а серед якісної преси – </w:t>
      </w:r>
      <w:r w:rsidRPr="00922055">
        <w:rPr>
          <w:i/>
          <w:lang w:val="en-GB"/>
        </w:rPr>
        <w:t>The</w:t>
      </w:r>
      <w:r w:rsidRPr="00922055">
        <w:rPr>
          <w:i/>
        </w:rPr>
        <w:t xml:space="preserve">  </w:t>
      </w:r>
      <w:r w:rsidRPr="00922055">
        <w:rPr>
          <w:i/>
          <w:lang w:val="en-GB"/>
        </w:rPr>
        <w:t>Sunday</w:t>
      </w:r>
      <w:r w:rsidRPr="00922055">
        <w:rPr>
          <w:i/>
        </w:rPr>
        <w:t xml:space="preserve">  </w:t>
      </w:r>
      <w:r w:rsidRPr="00922055">
        <w:rPr>
          <w:i/>
          <w:lang w:val="en-GB"/>
        </w:rPr>
        <w:t>Times</w:t>
      </w:r>
      <w:r w:rsidRPr="006A40D9">
        <w:t xml:space="preserve">  (1 313 258  прим.).  На  відміну від  більшості  газетних  ринків  країн  пострадянського  простору  британський  ринок  преси  характеризується,  з  одного  боку,  надзвичайно  великим рівнем концентрації. Загальнонаці</w:t>
      </w:r>
      <w:r>
        <w:t>ональні газети є  у  власності</w:t>
      </w:r>
      <w:r>
        <w:rPr>
          <w:lang w:val="uk-UA"/>
        </w:rPr>
        <w:t xml:space="preserve"> </w:t>
      </w:r>
      <w:r w:rsidRPr="006A40D9">
        <w:t>9  компаній,  але  на  частку  найбільших із них припадає близько 90 % ус</w:t>
      </w:r>
      <w:r>
        <w:rPr>
          <w:lang w:val="uk-UA"/>
        </w:rPr>
        <w:t>ього</w:t>
      </w:r>
      <w:r w:rsidRPr="006A40D9">
        <w:t xml:space="preserve"> продаж</w:t>
      </w:r>
      <w:r>
        <w:rPr>
          <w:lang w:val="uk-UA"/>
        </w:rPr>
        <w:t>у</w:t>
      </w:r>
      <w:r w:rsidRPr="006A40D9">
        <w:t xml:space="preserve"> тиражу.  </w:t>
      </w:r>
      <w:r>
        <w:rPr>
          <w:lang w:val="uk-UA"/>
        </w:rPr>
        <w:t xml:space="preserve">                 </w:t>
      </w:r>
      <w:r w:rsidRPr="006A40D9">
        <w:t xml:space="preserve">З  іншого  боку,  медіаринок  Британії чітко  регулюється  законодавчими  актами  й  контролюється громадськістю. </w:t>
      </w:r>
    </w:p>
    <w:p w:rsidR="009C1098" w:rsidRPr="006A40D9" w:rsidRDefault="009C1098" w:rsidP="008770E6">
      <w:pPr>
        <w:jc w:val="both"/>
      </w:pPr>
      <w:r w:rsidRPr="006A40D9">
        <w:rPr>
          <w:lang w:val="uk-UA"/>
        </w:rPr>
        <w:t xml:space="preserve">      </w:t>
      </w:r>
      <w:r w:rsidRPr="006A40D9">
        <w:t xml:space="preserve">Регіональна та місцева преса за потужністю значно  поступається  загальнонаціональній,  проте </w:t>
      </w:r>
    </w:p>
    <w:p w:rsidR="009C1098" w:rsidRPr="006A40D9" w:rsidRDefault="009C1098" w:rsidP="008770E6">
      <w:pPr>
        <w:jc w:val="both"/>
        <w:rPr>
          <w:lang w:val="uk-UA"/>
        </w:rPr>
      </w:pPr>
      <w:r w:rsidRPr="006A40D9">
        <w:t>більшість  видань  зайняла  свою  нішу  в  інформаційному просторі. В останні роки в Британії виходить  близько  90  ранкових  та  вечірніх  регіональних газет, а також б</w:t>
      </w:r>
      <w:r>
        <w:rPr>
          <w:lang w:val="uk-UA"/>
        </w:rPr>
        <w:t>лизько</w:t>
      </w:r>
      <w:r w:rsidRPr="006A40D9">
        <w:t xml:space="preserve"> 10 недільних. За накладом, а звідси й за сферою поширення інформації регіональні  та  місцеві  газети  значно  поступаються  загальнонаціональним.  Найбільшою  регіональною недільною   газетою   в   Британії   є   шотландська </w:t>
      </w:r>
      <w:r w:rsidRPr="00922055">
        <w:rPr>
          <w:i/>
        </w:rPr>
        <w:t>Sunday  Post</w:t>
      </w:r>
      <w:r w:rsidRPr="006A40D9">
        <w:t xml:space="preserve">  (наклад  більше  півмільйона  примірників),  яка  досягла  такого  успіху  завдяки  добре продуманій  рекламі.  Найбільш  потужна регіональна газета Північної Ірландії </w:t>
      </w:r>
      <w:r w:rsidRPr="00922055">
        <w:rPr>
          <w:i/>
        </w:rPr>
        <w:t>Belfast Telegraph</w:t>
      </w:r>
      <w:r w:rsidRPr="006A40D9">
        <w:t xml:space="preserve"> має наклад близько 120 000 прим. Після  Другої  світової  </w:t>
      </w:r>
      <w:r w:rsidRPr="006A40D9">
        <w:lastRenderedPageBreak/>
        <w:t xml:space="preserve">війни  на  території британських  островів  опинилася  значна  кількість українців, колишніх військовополонених та остарбайтерів. На той час у Великій Британії виходило 7 часописів українською мовою. Головним чином займалися цією справою дивізійники. Наклад цих часописів  дуже  малий  –  від  20  до  100  примірників. Серед них – </w:t>
      </w:r>
      <w:r w:rsidRPr="00922055">
        <w:rPr>
          <w:i/>
        </w:rPr>
        <w:t>“Відгук”, “Другий етап”, “Мета”, “Наші будні, “Нове життя”, “Скиталець”, “Таборовик”</w:t>
      </w:r>
      <w:r w:rsidRPr="006A40D9">
        <w:t>.  Через  відсутність  кирилиці  деякі  з  них</w:t>
      </w:r>
      <w:r>
        <w:rPr>
          <w:lang w:val="uk-UA"/>
        </w:rPr>
        <w:t xml:space="preserve"> </w:t>
      </w:r>
      <w:r w:rsidRPr="006A40D9">
        <w:t xml:space="preserve">видавалися навіть латиницею з друкарень адміністрації  таборів.  У  сучасному  ж  британському  інформаційному  просторі  український сегмент майже не представлений (окрім української служби Бі-Бі-Сі). </w:t>
      </w:r>
    </w:p>
    <w:p w:rsidR="009C1098" w:rsidRPr="00286372" w:rsidRDefault="009C1098" w:rsidP="008770E6">
      <w:pPr>
        <w:jc w:val="both"/>
      </w:pPr>
      <w:r w:rsidRPr="006A40D9">
        <w:rPr>
          <w:lang w:val="uk-UA"/>
        </w:rPr>
        <w:t xml:space="preserve">      </w:t>
      </w:r>
      <w:r w:rsidRPr="006A40D9">
        <w:t>Британські  журнали  в  медіабізнесі  вважаються найбільш</w:t>
      </w:r>
      <w:r>
        <w:t xml:space="preserve"> стабільним і прибутковим секто</w:t>
      </w:r>
      <w:r w:rsidRPr="006A40D9">
        <w:t xml:space="preserve">ром. Кількість часописів, за підрахунками експертів, коливається від 8 000 до 10 000, а їх частка на рекламному  ринку  складає  близько  15%.  </w:t>
      </w:r>
    </w:p>
    <w:p w:rsidR="009C1098" w:rsidRPr="006A40D9" w:rsidRDefault="009C1098" w:rsidP="008770E6">
      <w:pPr>
        <w:jc w:val="both"/>
      </w:pPr>
      <w:r w:rsidRPr="006A40D9">
        <w:rPr>
          <w:lang w:val="uk-UA"/>
        </w:rPr>
        <w:t xml:space="preserve">      Традиційно  виділяють  два  типи  журналів  –  спеціалізовані  професійні  (</w:t>
      </w:r>
      <w:r w:rsidRPr="006A40D9">
        <w:rPr>
          <w:lang w:val="en-GB"/>
        </w:rPr>
        <w:t>business</w:t>
      </w:r>
      <w:r w:rsidRPr="006A40D9">
        <w:rPr>
          <w:lang w:val="uk-UA"/>
        </w:rPr>
        <w:t>-</w:t>
      </w:r>
      <w:r w:rsidRPr="006A40D9">
        <w:rPr>
          <w:lang w:val="en-GB"/>
        </w:rPr>
        <w:t>to</w:t>
      </w:r>
      <w:r w:rsidRPr="006A40D9">
        <w:rPr>
          <w:lang w:val="uk-UA"/>
        </w:rPr>
        <w:t>-</w:t>
      </w:r>
      <w:r w:rsidRPr="006A40D9">
        <w:rPr>
          <w:lang w:val="en-GB"/>
        </w:rPr>
        <w:t>business</w:t>
      </w:r>
      <w:r w:rsidRPr="006A40D9">
        <w:rPr>
          <w:lang w:val="uk-UA"/>
        </w:rPr>
        <w:t xml:space="preserve">,  </w:t>
      </w:r>
      <w:r w:rsidRPr="006A40D9">
        <w:rPr>
          <w:lang w:val="en-GB"/>
        </w:rPr>
        <w:t>B</w:t>
      </w:r>
      <w:r w:rsidRPr="006A40D9">
        <w:rPr>
          <w:lang w:val="uk-UA"/>
        </w:rPr>
        <w:t>2</w:t>
      </w:r>
      <w:r w:rsidRPr="006A40D9">
        <w:rPr>
          <w:lang w:val="en-GB"/>
        </w:rPr>
        <w:t>B</w:t>
      </w:r>
      <w:r w:rsidRPr="006A40D9">
        <w:rPr>
          <w:lang w:val="uk-UA"/>
        </w:rPr>
        <w:t xml:space="preserve">)  і  споживчі, до яких відносять і журнали гуртового інтересу.  </w:t>
      </w:r>
      <w:r w:rsidRPr="006A40D9">
        <w:t>Спеціалізовані  професійні  видання  для сфери бізнесу формують основну групу британських  журналів.  На  початок  2004  р</w:t>
      </w:r>
      <w:r>
        <w:rPr>
          <w:lang w:val="uk-UA"/>
        </w:rPr>
        <w:t>.</w:t>
      </w:r>
      <w:r w:rsidRPr="006A40D9">
        <w:t xml:space="preserve">  їх  кількість досягла  5342  найменування  –  майже  в  2  рази  більше, ніж кількість журналів для споживачів. </w:t>
      </w:r>
    </w:p>
    <w:p w:rsidR="009C1098" w:rsidRPr="006A40D9" w:rsidRDefault="009C1098" w:rsidP="008770E6">
      <w:pPr>
        <w:jc w:val="both"/>
      </w:pPr>
      <w:r w:rsidRPr="006A40D9">
        <w:rPr>
          <w:lang w:val="uk-UA"/>
        </w:rPr>
        <w:t xml:space="preserve">      </w:t>
      </w:r>
      <w:r w:rsidRPr="006A40D9">
        <w:t xml:space="preserve">Важливим  джерелом  прибутків  спеціалізованих (бізнесових)  журналів  є  реклама  –  близько  10% від  усього  об’єму  рекламного  ринку  Великобританії.  Проте  такі  журнали  продаються  в  роздрібних  мережах  невеликими  тиражами,  оскільки  основна  частина  накладу  поширюється  переважно за передплатою. </w:t>
      </w:r>
    </w:p>
    <w:p w:rsidR="009C1098" w:rsidRPr="006A40D9" w:rsidRDefault="009C1098" w:rsidP="008770E6">
      <w:pPr>
        <w:jc w:val="both"/>
      </w:pPr>
      <w:r w:rsidRPr="006A40D9">
        <w:rPr>
          <w:lang w:val="uk-UA"/>
        </w:rPr>
        <w:t xml:space="preserve">      </w:t>
      </w:r>
      <w:r w:rsidRPr="006A40D9">
        <w:t xml:space="preserve">Журнали так званого споживчого ринку поділяють  на  чоловічі,  жіночі,  журнали  гуртового </w:t>
      </w:r>
    </w:p>
    <w:p w:rsidR="009C1098" w:rsidRPr="006A40D9" w:rsidRDefault="009C1098" w:rsidP="008770E6">
      <w:pPr>
        <w:jc w:val="both"/>
      </w:pPr>
      <w:r w:rsidRPr="006A40D9">
        <w:t xml:space="preserve">інтересу,  радіо-  й  телепрограм.  «Незважаючи  на велику кількість найменувань журналів, лідерами сектору є не більше 300 видань, сумарний місячний  тираж  яких  сягає  100  млн  прим.  Найбільш значні тиражі у двох видань, що поширюються як загальнонаціональні   –   тижневики   телепрограм </w:t>
      </w:r>
      <w:r w:rsidRPr="00922055">
        <w:rPr>
          <w:i/>
        </w:rPr>
        <w:t>What’s on TV</w:t>
      </w:r>
      <w:r w:rsidRPr="006A40D9">
        <w:t xml:space="preserve"> (майже 1,7 млн прим.) і радіопрограм </w:t>
      </w:r>
      <w:r w:rsidRPr="00922055">
        <w:rPr>
          <w:i/>
        </w:rPr>
        <w:t>Radio Times</w:t>
      </w:r>
      <w:r w:rsidRPr="006A40D9">
        <w:t xml:space="preserve"> (близько 1,2 млн прим.). </w:t>
      </w:r>
    </w:p>
    <w:p w:rsidR="009C1098" w:rsidRPr="006A40D9" w:rsidRDefault="009C1098" w:rsidP="008770E6">
      <w:pPr>
        <w:jc w:val="both"/>
      </w:pPr>
      <w:r w:rsidRPr="006A40D9">
        <w:rPr>
          <w:lang w:val="uk-UA"/>
        </w:rPr>
        <w:t xml:space="preserve">      </w:t>
      </w:r>
      <w:r w:rsidRPr="006A40D9">
        <w:t xml:space="preserve">Телерадіомовлення Великої Британії поділяється  на  два  сегменти:  громадське  мовлення  і  комерційне.  У  радіомовленні  </w:t>
      </w:r>
      <w:r w:rsidRPr="006A40D9">
        <w:lastRenderedPageBreak/>
        <w:t xml:space="preserve">країни  домінує  недержавний  трест  </w:t>
      </w:r>
      <w:r w:rsidRPr="00922055">
        <w:rPr>
          <w:i/>
        </w:rPr>
        <w:t xml:space="preserve">ВВС </w:t>
      </w:r>
      <w:r w:rsidRPr="006A40D9">
        <w:t xml:space="preserve"> як  громадська  структура.  Усередині  країни  компанія  веде  мовлення  по  п’яти каналах  </w:t>
      </w:r>
      <w:r>
        <w:rPr>
          <w:lang w:val="uk-UA"/>
        </w:rPr>
        <w:t xml:space="preserve">                    </w:t>
      </w:r>
      <w:r w:rsidRPr="006A40D9">
        <w:t xml:space="preserve">24  години  на  добу.  Громадське  радіо  не транслює рекламу, а тому не конкурує за прибутки від  неї.  Проте  рейтинги  громадського  радіомовлення  значно  вищі,  ніж  у  комерційних  станцій. </w:t>
      </w:r>
    </w:p>
    <w:p w:rsidR="009C1098" w:rsidRPr="006A40D9" w:rsidRDefault="009C1098" w:rsidP="008770E6">
      <w:pPr>
        <w:jc w:val="both"/>
        <w:rPr>
          <w:lang w:val="uk-UA"/>
        </w:rPr>
      </w:pPr>
      <w:r w:rsidRPr="006A40D9">
        <w:rPr>
          <w:lang w:val="uk-UA"/>
        </w:rPr>
        <w:t xml:space="preserve">      </w:t>
      </w:r>
      <w:r w:rsidRPr="006A40D9">
        <w:t xml:space="preserve">Крім англійської мови, ВВС веде мовлення ще 32-ма мовами світу з 1932 року. Фінансування іноземного мовлення ведеться з урядових джерел, в основному Міністерства іноземних справ. Радіомовлення  ВВС  має  високий  рейтинг  завдяки  об’єктивній подачі новин та високої якості пізнавальних і освітніх  програм.  Разом  із  тим  становище  комерційного каналового радіомовлення в країні стабільне, завдячуючи добрій організації місцевих радіостанцій.  </w:t>
      </w:r>
    </w:p>
    <w:p w:rsidR="009C1098" w:rsidRPr="006A40D9" w:rsidRDefault="009C1098" w:rsidP="008770E6">
      <w:pPr>
        <w:jc w:val="both"/>
      </w:pPr>
      <w:r w:rsidRPr="006A40D9">
        <w:rPr>
          <w:lang w:val="uk-UA"/>
        </w:rPr>
        <w:t xml:space="preserve">      На  загальнонаціональному  ринку  радіо  домінують три мережі – </w:t>
      </w:r>
      <w:r w:rsidRPr="00922055">
        <w:rPr>
          <w:i/>
        </w:rPr>
        <w:t>Classic</w:t>
      </w:r>
      <w:r w:rsidRPr="00922055">
        <w:rPr>
          <w:i/>
          <w:lang w:val="uk-UA"/>
        </w:rPr>
        <w:t xml:space="preserve"> </w:t>
      </w:r>
      <w:r w:rsidRPr="00922055">
        <w:rPr>
          <w:i/>
        </w:rPr>
        <w:t>FM</w:t>
      </w:r>
      <w:r w:rsidRPr="006A40D9">
        <w:rPr>
          <w:lang w:val="uk-UA"/>
        </w:rPr>
        <w:t xml:space="preserve"> (класична музика і новини), </w:t>
      </w:r>
      <w:r w:rsidRPr="00922055">
        <w:rPr>
          <w:i/>
        </w:rPr>
        <w:t>Virgin</w:t>
      </w:r>
      <w:r w:rsidRPr="00922055">
        <w:rPr>
          <w:i/>
          <w:lang w:val="uk-UA"/>
        </w:rPr>
        <w:t xml:space="preserve"> 1215</w:t>
      </w:r>
      <w:r w:rsidRPr="006A40D9">
        <w:rPr>
          <w:lang w:val="uk-UA"/>
        </w:rPr>
        <w:t xml:space="preserve"> (широкий спектр рок-музики), </w:t>
      </w:r>
      <w:r w:rsidRPr="00922055">
        <w:rPr>
          <w:i/>
        </w:rPr>
        <w:t>Talk</w:t>
      </w:r>
      <w:r w:rsidRPr="00922055">
        <w:rPr>
          <w:i/>
          <w:lang w:val="uk-UA"/>
        </w:rPr>
        <w:t>-</w:t>
      </w:r>
      <w:r w:rsidRPr="00922055">
        <w:rPr>
          <w:i/>
        </w:rPr>
        <w:t>Sports</w:t>
      </w:r>
      <w:r w:rsidRPr="006A40D9">
        <w:rPr>
          <w:lang w:val="uk-UA"/>
        </w:rPr>
        <w:t xml:space="preserve"> (розмовна радіомережа). </w:t>
      </w:r>
      <w:r w:rsidRPr="006A40D9">
        <w:t xml:space="preserve">Частка радіо </w:t>
      </w:r>
      <w:r>
        <w:rPr>
          <w:lang w:val="uk-UA"/>
        </w:rPr>
        <w:t xml:space="preserve">                                   </w:t>
      </w:r>
      <w:r w:rsidRPr="006A40D9">
        <w:t>в загальному об’ємі рекламних витрат Великобританії сягає майже</w:t>
      </w:r>
      <w:r w:rsidRPr="006A40D9">
        <w:rPr>
          <w:lang w:val="uk-UA"/>
        </w:rPr>
        <w:t xml:space="preserve"> </w:t>
      </w:r>
      <w:r>
        <w:rPr>
          <w:lang w:val="uk-UA"/>
        </w:rPr>
        <w:t xml:space="preserve">                 </w:t>
      </w:r>
      <w:r w:rsidRPr="006A40D9">
        <w:t xml:space="preserve">7 % . Останнім  часом прибутки  від  реклами  в  комерційній  радіоіндустрії Великобританії значно зросли. </w:t>
      </w:r>
    </w:p>
    <w:p w:rsidR="009C1098" w:rsidRPr="006A40D9" w:rsidRDefault="009C1098" w:rsidP="008770E6">
      <w:pPr>
        <w:jc w:val="both"/>
      </w:pPr>
      <w:r w:rsidRPr="006A40D9">
        <w:rPr>
          <w:lang w:val="uk-UA"/>
        </w:rPr>
        <w:t xml:space="preserve">      </w:t>
      </w:r>
      <w:r w:rsidRPr="006A40D9">
        <w:t>Активними   темпами   у   Велик</w:t>
      </w:r>
      <w:r w:rsidRPr="006A40D9">
        <w:rPr>
          <w:lang w:val="uk-UA"/>
        </w:rPr>
        <w:t>об</w:t>
      </w:r>
      <w:r w:rsidRPr="006A40D9">
        <w:t xml:space="preserve">ританії розвивається  цифрове  радіо.  Кількість  слухачів цифрових радіостанцій близько 11% від загальної кількості слухачів радіо. Британський уряд запланував   здійснити   повний   перехід   Британського радіо і телебачення на цифрове мовлення до 2012 р.  </w:t>
      </w:r>
    </w:p>
    <w:p w:rsidR="009C1098" w:rsidRPr="00286372" w:rsidRDefault="009C1098" w:rsidP="008770E6">
      <w:pPr>
        <w:jc w:val="both"/>
        <w:rPr>
          <w:i/>
        </w:rPr>
      </w:pPr>
      <w:r w:rsidRPr="006A40D9">
        <w:rPr>
          <w:lang w:val="uk-UA"/>
        </w:rPr>
        <w:t xml:space="preserve">      </w:t>
      </w:r>
      <w:r w:rsidRPr="00FF7665">
        <w:rPr>
          <w:lang w:val="uk-UA"/>
        </w:rPr>
        <w:t xml:space="preserve">У  сфері  наземного  ефірного  телебачення Великої Британії діють чотири мовці – </w:t>
      </w:r>
      <w:r w:rsidRPr="00FF7665">
        <w:rPr>
          <w:i/>
          <w:lang w:val="uk-UA"/>
        </w:rPr>
        <w:t>В</w:t>
      </w:r>
      <w:r w:rsidRPr="00922055">
        <w:rPr>
          <w:i/>
        </w:rPr>
        <w:t>BC</w:t>
      </w:r>
      <w:r w:rsidRPr="00FF7665">
        <w:rPr>
          <w:i/>
          <w:lang w:val="uk-UA"/>
        </w:rPr>
        <w:t xml:space="preserve">, </w:t>
      </w:r>
      <w:r w:rsidRPr="00922055">
        <w:rPr>
          <w:i/>
        </w:rPr>
        <w:t>I</w:t>
      </w:r>
      <w:r w:rsidRPr="00FF7665">
        <w:rPr>
          <w:i/>
          <w:lang w:val="uk-UA"/>
        </w:rPr>
        <w:t>Т</w:t>
      </w:r>
      <w:r w:rsidRPr="00922055">
        <w:rPr>
          <w:i/>
        </w:rPr>
        <w:t>V</w:t>
      </w:r>
      <w:r w:rsidRPr="00FF7665">
        <w:rPr>
          <w:i/>
          <w:lang w:val="uk-UA"/>
        </w:rPr>
        <w:t xml:space="preserve">, </w:t>
      </w:r>
      <w:r w:rsidRPr="00922055">
        <w:rPr>
          <w:i/>
        </w:rPr>
        <w:t>Channel</w:t>
      </w:r>
      <w:r w:rsidRPr="00FF7665">
        <w:rPr>
          <w:i/>
          <w:lang w:val="uk-UA"/>
        </w:rPr>
        <w:t xml:space="preserve"> 4, </w:t>
      </w:r>
      <w:r w:rsidRPr="00922055">
        <w:rPr>
          <w:i/>
        </w:rPr>
        <w:t>Channel</w:t>
      </w:r>
      <w:r w:rsidRPr="00FF7665">
        <w:rPr>
          <w:i/>
          <w:lang w:val="uk-UA"/>
        </w:rPr>
        <w:t xml:space="preserve"> 5</w:t>
      </w:r>
      <w:r w:rsidRPr="00FF7665">
        <w:rPr>
          <w:lang w:val="uk-UA"/>
        </w:rPr>
        <w:t xml:space="preserve">. </w:t>
      </w:r>
      <w:r w:rsidRPr="006A40D9">
        <w:t xml:space="preserve">За комерційною структурою –  це  різні  канали,  на  які  законодавчо  покладені конкретні суспільні обов’язки. </w:t>
      </w:r>
      <w:r w:rsidRPr="00922055">
        <w:rPr>
          <w:i/>
        </w:rPr>
        <w:t xml:space="preserve"> ВВС</w:t>
      </w:r>
      <w:r w:rsidRPr="006A40D9">
        <w:t xml:space="preserve">  –  класична  модель  громадського мовлення,  побудована  на  некомерційній  основі.  Бюджет  тресту  формується  за  рахунок  абонентської плати  із  слухачів  і  телеглядачів,  які  купують  радіоприймачі й  телевізори. Крім  того, </w:t>
      </w:r>
      <w:r w:rsidRPr="00922055">
        <w:rPr>
          <w:i/>
        </w:rPr>
        <w:t xml:space="preserve"> ВВС</w:t>
      </w:r>
      <w:r w:rsidRPr="006A40D9">
        <w:t xml:space="preserve">  фінансується субсидіями від Парламенту, які надходять у  держбюджет  як  плата  за  телевізійні  ліцензії. </w:t>
      </w:r>
    </w:p>
    <w:p w:rsidR="009C1098" w:rsidRPr="006A40D9" w:rsidRDefault="009C1098" w:rsidP="008770E6">
      <w:pPr>
        <w:jc w:val="both"/>
      </w:pPr>
      <w:r w:rsidRPr="006A40D9">
        <w:rPr>
          <w:lang w:val="uk-UA"/>
        </w:rPr>
        <w:t xml:space="preserve">       </w:t>
      </w:r>
      <w:r w:rsidRPr="006A40D9">
        <w:t xml:space="preserve">Значну конкуренцію </w:t>
      </w:r>
      <w:r w:rsidRPr="00922055">
        <w:rPr>
          <w:i/>
        </w:rPr>
        <w:t xml:space="preserve">ВВС </w:t>
      </w:r>
      <w:r w:rsidRPr="006A40D9">
        <w:t xml:space="preserve">складають комерційні аналогові та цифрові канали. З огляду на це, уряд періодично, починаючи </w:t>
      </w:r>
      <w:r>
        <w:rPr>
          <w:lang w:val="uk-UA"/>
        </w:rPr>
        <w:t xml:space="preserve">                                        </w:t>
      </w:r>
      <w:r w:rsidRPr="006A40D9">
        <w:t>з 1990 р</w:t>
      </w:r>
      <w:r>
        <w:rPr>
          <w:lang w:val="uk-UA"/>
        </w:rPr>
        <w:t>.</w:t>
      </w:r>
      <w:r w:rsidRPr="006A40D9">
        <w:t>, закликає ВВС</w:t>
      </w:r>
      <w:r w:rsidRPr="006A40D9">
        <w:rPr>
          <w:lang w:val="uk-UA"/>
        </w:rPr>
        <w:t xml:space="preserve"> </w:t>
      </w:r>
      <w:r w:rsidRPr="006A40D9">
        <w:t>більше   комерціалізувати   свою   діяльність. Водночас за рейтингами ВВС зберігає лідерство на ринку  Велико</w:t>
      </w:r>
      <w:r w:rsidRPr="006A40D9">
        <w:rPr>
          <w:lang w:val="uk-UA"/>
        </w:rPr>
        <w:t>б</w:t>
      </w:r>
      <w:r w:rsidRPr="006A40D9">
        <w:t xml:space="preserve">ританії.  Його  дивляться  більше чверті  британців,  за  </w:t>
      </w:r>
      <w:r w:rsidRPr="006A40D9">
        <w:lastRenderedPageBreak/>
        <w:t xml:space="preserve">останні  десять  років  рейтинг тресту характеризується достатньою стабільністю.  </w:t>
      </w:r>
    </w:p>
    <w:p w:rsidR="009C1098" w:rsidRPr="006A40D9" w:rsidRDefault="009C1098" w:rsidP="008770E6">
      <w:pPr>
        <w:jc w:val="both"/>
      </w:pPr>
      <w:r w:rsidRPr="006A40D9">
        <w:t xml:space="preserve"> </w:t>
      </w:r>
      <w:r w:rsidRPr="006A40D9">
        <w:rPr>
          <w:lang w:val="uk-UA"/>
        </w:rPr>
        <w:t xml:space="preserve">     </w:t>
      </w:r>
      <w:r w:rsidRPr="006A40D9">
        <w:t xml:space="preserve">Комерційну   діяльність   ВВС   веде   через свою  дочірню  компанію  </w:t>
      </w:r>
      <w:r w:rsidRPr="00922055">
        <w:rPr>
          <w:i/>
        </w:rPr>
        <w:t>ВВС  Worldwide</w:t>
      </w:r>
      <w:r w:rsidRPr="006A40D9">
        <w:t xml:space="preserve">  (початкова  назва  </w:t>
      </w:r>
      <w:r w:rsidRPr="00922055">
        <w:rPr>
          <w:i/>
        </w:rPr>
        <w:t>ВВС  Enterprises</w:t>
      </w:r>
      <w:r w:rsidRPr="006A40D9">
        <w:t xml:space="preserve">)  за  межами  Британії. Починаючи з 80-х років минулого століття, основним  видом  комерційної  діяльності  цієї  компанії був продаж відеокасет, аудіозаписів власних програм,  друкованої  продукції  під  брендом  </w:t>
      </w:r>
      <w:r w:rsidRPr="00922055">
        <w:rPr>
          <w:i/>
        </w:rPr>
        <w:t>ВВС</w:t>
      </w:r>
      <w:r w:rsidRPr="006A40D9">
        <w:t xml:space="preserve">. Сьогодні  дочірня  компанія  є  серйозним  гравцем на  інформаційному  ринку  світу,  зокрема  в  новинарстві й експорті телепрограм.  </w:t>
      </w:r>
    </w:p>
    <w:p w:rsidR="009C1098" w:rsidRDefault="009C1098" w:rsidP="008770E6">
      <w:pPr>
        <w:jc w:val="both"/>
        <w:rPr>
          <w:lang w:val="uk-UA"/>
        </w:rPr>
      </w:pPr>
      <w:r w:rsidRPr="006A40D9">
        <w:rPr>
          <w:lang w:val="uk-UA"/>
        </w:rPr>
        <w:t xml:space="preserve">     Чільне  місце  на  загальнонаціональному  телевізійному  ринку  Великобританії  посідає  комерційне телемовлення, серед якого найпотужнішим є </w:t>
      </w:r>
      <w:r w:rsidRPr="00922055">
        <w:rPr>
          <w:i/>
        </w:rPr>
        <w:t>ITV</w:t>
      </w:r>
      <w:r w:rsidRPr="00922055">
        <w:rPr>
          <w:i/>
          <w:lang w:val="uk-UA"/>
        </w:rPr>
        <w:t xml:space="preserve"> </w:t>
      </w:r>
      <w:r w:rsidRPr="00922055">
        <w:rPr>
          <w:i/>
        </w:rPr>
        <w:t>plc</w:t>
      </w:r>
      <w:r w:rsidRPr="006A40D9">
        <w:rPr>
          <w:lang w:val="uk-UA"/>
        </w:rPr>
        <w:t xml:space="preserve"> (веде мовлення по 3-му загальнонаціональному  каналу,  виконує  законодавчі  суспільні  обов’язки  на  4-му  і  5-му  каналах).  </w:t>
      </w:r>
      <w:r w:rsidRPr="006A40D9">
        <w:t xml:space="preserve">Компанія </w:t>
      </w:r>
      <w:r w:rsidRPr="00922055">
        <w:rPr>
          <w:i/>
        </w:rPr>
        <w:t xml:space="preserve"> ITV</w:t>
      </w:r>
      <w:r w:rsidRPr="006A40D9">
        <w:t xml:space="preserve">  має розгалужену мережу, яка спирається на 15 регіональних  мовців  та  компанію  </w:t>
      </w:r>
      <w:r w:rsidRPr="00922055">
        <w:rPr>
          <w:i/>
        </w:rPr>
        <w:t>Good  Morning  TV</w:t>
      </w:r>
      <w:r w:rsidRPr="006A40D9">
        <w:t xml:space="preserve">,  остання забезпечує ранкове мовлення – </w:t>
      </w:r>
      <w:r w:rsidRPr="00922055">
        <w:rPr>
          <w:i/>
        </w:rPr>
        <w:t>Breakfast TV</w:t>
      </w:r>
      <w:r w:rsidRPr="006A40D9">
        <w:t>. До  прийняття  Закону  про  комунікації  (2003  р</w:t>
      </w:r>
      <w:r>
        <w:rPr>
          <w:lang w:val="uk-UA"/>
        </w:rPr>
        <w:t>.</w:t>
      </w:r>
      <w:r w:rsidRPr="006A40D9">
        <w:t>)</w:t>
      </w:r>
      <w:r w:rsidRPr="00E742E4">
        <w:rPr>
          <w:i/>
        </w:rPr>
        <w:t xml:space="preserve"> ITV</w:t>
      </w:r>
      <w:r w:rsidRPr="006A40D9">
        <w:t xml:space="preserve"> не дозволялось отримувати більше однієї ліцензії,  через  те  кожен  мовець  ITV  отримував  ліцензію в конкретному регіоні,  а разом</w:t>
      </w:r>
      <w:r>
        <w:rPr>
          <w:lang w:val="uk-UA"/>
        </w:rPr>
        <w:t xml:space="preserve"> </w:t>
      </w:r>
    </w:p>
    <w:p w:rsidR="009C1098" w:rsidRPr="006A40D9" w:rsidRDefault="009C1098" w:rsidP="008770E6">
      <w:pPr>
        <w:jc w:val="both"/>
      </w:pPr>
      <w:r w:rsidRPr="006A40D9">
        <w:t xml:space="preserve">15 ліцензій забезпечували повне охоплення території країни.  </w:t>
      </w:r>
    </w:p>
    <w:p w:rsidR="009C1098" w:rsidRPr="006A40D9" w:rsidRDefault="009C1098" w:rsidP="008770E6">
      <w:pPr>
        <w:jc w:val="both"/>
      </w:pPr>
      <w:r w:rsidRPr="006A40D9">
        <w:rPr>
          <w:lang w:val="uk-UA"/>
        </w:rPr>
        <w:t xml:space="preserve">      </w:t>
      </w:r>
      <w:r w:rsidRPr="006A40D9">
        <w:t xml:space="preserve">Відповідно до закону 2003 року 3 та 4 канали  зобов’язані  подавати  різноманітні  високоякісні телепрограми.  Для  </w:t>
      </w:r>
      <w:r>
        <w:rPr>
          <w:lang w:val="uk-UA"/>
        </w:rPr>
        <w:t xml:space="preserve">                               </w:t>
      </w:r>
      <w:r w:rsidRPr="00E742E4">
        <w:rPr>
          <w:i/>
        </w:rPr>
        <w:t>ITV</w:t>
      </w:r>
      <w:r w:rsidRPr="006A40D9">
        <w:t xml:space="preserve">  встановлені  вимоги  транслювання  основних  типів  програми:  інформаційні, документальні,  регіональні.  Законом  </w:t>
      </w:r>
      <w:r>
        <w:t>також  регламентовано,  що  на</w:t>
      </w:r>
      <w:r>
        <w:rPr>
          <w:lang w:val="uk-UA"/>
        </w:rPr>
        <w:t xml:space="preserve"> </w:t>
      </w:r>
      <w:r w:rsidRPr="006A40D9">
        <w:t xml:space="preserve">4-му  телеканалі  частка  оригінальних  телепрограм  </w:t>
      </w:r>
      <w:r>
        <w:rPr>
          <w:lang w:val="uk-UA"/>
        </w:rPr>
        <w:t>має</w:t>
      </w:r>
      <w:r w:rsidRPr="006A40D9">
        <w:t xml:space="preserve">  бути  не  менше</w:t>
      </w:r>
      <w:r>
        <w:rPr>
          <w:lang w:val="uk-UA"/>
        </w:rPr>
        <w:t>,</w:t>
      </w:r>
      <w:r w:rsidRPr="006A40D9">
        <w:t xml:space="preserve">  ніж 60 %,  а  30 %  часу  мовлення  виділяється  каналом для регіональних програм. </w:t>
      </w:r>
      <w:r>
        <w:t>Наприклад, в Уельсі на частотах</w:t>
      </w:r>
      <w:r>
        <w:rPr>
          <w:lang w:val="uk-UA"/>
        </w:rPr>
        <w:t xml:space="preserve"> </w:t>
      </w:r>
      <w:r w:rsidRPr="006A40D9">
        <w:t xml:space="preserve">4-го каналу протягом трьох з половиною годин  транслюються  програми  валлійською  мовою.  На  </w:t>
      </w:r>
      <w:r>
        <w:rPr>
          <w:lang w:val="uk-UA"/>
        </w:rPr>
        <w:t xml:space="preserve">                                          </w:t>
      </w:r>
      <w:r w:rsidRPr="006A40D9">
        <w:t xml:space="preserve">5-й  загальнонаціональний  канал,  за  умовами  ліцензії,  покладено  обов’язки  відображати різноманітність  і  плюралізм  думок  і  поглядів.  А частка   програм   власного   виробництва   повинна складати більше 50 %. Для регіонального мовлення канал зобов’язаний виділяти не менше 10% ефіру.  </w:t>
      </w:r>
    </w:p>
    <w:p w:rsidR="009C1098" w:rsidRPr="006A40D9" w:rsidRDefault="009C1098" w:rsidP="008770E6">
      <w:pPr>
        <w:jc w:val="both"/>
      </w:pPr>
      <w:r w:rsidRPr="006A40D9">
        <w:rPr>
          <w:lang w:val="uk-UA"/>
        </w:rPr>
        <w:t xml:space="preserve">      </w:t>
      </w:r>
      <w:r w:rsidRPr="006A40D9">
        <w:t xml:space="preserve">На  зовнішній  ринок  усі  британські  телекомпанії виходять разом як асоціація імпортерів </w:t>
      </w:r>
    </w:p>
    <w:p w:rsidR="009C1098" w:rsidRPr="006A40D9" w:rsidRDefault="009C1098" w:rsidP="008770E6">
      <w:pPr>
        <w:jc w:val="both"/>
      </w:pPr>
      <w:r w:rsidRPr="006A40D9">
        <w:lastRenderedPageBreak/>
        <w:t>телевізійних</w:t>
      </w:r>
      <w:r w:rsidRPr="006A40D9">
        <w:rPr>
          <w:lang w:val="en-GB"/>
        </w:rPr>
        <w:t xml:space="preserve">  </w:t>
      </w:r>
      <w:r w:rsidRPr="006A40D9">
        <w:t>програм</w:t>
      </w:r>
      <w:r w:rsidRPr="006A40D9">
        <w:rPr>
          <w:lang w:val="en-GB"/>
        </w:rPr>
        <w:t xml:space="preserve">  (</w:t>
      </w:r>
      <w:r w:rsidRPr="00E742E4">
        <w:rPr>
          <w:i/>
          <w:lang w:val="en-GB"/>
        </w:rPr>
        <w:t>British  Television  Distributors  Association</w:t>
      </w:r>
      <w:r w:rsidRPr="006A40D9">
        <w:rPr>
          <w:lang w:val="en-GB"/>
        </w:rPr>
        <w:t xml:space="preserve">).  </w:t>
      </w:r>
      <w:r w:rsidRPr="006A40D9">
        <w:t xml:space="preserve">Дослідники  визначають,  що основними   регіонами,   в   які   експортуються програми,  є  США  (43%,  прибуток  майже  </w:t>
      </w:r>
      <w:r w:rsidRPr="006A40D9">
        <w:rPr>
          <w:lang w:val="uk-UA"/>
        </w:rPr>
        <w:t xml:space="preserve">               </w:t>
      </w:r>
      <w:r w:rsidRPr="006A40D9">
        <w:t xml:space="preserve">400 млн  доларів)  та  Західна  Європа  (прибуток  близько 300 млн доларів). </w:t>
      </w:r>
    </w:p>
    <w:p w:rsidR="009C1098" w:rsidRPr="006A40D9" w:rsidRDefault="009C1098" w:rsidP="008770E6">
      <w:pPr>
        <w:jc w:val="both"/>
      </w:pPr>
      <w:r w:rsidRPr="006A40D9">
        <w:rPr>
          <w:lang w:val="uk-UA"/>
        </w:rPr>
        <w:t xml:space="preserve">      </w:t>
      </w:r>
      <w:r w:rsidRPr="006A40D9">
        <w:t xml:space="preserve">Із  середини  90-х  років  у  Британії  активно розвиваються інтернет-ЗМІ. Першим з’явився он-лайновий варіант </w:t>
      </w:r>
      <w:r w:rsidRPr="00E742E4">
        <w:rPr>
          <w:i/>
          <w:lang w:val="en-GB"/>
        </w:rPr>
        <w:t>Daily</w:t>
      </w:r>
      <w:r w:rsidRPr="00E742E4">
        <w:rPr>
          <w:i/>
        </w:rPr>
        <w:t xml:space="preserve"> </w:t>
      </w:r>
      <w:r w:rsidRPr="00E742E4">
        <w:rPr>
          <w:i/>
          <w:lang w:val="en-GB"/>
        </w:rPr>
        <w:t>Telegraph</w:t>
      </w:r>
      <w:r w:rsidRPr="006A40D9">
        <w:t xml:space="preserve">, згодом </w:t>
      </w:r>
      <w:r w:rsidRPr="00E742E4">
        <w:rPr>
          <w:i/>
          <w:lang w:val="en-GB"/>
        </w:rPr>
        <w:t>Guardian</w:t>
      </w:r>
      <w:r w:rsidRPr="00E742E4">
        <w:rPr>
          <w:i/>
        </w:rPr>
        <w:t xml:space="preserve"> та </w:t>
      </w:r>
      <w:r w:rsidRPr="00E742E4">
        <w:rPr>
          <w:i/>
          <w:lang w:val="en-GB"/>
        </w:rPr>
        <w:t>Observer</w:t>
      </w:r>
      <w:r w:rsidRPr="006A40D9">
        <w:t xml:space="preserve">. Сьогодні більшість британських газет та електронних ЗМІ мають свої онлайнові версії.  </w:t>
      </w:r>
    </w:p>
    <w:p w:rsidR="009C1098" w:rsidRDefault="009C1098" w:rsidP="00251FB7">
      <w:pPr>
        <w:jc w:val="both"/>
        <w:rPr>
          <w:lang w:val="uk-UA"/>
        </w:rPr>
      </w:pPr>
      <w:r w:rsidRPr="006A40D9">
        <w:rPr>
          <w:lang w:val="uk-UA"/>
        </w:rPr>
        <w:t xml:space="preserve">      </w:t>
      </w:r>
      <w:r w:rsidRPr="006A40D9">
        <w:t>Таким чином, розвиток сучасного медіаринку Велико</w:t>
      </w:r>
      <w:r>
        <w:rPr>
          <w:lang w:val="uk-UA"/>
        </w:rPr>
        <w:t>б</w:t>
      </w:r>
      <w:r w:rsidRPr="006A40D9">
        <w:t>ританії засвідчує стрімку комерціалізацію  мас-медіа,  активізацію  медіаконцернів  до створення  транснаціональних  медіаіндустрій.  Високий  рівень  комерціалізації  й  значні  прибутки ЗМІ  в  Британії,  виважена  інформаційна  політика уряду  країни  та  високий  рівень  журналістської</w:t>
      </w:r>
      <w:r w:rsidRPr="006A40D9">
        <w:rPr>
          <w:lang w:val="uk-UA"/>
        </w:rPr>
        <w:t xml:space="preserve"> </w:t>
      </w:r>
      <w:r w:rsidRPr="006A40D9">
        <w:t xml:space="preserve">етики  дають можливість  створювати  конкурентоспроможний, високоякісний медіапродукт. Усе це засвідчує, що Великобританія у найближчій перспективі  залишатиметься  одним  із  лідерів  у  світовому інформаційному просторі. </w:t>
      </w:r>
    </w:p>
    <w:p w:rsidR="009C1098" w:rsidRDefault="009C1098" w:rsidP="008770E6">
      <w:pPr>
        <w:pStyle w:val="a3"/>
        <w:jc w:val="both"/>
        <w:rPr>
          <w:b/>
          <w:lang w:val="uk-UA"/>
        </w:rPr>
      </w:pPr>
    </w:p>
    <w:p w:rsidR="009C1098" w:rsidRDefault="009C1098" w:rsidP="008770E6">
      <w:pPr>
        <w:pStyle w:val="a3"/>
        <w:jc w:val="both"/>
        <w:rPr>
          <w:b/>
          <w:lang w:val="uk-UA"/>
        </w:rPr>
      </w:pPr>
    </w:p>
    <w:p w:rsidR="009C1098" w:rsidRDefault="009C1098" w:rsidP="008770E6">
      <w:pPr>
        <w:pStyle w:val="a3"/>
        <w:jc w:val="both"/>
        <w:rPr>
          <w:b/>
          <w:lang w:val="uk-UA"/>
        </w:rPr>
      </w:pPr>
    </w:p>
    <w:p w:rsidR="009C1098" w:rsidRDefault="009C1098" w:rsidP="008770E6">
      <w:pPr>
        <w:pStyle w:val="a3"/>
        <w:jc w:val="both"/>
        <w:rPr>
          <w:b/>
          <w:lang w:val="uk-UA"/>
        </w:rPr>
      </w:pPr>
    </w:p>
    <w:p w:rsidR="009C1098" w:rsidRDefault="009C1098" w:rsidP="008770E6">
      <w:pPr>
        <w:pStyle w:val="a3"/>
        <w:jc w:val="both"/>
        <w:rPr>
          <w:b/>
          <w:lang w:val="uk-UA"/>
        </w:rPr>
      </w:pPr>
    </w:p>
    <w:p w:rsidR="009C1098" w:rsidRDefault="009C1098" w:rsidP="008770E6">
      <w:pPr>
        <w:pStyle w:val="a3"/>
        <w:jc w:val="both"/>
        <w:rPr>
          <w:b/>
          <w:lang w:val="uk-UA"/>
        </w:rPr>
      </w:pPr>
    </w:p>
    <w:p w:rsidR="009C1098" w:rsidRDefault="009C1098" w:rsidP="008770E6">
      <w:pPr>
        <w:pStyle w:val="a3"/>
        <w:jc w:val="both"/>
        <w:rPr>
          <w:b/>
          <w:lang w:val="uk-UA"/>
        </w:rPr>
      </w:pPr>
    </w:p>
    <w:p w:rsidR="009C1098" w:rsidRDefault="009C1098" w:rsidP="008770E6">
      <w:pPr>
        <w:pStyle w:val="a3"/>
        <w:jc w:val="both"/>
        <w:rPr>
          <w:b/>
          <w:lang w:val="uk-UA"/>
        </w:rPr>
      </w:pPr>
    </w:p>
    <w:p w:rsidR="009C1098" w:rsidRDefault="009C1098" w:rsidP="008770E6">
      <w:pPr>
        <w:pStyle w:val="a3"/>
        <w:jc w:val="both"/>
        <w:rPr>
          <w:b/>
          <w:lang w:val="uk-UA"/>
        </w:rPr>
      </w:pPr>
    </w:p>
    <w:p w:rsidR="009C1098" w:rsidRDefault="009C1098" w:rsidP="008770E6">
      <w:pPr>
        <w:pStyle w:val="a3"/>
        <w:jc w:val="both"/>
        <w:rPr>
          <w:b/>
          <w:lang w:val="uk-UA"/>
        </w:rPr>
      </w:pPr>
    </w:p>
    <w:p w:rsidR="009C1098" w:rsidRPr="00286372" w:rsidRDefault="009C1098" w:rsidP="00850188">
      <w:pPr>
        <w:pStyle w:val="a3"/>
        <w:ind w:left="0"/>
        <w:jc w:val="both"/>
        <w:rPr>
          <w:b/>
          <w:lang w:val="uk-UA"/>
        </w:rPr>
      </w:pPr>
    </w:p>
    <w:p w:rsidR="009C1098" w:rsidRPr="006A40D9" w:rsidRDefault="009C1098" w:rsidP="00851715">
      <w:pPr>
        <w:pStyle w:val="a3"/>
        <w:jc w:val="center"/>
        <w:rPr>
          <w:b/>
          <w:lang w:val="uk-UA"/>
        </w:rPr>
      </w:pPr>
      <w:r w:rsidRPr="006A40D9">
        <w:rPr>
          <w:b/>
          <w:lang w:val="uk-UA"/>
        </w:rPr>
        <w:lastRenderedPageBreak/>
        <w:t>ДОДАТОК</w:t>
      </w:r>
    </w:p>
    <w:p w:rsidR="009C1098" w:rsidRPr="006A40D9" w:rsidRDefault="009C1098" w:rsidP="00E742E4">
      <w:pPr>
        <w:jc w:val="center"/>
        <w:rPr>
          <w:b/>
          <w:lang w:val="uk-UA"/>
        </w:rPr>
      </w:pPr>
      <w:r w:rsidRPr="006A40D9">
        <w:rPr>
          <w:b/>
          <w:lang w:val="uk-UA"/>
        </w:rPr>
        <w:t>Порівняльна характеристика країн</w:t>
      </w:r>
    </w:p>
    <w:p w:rsidR="009C1098" w:rsidRPr="006A40D9" w:rsidRDefault="009C1098" w:rsidP="008770E6">
      <w:pPr>
        <w:jc w:val="both"/>
        <w:rPr>
          <w:b/>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86"/>
        <w:gridCol w:w="1988"/>
        <w:gridCol w:w="1693"/>
        <w:gridCol w:w="2207"/>
      </w:tblGrid>
      <w:tr w:rsidR="009C1098" w:rsidRPr="00D138F6">
        <w:tc>
          <w:tcPr>
            <w:tcW w:w="2410" w:type="dxa"/>
          </w:tcPr>
          <w:p w:rsidR="009C1098" w:rsidRPr="00D138F6" w:rsidRDefault="009C1098" w:rsidP="008770E6">
            <w:pPr>
              <w:rPr>
                <w:b/>
                <w:sz w:val="20"/>
                <w:szCs w:val="20"/>
              </w:rPr>
            </w:pPr>
            <w:r w:rsidRPr="00D138F6">
              <w:rPr>
                <w:b/>
                <w:sz w:val="20"/>
                <w:szCs w:val="20"/>
              </w:rPr>
              <w:t>Країна</w:t>
            </w:r>
          </w:p>
        </w:tc>
        <w:tc>
          <w:tcPr>
            <w:tcW w:w="2528" w:type="dxa"/>
          </w:tcPr>
          <w:p w:rsidR="009C1098" w:rsidRPr="00D138F6" w:rsidRDefault="009C1098" w:rsidP="008770E6">
            <w:pPr>
              <w:rPr>
                <w:b/>
                <w:sz w:val="20"/>
                <w:szCs w:val="20"/>
              </w:rPr>
            </w:pPr>
            <w:r w:rsidRPr="00D138F6">
              <w:rPr>
                <w:b/>
                <w:sz w:val="20"/>
                <w:szCs w:val="20"/>
              </w:rPr>
              <w:t>США</w:t>
            </w:r>
          </w:p>
        </w:tc>
        <w:tc>
          <w:tcPr>
            <w:tcW w:w="2442" w:type="dxa"/>
          </w:tcPr>
          <w:p w:rsidR="009C1098" w:rsidRPr="00D138F6" w:rsidRDefault="009C1098" w:rsidP="008770E6">
            <w:pPr>
              <w:rPr>
                <w:b/>
                <w:sz w:val="20"/>
                <w:szCs w:val="20"/>
              </w:rPr>
            </w:pPr>
            <w:r w:rsidRPr="00D138F6">
              <w:rPr>
                <w:b/>
                <w:sz w:val="20"/>
                <w:szCs w:val="20"/>
              </w:rPr>
              <w:t>Канада</w:t>
            </w:r>
          </w:p>
        </w:tc>
        <w:tc>
          <w:tcPr>
            <w:tcW w:w="3040" w:type="dxa"/>
          </w:tcPr>
          <w:p w:rsidR="009C1098" w:rsidRPr="00D138F6" w:rsidRDefault="009C1098" w:rsidP="00D138F6">
            <w:pPr>
              <w:rPr>
                <w:b/>
                <w:sz w:val="20"/>
                <w:szCs w:val="20"/>
              </w:rPr>
            </w:pPr>
            <w:r w:rsidRPr="00D138F6">
              <w:rPr>
                <w:b/>
                <w:sz w:val="20"/>
                <w:szCs w:val="20"/>
              </w:rPr>
              <w:t>Сполучене</w:t>
            </w:r>
          </w:p>
          <w:p w:rsidR="009C1098" w:rsidRPr="00D138F6" w:rsidRDefault="009C1098" w:rsidP="00D138F6">
            <w:pPr>
              <w:rPr>
                <w:b/>
                <w:sz w:val="20"/>
                <w:szCs w:val="20"/>
              </w:rPr>
            </w:pPr>
            <w:r w:rsidRPr="00D138F6">
              <w:rPr>
                <w:b/>
                <w:sz w:val="20"/>
                <w:szCs w:val="20"/>
              </w:rPr>
              <w:t>Королівство Великобританії та Північної Ірландії</w:t>
            </w:r>
          </w:p>
        </w:tc>
      </w:tr>
      <w:tr w:rsidR="009C1098" w:rsidRPr="00D138F6">
        <w:tc>
          <w:tcPr>
            <w:tcW w:w="2410" w:type="dxa"/>
          </w:tcPr>
          <w:p w:rsidR="009C1098" w:rsidRPr="00D138F6" w:rsidRDefault="009C1098" w:rsidP="008770E6">
            <w:pPr>
              <w:rPr>
                <w:b/>
                <w:sz w:val="20"/>
                <w:szCs w:val="20"/>
              </w:rPr>
            </w:pPr>
            <w:r w:rsidRPr="00D138F6">
              <w:rPr>
                <w:rStyle w:val="a5"/>
                <w:sz w:val="20"/>
                <w:szCs w:val="20"/>
              </w:rPr>
              <w:t>Площа</w:t>
            </w:r>
            <w:r w:rsidRPr="00D138F6">
              <w:rPr>
                <w:sz w:val="20"/>
                <w:szCs w:val="20"/>
              </w:rPr>
              <w:t xml:space="preserve"> </w:t>
            </w:r>
          </w:p>
        </w:tc>
        <w:tc>
          <w:tcPr>
            <w:tcW w:w="2528" w:type="dxa"/>
          </w:tcPr>
          <w:p w:rsidR="009C1098" w:rsidRPr="00D138F6" w:rsidRDefault="009C1098" w:rsidP="00D138F6">
            <w:pPr>
              <w:rPr>
                <w:b/>
                <w:sz w:val="20"/>
                <w:szCs w:val="20"/>
              </w:rPr>
            </w:pPr>
            <w:r w:rsidRPr="00D138F6">
              <w:rPr>
                <w:sz w:val="20"/>
                <w:szCs w:val="20"/>
              </w:rPr>
              <w:t>9629 тис. км кв</w:t>
            </w:r>
          </w:p>
        </w:tc>
        <w:tc>
          <w:tcPr>
            <w:tcW w:w="2442" w:type="dxa"/>
          </w:tcPr>
          <w:p w:rsidR="009C1098" w:rsidRPr="00D138F6" w:rsidRDefault="009C1098" w:rsidP="00E742E4">
            <w:pPr>
              <w:rPr>
                <w:b/>
                <w:sz w:val="20"/>
                <w:szCs w:val="20"/>
              </w:rPr>
            </w:pPr>
            <w:r w:rsidRPr="00D138F6">
              <w:rPr>
                <w:sz w:val="20"/>
                <w:szCs w:val="20"/>
              </w:rPr>
              <w:t>10,0 млн км кв</w:t>
            </w:r>
          </w:p>
        </w:tc>
        <w:tc>
          <w:tcPr>
            <w:tcW w:w="3040" w:type="dxa"/>
          </w:tcPr>
          <w:p w:rsidR="009C1098" w:rsidRPr="00D138F6" w:rsidRDefault="009C1098" w:rsidP="00D138F6">
            <w:pPr>
              <w:rPr>
                <w:b/>
                <w:sz w:val="20"/>
                <w:szCs w:val="20"/>
              </w:rPr>
            </w:pPr>
            <w:r w:rsidRPr="00D138F6">
              <w:rPr>
                <w:sz w:val="20"/>
                <w:szCs w:val="20"/>
              </w:rPr>
              <w:t>245 тис. км</w:t>
            </w:r>
          </w:p>
        </w:tc>
      </w:tr>
      <w:tr w:rsidR="009C1098" w:rsidRPr="00D138F6">
        <w:tc>
          <w:tcPr>
            <w:tcW w:w="2410" w:type="dxa"/>
          </w:tcPr>
          <w:p w:rsidR="009C1098" w:rsidRPr="00D138F6" w:rsidRDefault="009C1098" w:rsidP="008770E6">
            <w:pPr>
              <w:rPr>
                <w:b/>
                <w:sz w:val="20"/>
                <w:szCs w:val="20"/>
              </w:rPr>
            </w:pPr>
            <w:r w:rsidRPr="00D138F6">
              <w:rPr>
                <w:rStyle w:val="a5"/>
                <w:sz w:val="20"/>
                <w:szCs w:val="20"/>
              </w:rPr>
              <w:t>Населення</w:t>
            </w:r>
            <w:r w:rsidRPr="00D138F6">
              <w:rPr>
                <w:sz w:val="20"/>
                <w:szCs w:val="20"/>
              </w:rPr>
              <w:t xml:space="preserve"> </w:t>
            </w:r>
          </w:p>
        </w:tc>
        <w:tc>
          <w:tcPr>
            <w:tcW w:w="2528" w:type="dxa"/>
          </w:tcPr>
          <w:p w:rsidR="009C1098" w:rsidRPr="00D138F6" w:rsidRDefault="009C1098" w:rsidP="00D138F6">
            <w:pPr>
              <w:rPr>
                <w:b/>
                <w:sz w:val="20"/>
                <w:szCs w:val="20"/>
              </w:rPr>
            </w:pPr>
            <w:r w:rsidRPr="00D138F6">
              <w:rPr>
                <w:sz w:val="20"/>
                <w:szCs w:val="20"/>
              </w:rPr>
              <w:t>273 млн чол.</w:t>
            </w:r>
          </w:p>
        </w:tc>
        <w:tc>
          <w:tcPr>
            <w:tcW w:w="2442" w:type="dxa"/>
          </w:tcPr>
          <w:p w:rsidR="009C1098" w:rsidRPr="00D138F6" w:rsidRDefault="009C1098" w:rsidP="00E742E4">
            <w:pPr>
              <w:rPr>
                <w:b/>
                <w:sz w:val="20"/>
                <w:szCs w:val="20"/>
              </w:rPr>
            </w:pPr>
            <w:r w:rsidRPr="00D138F6">
              <w:rPr>
                <w:sz w:val="20"/>
                <w:szCs w:val="20"/>
              </w:rPr>
              <w:t>27,9 млн чол.</w:t>
            </w:r>
          </w:p>
        </w:tc>
        <w:tc>
          <w:tcPr>
            <w:tcW w:w="3040" w:type="dxa"/>
          </w:tcPr>
          <w:p w:rsidR="009C1098" w:rsidRPr="00D138F6" w:rsidRDefault="009C1098" w:rsidP="00D138F6">
            <w:pPr>
              <w:rPr>
                <w:b/>
                <w:sz w:val="20"/>
                <w:szCs w:val="20"/>
              </w:rPr>
            </w:pPr>
            <w:r w:rsidRPr="00D138F6">
              <w:rPr>
                <w:sz w:val="20"/>
                <w:szCs w:val="20"/>
              </w:rPr>
              <w:t>58,5 млн чол.</w:t>
            </w:r>
          </w:p>
        </w:tc>
      </w:tr>
      <w:tr w:rsidR="009C1098" w:rsidRPr="00D138F6">
        <w:tc>
          <w:tcPr>
            <w:tcW w:w="2410" w:type="dxa"/>
          </w:tcPr>
          <w:p w:rsidR="009C1098" w:rsidRPr="00D138F6" w:rsidRDefault="009C1098" w:rsidP="008770E6">
            <w:pPr>
              <w:rPr>
                <w:b/>
                <w:sz w:val="20"/>
                <w:szCs w:val="20"/>
              </w:rPr>
            </w:pPr>
            <w:r w:rsidRPr="00D138F6">
              <w:rPr>
                <w:rStyle w:val="a5"/>
                <w:sz w:val="20"/>
                <w:szCs w:val="20"/>
              </w:rPr>
              <w:t>Столиця</w:t>
            </w:r>
            <w:r w:rsidRPr="00D138F6">
              <w:rPr>
                <w:sz w:val="20"/>
                <w:szCs w:val="20"/>
              </w:rPr>
              <w:t xml:space="preserve"> </w:t>
            </w:r>
          </w:p>
        </w:tc>
        <w:tc>
          <w:tcPr>
            <w:tcW w:w="2528" w:type="dxa"/>
          </w:tcPr>
          <w:p w:rsidR="009C1098" w:rsidRPr="00D138F6" w:rsidRDefault="009C1098" w:rsidP="00D138F6">
            <w:pPr>
              <w:rPr>
                <w:b/>
                <w:sz w:val="20"/>
                <w:szCs w:val="20"/>
              </w:rPr>
            </w:pPr>
            <w:r w:rsidRPr="00D138F6">
              <w:rPr>
                <w:sz w:val="20"/>
                <w:szCs w:val="20"/>
              </w:rPr>
              <w:t>Вашингтон</w:t>
            </w:r>
          </w:p>
        </w:tc>
        <w:tc>
          <w:tcPr>
            <w:tcW w:w="2442" w:type="dxa"/>
          </w:tcPr>
          <w:p w:rsidR="009C1098" w:rsidRPr="00D138F6" w:rsidRDefault="009C1098" w:rsidP="00E742E4">
            <w:pPr>
              <w:rPr>
                <w:b/>
                <w:sz w:val="20"/>
                <w:szCs w:val="20"/>
              </w:rPr>
            </w:pPr>
            <w:r w:rsidRPr="00D138F6">
              <w:rPr>
                <w:sz w:val="20"/>
                <w:szCs w:val="20"/>
              </w:rPr>
              <w:t>Оттава</w:t>
            </w:r>
          </w:p>
        </w:tc>
        <w:tc>
          <w:tcPr>
            <w:tcW w:w="3040" w:type="dxa"/>
          </w:tcPr>
          <w:p w:rsidR="009C1098" w:rsidRPr="00D138F6" w:rsidRDefault="009C1098" w:rsidP="00D138F6">
            <w:pPr>
              <w:rPr>
                <w:b/>
                <w:sz w:val="20"/>
                <w:szCs w:val="20"/>
              </w:rPr>
            </w:pPr>
            <w:r w:rsidRPr="00D138F6">
              <w:rPr>
                <w:sz w:val="20"/>
                <w:szCs w:val="20"/>
              </w:rPr>
              <w:t>Лондон</w:t>
            </w:r>
          </w:p>
        </w:tc>
      </w:tr>
      <w:tr w:rsidR="009C1098" w:rsidRPr="00D138F6">
        <w:tc>
          <w:tcPr>
            <w:tcW w:w="2410" w:type="dxa"/>
          </w:tcPr>
          <w:p w:rsidR="009C1098" w:rsidRPr="00D138F6" w:rsidRDefault="009C1098" w:rsidP="008770E6">
            <w:pPr>
              <w:rPr>
                <w:b/>
                <w:sz w:val="20"/>
                <w:szCs w:val="20"/>
              </w:rPr>
            </w:pPr>
            <w:r w:rsidRPr="00D138F6">
              <w:rPr>
                <w:rStyle w:val="a5"/>
                <w:sz w:val="20"/>
                <w:szCs w:val="20"/>
              </w:rPr>
              <w:t>Державний устрій</w:t>
            </w:r>
            <w:r w:rsidRPr="00D138F6">
              <w:rPr>
                <w:sz w:val="20"/>
                <w:szCs w:val="20"/>
              </w:rPr>
              <w:t xml:space="preserve"> </w:t>
            </w:r>
          </w:p>
        </w:tc>
        <w:tc>
          <w:tcPr>
            <w:tcW w:w="2528" w:type="dxa"/>
          </w:tcPr>
          <w:p w:rsidR="009C1098" w:rsidRPr="00D138F6" w:rsidRDefault="009C1098" w:rsidP="00D138F6">
            <w:pPr>
              <w:rPr>
                <w:b/>
                <w:sz w:val="20"/>
                <w:szCs w:val="20"/>
              </w:rPr>
            </w:pPr>
            <w:r w:rsidRPr="00D138F6">
              <w:rPr>
                <w:sz w:val="20"/>
                <w:szCs w:val="20"/>
              </w:rPr>
              <w:t>Федеративна республіка</w:t>
            </w:r>
            <w:r>
              <w:rPr>
                <w:sz w:val="20"/>
                <w:szCs w:val="20"/>
              </w:rPr>
              <w:t xml:space="preserve">                          </w:t>
            </w:r>
            <w:r w:rsidRPr="00D138F6">
              <w:rPr>
                <w:sz w:val="20"/>
                <w:szCs w:val="20"/>
              </w:rPr>
              <w:t xml:space="preserve"> у складі                50 штатів і федерального (столичного) округу Колумбія. Штати мають право на самоврядування</w:t>
            </w:r>
          </w:p>
        </w:tc>
        <w:tc>
          <w:tcPr>
            <w:tcW w:w="2442" w:type="dxa"/>
          </w:tcPr>
          <w:p w:rsidR="009C1098" w:rsidRPr="00D138F6" w:rsidRDefault="009C1098" w:rsidP="00E742E4">
            <w:pPr>
              <w:rPr>
                <w:b/>
                <w:sz w:val="20"/>
                <w:szCs w:val="20"/>
              </w:rPr>
            </w:pPr>
            <w:r w:rsidRPr="00D138F6">
              <w:rPr>
                <w:sz w:val="20"/>
                <w:szCs w:val="20"/>
              </w:rPr>
              <w:t>Федерація у складі                            10 провінцій і                   2 територій. Канада є незалежною самоврядною державою, але номінально її главою залишається королева (король) Великобританії, яку представляє призначений нею генерал-губернатор</w:t>
            </w:r>
          </w:p>
        </w:tc>
        <w:tc>
          <w:tcPr>
            <w:tcW w:w="3040" w:type="dxa"/>
          </w:tcPr>
          <w:p w:rsidR="009C1098" w:rsidRPr="00D138F6" w:rsidRDefault="009C1098" w:rsidP="00D138F6">
            <w:pPr>
              <w:pStyle w:val="a3"/>
              <w:shd w:val="clear" w:color="auto" w:fill="FFFFFF"/>
              <w:ind w:left="0"/>
              <w:textAlignment w:val="top"/>
              <w:rPr>
                <w:sz w:val="20"/>
                <w:szCs w:val="20"/>
              </w:rPr>
            </w:pPr>
            <w:r w:rsidRPr="00D138F6">
              <w:rPr>
                <w:sz w:val="20"/>
                <w:szCs w:val="20"/>
              </w:rPr>
              <w:t>Складається з чотирьох історичних областей (Англія, Шотландія, Уельс, Північна Ірландія)</w:t>
            </w:r>
            <w:r>
              <w:rPr>
                <w:sz w:val="20"/>
                <w:szCs w:val="20"/>
              </w:rPr>
              <w:t xml:space="preserve">, які діляться в              </w:t>
            </w:r>
            <w:r w:rsidRPr="00D138F6">
              <w:rPr>
                <w:sz w:val="20"/>
                <w:szCs w:val="20"/>
              </w:rPr>
              <w:t>адміністративному відношенні на багаточисельні графства.</w:t>
            </w:r>
            <w:r w:rsidRPr="00D138F6">
              <w:rPr>
                <w:sz w:val="20"/>
                <w:szCs w:val="20"/>
              </w:rPr>
              <w:br/>
            </w:r>
            <w:r w:rsidRPr="00D138F6">
              <w:rPr>
                <w:rStyle w:val="a6"/>
                <w:sz w:val="20"/>
                <w:szCs w:val="20"/>
              </w:rPr>
              <w:t>Англія:</w:t>
            </w:r>
            <w:r w:rsidRPr="00D138F6">
              <w:rPr>
                <w:sz w:val="20"/>
                <w:szCs w:val="20"/>
              </w:rPr>
              <w:t xml:space="preserve"> 39 графств,           </w:t>
            </w:r>
            <w:r>
              <w:rPr>
                <w:sz w:val="20"/>
                <w:szCs w:val="20"/>
              </w:rPr>
              <w:t xml:space="preserve">                    6</w:t>
            </w:r>
            <w:r w:rsidRPr="00D138F6">
              <w:rPr>
                <w:sz w:val="20"/>
                <w:szCs w:val="20"/>
              </w:rPr>
              <w:t>метрополітенських графств і особлива адміністративна одиниця – Великий Лондон (адміністративний центр – Лондон);</w:t>
            </w:r>
            <w:r w:rsidRPr="00D138F6">
              <w:rPr>
                <w:sz w:val="20"/>
                <w:szCs w:val="20"/>
              </w:rPr>
              <w:br/>
            </w:r>
            <w:r w:rsidRPr="00D138F6">
              <w:rPr>
                <w:rStyle w:val="a6"/>
                <w:sz w:val="20"/>
                <w:szCs w:val="20"/>
              </w:rPr>
              <w:t>Уельс:</w:t>
            </w:r>
            <w:r w:rsidRPr="00D138F6">
              <w:rPr>
                <w:sz w:val="20"/>
                <w:szCs w:val="20"/>
              </w:rPr>
              <w:t xml:space="preserve"> 8 графств (адміністративний центр – Кардіфф);</w:t>
            </w:r>
            <w:r w:rsidRPr="00D138F6">
              <w:rPr>
                <w:sz w:val="20"/>
                <w:szCs w:val="20"/>
              </w:rPr>
              <w:br/>
            </w:r>
            <w:r w:rsidRPr="00D138F6">
              <w:rPr>
                <w:rStyle w:val="a6"/>
                <w:sz w:val="20"/>
                <w:szCs w:val="20"/>
              </w:rPr>
              <w:t>Шотландія</w:t>
            </w:r>
            <w:r w:rsidRPr="00D138F6">
              <w:rPr>
                <w:sz w:val="20"/>
                <w:szCs w:val="20"/>
              </w:rPr>
              <w:t xml:space="preserve">: </w:t>
            </w:r>
            <w:r>
              <w:rPr>
                <w:sz w:val="20"/>
                <w:szCs w:val="20"/>
              </w:rPr>
              <w:t xml:space="preserve">                         </w:t>
            </w:r>
            <w:r w:rsidRPr="00D138F6">
              <w:rPr>
                <w:sz w:val="20"/>
                <w:szCs w:val="20"/>
              </w:rPr>
              <w:t xml:space="preserve">12 областей і </w:t>
            </w:r>
            <w:r>
              <w:rPr>
                <w:sz w:val="20"/>
                <w:szCs w:val="20"/>
              </w:rPr>
              <w:t xml:space="preserve">                    </w:t>
            </w:r>
            <w:r w:rsidRPr="00D138F6">
              <w:rPr>
                <w:sz w:val="20"/>
                <w:szCs w:val="20"/>
              </w:rPr>
              <w:t>186 островів (адміністративний центр – Единбург);</w:t>
            </w:r>
            <w:r w:rsidRPr="00D138F6">
              <w:rPr>
                <w:sz w:val="20"/>
                <w:szCs w:val="20"/>
              </w:rPr>
              <w:br/>
            </w:r>
            <w:r w:rsidRPr="00D138F6">
              <w:rPr>
                <w:rStyle w:val="a6"/>
                <w:sz w:val="20"/>
                <w:szCs w:val="20"/>
              </w:rPr>
              <w:t>Північна Ірландія:</w:t>
            </w:r>
            <w:r w:rsidRPr="00D138F6">
              <w:rPr>
                <w:sz w:val="20"/>
                <w:szCs w:val="20"/>
              </w:rPr>
              <w:t xml:space="preserve">                  </w:t>
            </w:r>
            <w:r>
              <w:rPr>
                <w:sz w:val="20"/>
                <w:szCs w:val="20"/>
              </w:rPr>
              <w:t xml:space="preserve">                     </w:t>
            </w:r>
            <w:r w:rsidRPr="00D138F6">
              <w:rPr>
                <w:sz w:val="20"/>
                <w:szCs w:val="20"/>
              </w:rPr>
              <w:t xml:space="preserve">26 округів (адміністративний центр – Белфаст). </w:t>
            </w:r>
            <w:r w:rsidRPr="00D138F6">
              <w:rPr>
                <w:sz w:val="20"/>
                <w:szCs w:val="20"/>
              </w:rPr>
              <w:br/>
              <w:t xml:space="preserve">Особливий статус мають </w:t>
            </w:r>
            <w:r w:rsidRPr="00D138F6">
              <w:rPr>
                <w:rStyle w:val="a6"/>
                <w:sz w:val="20"/>
                <w:szCs w:val="20"/>
              </w:rPr>
              <w:t xml:space="preserve">острів Мен і </w:t>
            </w:r>
            <w:r w:rsidRPr="00D138F6">
              <w:rPr>
                <w:rStyle w:val="a6"/>
                <w:sz w:val="20"/>
                <w:szCs w:val="20"/>
              </w:rPr>
              <w:lastRenderedPageBreak/>
              <w:t>Нормандські острови</w:t>
            </w:r>
          </w:p>
          <w:p w:rsidR="009C1098" w:rsidRPr="00D138F6" w:rsidRDefault="009C1098" w:rsidP="00D138F6">
            <w:pPr>
              <w:rPr>
                <w:b/>
                <w:sz w:val="20"/>
                <w:szCs w:val="20"/>
              </w:rPr>
            </w:pPr>
          </w:p>
        </w:tc>
      </w:tr>
      <w:tr w:rsidR="009C1098" w:rsidRPr="00D138F6">
        <w:tc>
          <w:tcPr>
            <w:tcW w:w="2410" w:type="dxa"/>
          </w:tcPr>
          <w:p w:rsidR="009C1098" w:rsidRPr="00D138F6" w:rsidRDefault="009C1098" w:rsidP="008770E6">
            <w:pPr>
              <w:rPr>
                <w:b/>
                <w:sz w:val="20"/>
                <w:szCs w:val="20"/>
              </w:rPr>
            </w:pPr>
            <w:r w:rsidRPr="00D138F6">
              <w:rPr>
                <w:rStyle w:val="a5"/>
                <w:sz w:val="20"/>
                <w:szCs w:val="20"/>
              </w:rPr>
              <w:lastRenderedPageBreak/>
              <w:t>Форма правління</w:t>
            </w:r>
          </w:p>
        </w:tc>
        <w:tc>
          <w:tcPr>
            <w:tcW w:w="2528" w:type="dxa"/>
          </w:tcPr>
          <w:p w:rsidR="009C1098" w:rsidRPr="00D138F6" w:rsidRDefault="009C1098" w:rsidP="00286372">
            <w:pPr>
              <w:rPr>
                <w:b/>
                <w:sz w:val="20"/>
                <w:szCs w:val="20"/>
              </w:rPr>
            </w:pPr>
            <w:r w:rsidRPr="00D138F6">
              <w:rPr>
                <w:sz w:val="20"/>
                <w:szCs w:val="20"/>
              </w:rPr>
              <w:t>Федеративна республіка</w:t>
            </w:r>
          </w:p>
        </w:tc>
        <w:tc>
          <w:tcPr>
            <w:tcW w:w="2442" w:type="dxa"/>
          </w:tcPr>
          <w:p w:rsidR="009C1098" w:rsidRPr="00D138F6" w:rsidRDefault="009C1098" w:rsidP="00E742E4">
            <w:pPr>
              <w:rPr>
                <w:b/>
                <w:sz w:val="20"/>
                <w:szCs w:val="20"/>
              </w:rPr>
            </w:pPr>
            <w:r w:rsidRPr="00D138F6">
              <w:rPr>
                <w:sz w:val="20"/>
                <w:szCs w:val="20"/>
              </w:rPr>
              <w:t>Федерація</w:t>
            </w:r>
          </w:p>
        </w:tc>
        <w:tc>
          <w:tcPr>
            <w:tcW w:w="3040" w:type="dxa"/>
          </w:tcPr>
          <w:p w:rsidR="009C1098" w:rsidRPr="00D138F6" w:rsidRDefault="009C1098" w:rsidP="00E742E4">
            <w:pPr>
              <w:rPr>
                <w:b/>
                <w:sz w:val="20"/>
                <w:szCs w:val="20"/>
              </w:rPr>
            </w:pPr>
            <w:r w:rsidRPr="00D138F6">
              <w:rPr>
                <w:sz w:val="20"/>
                <w:szCs w:val="20"/>
              </w:rPr>
              <w:t>Конституційна монархія</w:t>
            </w:r>
          </w:p>
        </w:tc>
      </w:tr>
      <w:tr w:rsidR="009C1098" w:rsidRPr="00D138F6">
        <w:tc>
          <w:tcPr>
            <w:tcW w:w="2410" w:type="dxa"/>
          </w:tcPr>
          <w:p w:rsidR="009C1098" w:rsidRPr="00D138F6" w:rsidRDefault="009C1098" w:rsidP="008770E6">
            <w:pPr>
              <w:rPr>
                <w:b/>
                <w:sz w:val="20"/>
                <w:szCs w:val="20"/>
              </w:rPr>
            </w:pPr>
            <w:r w:rsidRPr="00D138F6">
              <w:rPr>
                <w:rStyle w:val="a5"/>
                <w:sz w:val="20"/>
                <w:szCs w:val="20"/>
              </w:rPr>
              <w:t>Глава держави</w:t>
            </w:r>
          </w:p>
        </w:tc>
        <w:tc>
          <w:tcPr>
            <w:tcW w:w="2528" w:type="dxa"/>
          </w:tcPr>
          <w:p w:rsidR="009C1098" w:rsidRPr="00D138F6" w:rsidRDefault="009C1098" w:rsidP="00286372">
            <w:pPr>
              <w:rPr>
                <w:b/>
                <w:sz w:val="20"/>
                <w:szCs w:val="20"/>
              </w:rPr>
            </w:pPr>
            <w:r w:rsidRPr="00D138F6">
              <w:rPr>
                <w:sz w:val="20"/>
                <w:szCs w:val="20"/>
              </w:rPr>
              <w:t xml:space="preserve">Президент, що обирається строком на </w:t>
            </w:r>
            <w:r>
              <w:rPr>
                <w:sz w:val="20"/>
                <w:szCs w:val="20"/>
              </w:rPr>
              <w:t xml:space="preserve">                          </w:t>
            </w:r>
            <w:r w:rsidRPr="00D138F6">
              <w:rPr>
                <w:sz w:val="20"/>
                <w:szCs w:val="20"/>
              </w:rPr>
              <w:t>4 роки</w:t>
            </w:r>
          </w:p>
        </w:tc>
        <w:tc>
          <w:tcPr>
            <w:tcW w:w="2442" w:type="dxa"/>
          </w:tcPr>
          <w:p w:rsidR="009C1098" w:rsidRPr="00D138F6" w:rsidRDefault="009C1098" w:rsidP="00E742E4">
            <w:pPr>
              <w:rPr>
                <w:b/>
                <w:sz w:val="20"/>
                <w:szCs w:val="20"/>
              </w:rPr>
            </w:pPr>
            <w:r w:rsidRPr="00D138F6">
              <w:rPr>
                <w:sz w:val="20"/>
                <w:szCs w:val="20"/>
              </w:rPr>
              <w:t>Королева Великобританії, представлена генерал-губернатором</w:t>
            </w:r>
          </w:p>
        </w:tc>
        <w:tc>
          <w:tcPr>
            <w:tcW w:w="3040" w:type="dxa"/>
          </w:tcPr>
          <w:p w:rsidR="009C1098" w:rsidRPr="00D138F6" w:rsidRDefault="009C1098" w:rsidP="00E742E4">
            <w:pPr>
              <w:rPr>
                <w:sz w:val="20"/>
                <w:szCs w:val="20"/>
              </w:rPr>
            </w:pPr>
            <w:r w:rsidRPr="00D138F6">
              <w:rPr>
                <w:sz w:val="20"/>
                <w:szCs w:val="20"/>
              </w:rPr>
              <w:t>Монарх – верховний носій виконавчої влади, глава судової системи, верховний головнокомандувач</w:t>
            </w:r>
          </w:p>
        </w:tc>
      </w:tr>
      <w:tr w:rsidR="009C1098" w:rsidRPr="00D138F6">
        <w:tc>
          <w:tcPr>
            <w:tcW w:w="2410" w:type="dxa"/>
          </w:tcPr>
          <w:p w:rsidR="009C1098" w:rsidRPr="00D138F6" w:rsidRDefault="009C1098" w:rsidP="008770E6">
            <w:pPr>
              <w:rPr>
                <w:b/>
                <w:sz w:val="20"/>
                <w:szCs w:val="20"/>
              </w:rPr>
            </w:pPr>
            <w:r w:rsidRPr="00D138F6">
              <w:rPr>
                <w:rStyle w:val="a5"/>
                <w:sz w:val="20"/>
                <w:szCs w:val="20"/>
              </w:rPr>
              <w:t xml:space="preserve">Найвищий законодавчий орган </w:t>
            </w:r>
          </w:p>
        </w:tc>
        <w:tc>
          <w:tcPr>
            <w:tcW w:w="2528" w:type="dxa"/>
          </w:tcPr>
          <w:p w:rsidR="009C1098" w:rsidRPr="00D138F6" w:rsidRDefault="009C1098" w:rsidP="00286372">
            <w:pPr>
              <w:rPr>
                <w:sz w:val="20"/>
                <w:szCs w:val="20"/>
              </w:rPr>
            </w:pPr>
            <w:r w:rsidRPr="00D138F6">
              <w:rPr>
                <w:sz w:val="20"/>
                <w:szCs w:val="20"/>
              </w:rPr>
              <w:t>Конгрес, що складається з двох палат: Сенату (обирається на                    6 років) і Палати представників (термін повноважень –                  2 роки)</w:t>
            </w:r>
          </w:p>
        </w:tc>
        <w:tc>
          <w:tcPr>
            <w:tcW w:w="2442" w:type="dxa"/>
          </w:tcPr>
          <w:p w:rsidR="009C1098" w:rsidRPr="00D138F6" w:rsidRDefault="009C1098" w:rsidP="00E742E4">
            <w:pPr>
              <w:rPr>
                <w:sz w:val="20"/>
                <w:szCs w:val="20"/>
              </w:rPr>
            </w:pPr>
            <w:r w:rsidRPr="00D138F6">
              <w:rPr>
                <w:sz w:val="20"/>
                <w:szCs w:val="20"/>
              </w:rPr>
              <w:t>Двопалатний парламент – Сенат і Палата общин</w:t>
            </w:r>
          </w:p>
        </w:tc>
        <w:tc>
          <w:tcPr>
            <w:tcW w:w="3040" w:type="dxa"/>
          </w:tcPr>
          <w:p w:rsidR="009C1098" w:rsidRPr="00D138F6" w:rsidRDefault="009C1098" w:rsidP="00E742E4">
            <w:pPr>
              <w:rPr>
                <w:b/>
                <w:sz w:val="20"/>
                <w:szCs w:val="20"/>
              </w:rPr>
            </w:pPr>
            <w:r w:rsidRPr="00D138F6">
              <w:rPr>
                <w:sz w:val="20"/>
                <w:szCs w:val="20"/>
              </w:rPr>
              <w:t>Двопалатний парламент, який складається з Палати лордів і Палати общин. Обирається строком на              5 років</w:t>
            </w:r>
          </w:p>
        </w:tc>
      </w:tr>
      <w:tr w:rsidR="009C1098" w:rsidRPr="00D138F6">
        <w:tc>
          <w:tcPr>
            <w:tcW w:w="2410" w:type="dxa"/>
          </w:tcPr>
          <w:p w:rsidR="009C1098" w:rsidRPr="00D138F6" w:rsidRDefault="009C1098" w:rsidP="008770E6">
            <w:pPr>
              <w:rPr>
                <w:rStyle w:val="a5"/>
                <w:sz w:val="20"/>
                <w:szCs w:val="20"/>
              </w:rPr>
            </w:pPr>
            <w:r w:rsidRPr="00D138F6">
              <w:rPr>
                <w:rStyle w:val="a5"/>
                <w:sz w:val="20"/>
                <w:szCs w:val="20"/>
              </w:rPr>
              <w:t>Найвищий виконавчий орган</w:t>
            </w:r>
          </w:p>
        </w:tc>
        <w:tc>
          <w:tcPr>
            <w:tcW w:w="2528" w:type="dxa"/>
          </w:tcPr>
          <w:p w:rsidR="009C1098" w:rsidRPr="00D138F6" w:rsidRDefault="009C1098" w:rsidP="00286372">
            <w:pPr>
              <w:rPr>
                <w:sz w:val="20"/>
                <w:szCs w:val="20"/>
              </w:rPr>
            </w:pPr>
            <w:r w:rsidRPr="00D138F6">
              <w:rPr>
                <w:sz w:val="20"/>
                <w:szCs w:val="20"/>
              </w:rPr>
              <w:t>Уряд – Кабінет міністрів, що призначається президентом з відома Сенату</w:t>
            </w:r>
          </w:p>
        </w:tc>
        <w:tc>
          <w:tcPr>
            <w:tcW w:w="2442" w:type="dxa"/>
          </w:tcPr>
          <w:p w:rsidR="009C1098" w:rsidRPr="00D138F6" w:rsidRDefault="009C1098" w:rsidP="00E742E4">
            <w:pPr>
              <w:rPr>
                <w:b/>
                <w:sz w:val="20"/>
                <w:szCs w:val="20"/>
              </w:rPr>
            </w:pPr>
            <w:r w:rsidRPr="00D138F6">
              <w:rPr>
                <w:sz w:val="20"/>
                <w:szCs w:val="20"/>
              </w:rPr>
              <w:t>Уряд</w:t>
            </w:r>
          </w:p>
        </w:tc>
        <w:tc>
          <w:tcPr>
            <w:tcW w:w="3040" w:type="dxa"/>
          </w:tcPr>
          <w:p w:rsidR="009C1098" w:rsidRPr="00D138F6" w:rsidRDefault="009C1098" w:rsidP="00E742E4">
            <w:pPr>
              <w:rPr>
                <w:b/>
                <w:sz w:val="20"/>
                <w:szCs w:val="20"/>
              </w:rPr>
            </w:pPr>
            <w:r w:rsidRPr="00D138F6">
              <w:rPr>
                <w:sz w:val="20"/>
                <w:szCs w:val="20"/>
              </w:rPr>
              <w:t>Рада міністрів</w:t>
            </w:r>
          </w:p>
        </w:tc>
      </w:tr>
      <w:tr w:rsidR="009C1098" w:rsidRPr="00D138F6">
        <w:tc>
          <w:tcPr>
            <w:tcW w:w="2410" w:type="dxa"/>
          </w:tcPr>
          <w:p w:rsidR="009C1098" w:rsidRPr="00D138F6" w:rsidRDefault="009C1098" w:rsidP="008770E6">
            <w:pPr>
              <w:rPr>
                <w:rStyle w:val="a5"/>
                <w:sz w:val="20"/>
                <w:szCs w:val="20"/>
              </w:rPr>
            </w:pPr>
            <w:r w:rsidRPr="00D138F6">
              <w:rPr>
                <w:rStyle w:val="a5"/>
                <w:sz w:val="20"/>
                <w:szCs w:val="20"/>
              </w:rPr>
              <w:t>Великі міста</w:t>
            </w:r>
          </w:p>
        </w:tc>
        <w:tc>
          <w:tcPr>
            <w:tcW w:w="2528" w:type="dxa"/>
          </w:tcPr>
          <w:p w:rsidR="009C1098" w:rsidRPr="00D138F6" w:rsidRDefault="009C1098" w:rsidP="00D138F6">
            <w:pPr>
              <w:pStyle w:val="a3"/>
              <w:shd w:val="clear" w:color="auto" w:fill="FFFFFF"/>
              <w:ind w:left="0"/>
              <w:textAlignment w:val="top"/>
              <w:rPr>
                <w:sz w:val="20"/>
                <w:szCs w:val="20"/>
              </w:rPr>
            </w:pPr>
            <w:r w:rsidRPr="00D138F6">
              <w:rPr>
                <w:sz w:val="20"/>
                <w:szCs w:val="20"/>
              </w:rPr>
              <w:t>Нью-Йорк, Лос-Анджелес, Чикаго, Філадельфія, Сан-Франциско, Майамі, Детройт, Даллас, Сан-Дієго, Бостон, Х'юстон, Фенікс, Атланта, Сент-Луїс, Баффало, Клівленд</w:t>
            </w:r>
          </w:p>
          <w:p w:rsidR="009C1098" w:rsidRPr="00D138F6" w:rsidRDefault="009C1098" w:rsidP="00D138F6">
            <w:pPr>
              <w:rPr>
                <w:sz w:val="20"/>
                <w:szCs w:val="20"/>
              </w:rPr>
            </w:pPr>
          </w:p>
        </w:tc>
        <w:tc>
          <w:tcPr>
            <w:tcW w:w="2442" w:type="dxa"/>
          </w:tcPr>
          <w:p w:rsidR="009C1098" w:rsidRPr="00D138F6" w:rsidRDefault="009C1098" w:rsidP="00E742E4">
            <w:pPr>
              <w:pStyle w:val="a3"/>
              <w:shd w:val="clear" w:color="auto" w:fill="FFFFFF"/>
              <w:ind w:left="0"/>
              <w:textAlignment w:val="top"/>
              <w:rPr>
                <w:sz w:val="20"/>
                <w:szCs w:val="20"/>
              </w:rPr>
            </w:pPr>
            <w:r w:rsidRPr="00D138F6">
              <w:rPr>
                <w:sz w:val="20"/>
                <w:szCs w:val="20"/>
              </w:rPr>
              <w:t>Торонто, Монреаль, Ванкувер, Едмонтон, Калгарі, Вінніпег, Квебек, Гамільтон, Кітченер, Галіфакс</w:t>
            </w:r>
          </w:p>
          <w:p w:rsidR="009C1098" w:rsidRPr="00D138F6" w:rsidRDefault="009C1098" w:rsidP="00E742E4">
            <w:pPr>
              <w:rPr>
                <w:b/>
                <w:sz w:val="20"/>
                <w:szCs w:val="20"/>
              </w:rPr>
            </w:pPr>
          </w:p>
        </w:tc>
        <w:tc>
          <w:tcPr>
            <w:tcW w:w="3040" w:type="dxa"/>
          </w:tcPr>
          <w:p w:rsidR="009C1098" w:rsidRPr="00D138F6" w:rsidRDefault="009C1098" w:rsidP="00E742E4">
            <w:pPr>
              <w:pStyle w:val="a3"/>
              <w:shd w:val="clear" w:color="auto" w:fill="FFFFFF"/>
              <w:ind w:left="0"/>
              <w:textAlignment w:val="top"/>
              <w:rPr>
                <w:sz w:val="20"/>
                <w:szCs w:val="20"/>
              </w:rPr>
            </w:pPr>
            <w:r w:rsidRPr="00D138F6">
              <w:rPr>
                <w:sz w:val="20"/>
                <w:szCs w:val="20"/>
              </w:rPr>
              <w:t>Манчестер, Бірмінгем, Лідс, Глазго, Шеффілд, Ліверпуль, Едінбург, Белфаст</w:t>
            </w:r>
          </w:p>
          <w:p w:rsidR="009C1098" w:rsidRPr="00D138F6" w:rsidRDefault="009C1098" w:rsidP="00E742E4">
            <w:pPr>
              <w:rPr>
                <w:b/>
                <w:sz w:val="20"/>
                <w:szCs w:val="20"/>
              </w:rPr>
            </w:pPr>
          </w:p>
        </w:tc>
      </w:tr>
      <w:tr w:rsidR="009C1098" w:rsidRPr="00D138F6">
        <w:tc>
          <w:tcPr>
            <w:tcW w:w="2410" w:type="dxa"/>
          </w:tcPr>
          <w:p w:rsidR="009C1098" w:rsidRPr="00D138F6" w:rsidRDefault="009C1098" w:rsidP="008770E6">
            <w:pPr>
              <w:rPr>
                <w:rStyle w:val="a5"/>
                <w:sz w:val="20"/>
                <w:szCs w:val="20"/>
              </w:rPr>
            </w:pPr>
            <w:r w:rsidRPr="00D138F6">
              <w:rPr>
                <w:rStyle w:val="a5"/>
                <w:sz w:val="20"/>
                <w:szCs w:val="20"/>
              </w:rPr>
              <w:t>Державна мова</w:t>
            </w:r>
          </w:p>
        </w:tc>
        <w:tc>
          <w:tcPr>
            <w:tcW w:w="2528" w:type="dxa"/>
          </w:tcPr>
          <w:p w:rsidR="009C1098" w:rsidRPr="00D138F6" w:rsidRDefault="009C1098" w:rsidP="00D138F6">
            <w:pPr>
              <w:rPr>
                <w:sz w:val="20"/>
                <w:szCs w:val="20"/>
              </w:rPr>
            </w:pPr>
            <w:r w:rsidRPr="00D138F6">
              <w:rPr>
                <w:sz w:val="20"/>
                <w:szCs w:val="20"/>
              </w:rPr>
              <w:t>Англійська</w:t>
            </w:r>
          </w:p>
        </w:tc>
        <w:tc>
          <w:tcPr>
            <w:tcW w:w="2442" w:type="dxa"/>
          </w:tcPr>
          <w:p w:rsidR="009C1098" w:rsidRPr="00D138F6" w:rsidRDefault="009C1098" w:rsidP="00E742E4">
            <w:pPr>
              <w:rPr>
                <w:b/>
                <w:sz w:val="20"/>
                <w:szCs w:val="20"/>
              </w:rPr>
            </w:pPr>
            <w:r w:rsidRPr="00D138F6">
              <w:rPr>
                <w:sz w:val="20"/>
                <w:szCs w:val="20"/>
              </w:rPr>
              <w:t>Англійська, французька</w:t>
            </w:r>
          </w:p>
        </w:tc>
        <w:tc>
          <w:tcPr>
            <w:tcW w:w="3040" w:type="dxa"/>
          </w:tcPr>
          <w:p w:rsidR="009C1098" w:rsidRPr="00D138F6" w:rsidRDefault="009C1098" w:rsidP="00E742E4">
            <w:pPr>
              <w:rPr>
                <w:sz w:val="20"/>
                <w:szCs w:val="20"/>
              </w:rPr>
            </w:pPr>
            <w:r w:rsidRPr="00D138F6">
              <w:rPr>
                <w:sz w:val="20"/>
                <w:szCs w:val="20"/>
              </w:rPr>
              <w:t>Англійська, в Уельсі – англійська і валлійська</w:t>
            </w:r>
          </w:p>
        </w:tc>
      </w:tr>
      <w:tr w:rsidR="009C1098" w:rsidRPr="00D138F6">
        <w:tc>
          <w:tcPr>
            <w:tcW w:w="2410" w:type="dxa"/>
          </w:tcPr>
          <w:p w:rsidR="009C1098" w:rsidRPr="00D138F6" w:rsidRDefault="009C1098" w:rsidP="008770E6">
            <w:pPr>
              <w:rPr>
                <w:rStyle w:val="a5"/>
                <w:sz w:val="20"/>
                <w:szCs w:val="20"/>
              </w:rPr>
            </w:pPr>
            <w:r w:rsidRPr="00D138F6">
              <w:rPr>
                <w:rStyle w:val="a5"/>
                <w:sz w:val="20"/>
                <w:szCs w:val="20"/>
              </w:rPr>
              <w:t>Релігія</w:t>
            </w:r>
          </w:p>
        </w:tc>
        <w:tc>
          <w:tcPr>
            <w:tcW w:w="2528" w:type="dxa"/>
          </w:tcPr>
          <w:p w:rsidR="009C1098" w:rsidRPr="00D138F6" w:rsidRDefault="009C1098" w:rsidP="00D138F6">
            <w:pPr>
              <w:rPr>
                <w:sz w:val="20"/>
                <w:szCs w:val="20"/>
              </w:rPr>
            </w:pPr>
            <w:r w:rsidRPr="00D138F6">
              <w:rPr>
                <w:sz w:val="20"/>
                <w:szCs w:val="20"/>
              </w:rPr>
              <w:t xml:space="preserve">Протестантизм – 56%, католицизм – 28%, </w:t>
            </w:r>
            <w:r>
              <w:rPr>
                <w:sz w:val="20"/>
                <w:szCs w:val="20"/>
              </w:rPr>
              <w:t xml:space="preserve">                 </w:t>
            </w:r>
            <w:r w:rsidRPr="00D138F6">
              <w:rPr>
                <w:sz w:val="20"/>
                <w:szCs w:val="20"/>
              </w:rPr>
              <w:t xml:space="preserve">іудаїзм – 2%, </w:t>
            </w:r>
            <w:r w:rsidRPr="00D138F6">
              <w:rPr>
                <w:sz w:val="20"/>
                <w:szCs w:val="20"/>
              </w:rPr>
              <w:lastRenderedPageBreak/>
              <w:t>буддизм, індуїзм</w:t>
            </w:r>
          </w:p>
        </w:tc>
        <w:tc>
          <w:tcPr>
            <w:tcW w:w="2442" w:type="dxa"/>
          </w:tcPr>
          <w:p w:rsidR="009C1098" w:rsidRPr="00D138F6" w:rsidRDefault="009C1098" w:rsidP="00E742E4">
            <w:pPr>
              <w:rPr>
                <w:sz w:val="20"/>
                <w:szCs w:val="20"/>
              </w:rPr>
            </w:pPr>
            <w:r w:rsidRPr="00D138F6">
              <w:rPr>
                <w:sz w:val="20"/>
                <w:szCs w:val="20"/>
              </w:rPr>
              <w:lastRenderedPageBreak/>
              <w:t xml:space="preserve">Католики – 46%, </w:t>
            </w:r>
          </w:p>
          <w:p w:rsidR="009C1098" w:rsidRPr="00D138F6" w:rsidRDefault="009C1098" w:rsidP="00E742E4">
            <w:pPr>
              <w:rPr>
                <w:sz w:val="20"/>
                <w:szCs w:val="20"/>
              </w:rPr>
            </w:pPr>
            <w:r w:rsidRPr="00D138F6">
              <w:rPr>
                <w:sz w:val="20"/>
                <w:szCs w:val="20"/>
              </w:rPr>
              <w:t xml:space="preserve">протестанти – 41%, православні – </w:t>
            </w:r>
            <w:r w:rsidRPr="00D138F6">
              <w:rPr>
                <w:sz w:val="20"/>
                <w:szCs w:val="20"/>
              </w:rPr>
              <w:lastRenderedPageBreak/>
              <w:t xml:space="preserve">2%,  мусульмани – 1%, </w:t>
            </w:r>
            <w:r>
              <w:rPr>
                <w:sz w:val="20"/>
                <w:szCs w:val="20"/>
              </w:rPr>
              <w:t xml:space="preserve">                     </w:t>
            </w:r>
            <w:r w:rsidRPr="00D138F6">
              <w:rPr>
                <w:sz w:val="20"/>
                <w:szCs w:val="20"/>
              </w:rPr>
              <w:t xml:space="preserve">іудеї – 1% </w:t>
            </w:r>
          </w:p>
        </w:tc>
        <w:tc>
          <w:tcPr>
            <w:tcW w:w="3040" w:type="dxa"/>
          </w:tcPr>
          <w:p w:rsidR="009C1098" w:rsidRPr="00D138F6" w:rsidRDefault="009C1098" w:rsidP="00E742E4">
            <w:pPr>
              <w:rPr>
                <w:sz w:val="20"/>
                <w:szCs w:val="20"/>
              </w:rPr>
            </w:pPr>
            <w:r w:rsidRPr="00D138F6">
              <w:rPr>
                <w:sz w:val="20"/>
                <w:szCs w:val="20"/>
              </w:rPr>
              <w:lastRenderedPageBreak/>
              <w:t xml:space="preserve">Англіканці – 47%,                 католики – 16% </w:t>
            </w:r>
          </w:p>
        </w:tc>
      </w:tr>
      <w:tr w:rsidR="009C1098" w:rsidRPr="00D138F6">
        <w:tc>
          <w:tcPr>
            <w:tcW w:w="2410" w:type="dxa"/>
          </w:tcPr>
          <w:p w:rsidR="009C1098" w:rsidRPr="00D138F6" w:rsidRDefault="009C1098" w:rsidP="008770E6">
            <w:pPr>
              <w:rPr>
                <w:rStyle w:val="a5"/>
                <w:sz w:val="20"/>
                <w:szCs w:val="20"/>
              </w:rPr>
            </w:pPr>
            <w:r w:rsidRPr="00D138F6">
              <w:rPr>
                <w:rStyle w:val="a5"/>
                <w:sz w:val="20"/>
                <w:szCs w:val="20"/>
              </w:rPr>
              <w:lastRenderedPageBreak/>
              <w:t>Расовий склад</w:t>
            </w:r>
          </w:p>
        </w:tc>
        <w:tc>
          <w:tcPr>
            <w:tcW w:w="2528" w:type="dxa"/>
          </w:tcPr>
          <w:p w:rsidR="009C1098" w:rsidRPr="00D138F6" w:rsidRDefault="009C1098" w:rsidP="00D138F6">
            <w:pPr>
              <w:rPr>
                <w:sz w:val="20"/>
                <w:szCs w:val="20"/>
              </w:rPr>
            </w:pPr>
            <w:r w:rsidRPr="00D138F6">
              <w:rPr>
                <w:sz w:val="20"/>
                <w:szCs w:val="20"/>
              </w:rPr>
              <w:t xml:space="preserve">83% – білі, включаючи латиноамериканців, </w:t>
            </w:r>
            <w:r>
              <w:rPr>
                <w:sz w:val="20"/>
                <w:szCs w:val="20"/>
              </w:rPr>
              <w:t xml:space="preserve">                              </w:t>
            </w:r>
            <w:r w:rsidRPr="00D138F6">
              <w:rPr>
                <w:sz w:val="20"/>
                <w:szCs w:val="20"/>
              </w:rPr>
              <w:t>13% –афроамериканці,              3% – азіати</w:t>
            </w:r>
          </w:p>
        </w:tc>
        <w:tc>
          <w:tcPr>
            <w:tcW w:w="2442" w:type="dxa"/>
          </w:tcPr>
          <w:p w:rsidR="009C1098" w:rsidRPr="00D138F6" w:rsidRDefault="009C1098" w:rsidP="00E742E4">
            <w:pPr>
              <w:rPr>
                <w:sz w:val="20"/>
                <w:szCs w:val="20"/>
              </w:rPr>
            </w:pPr>
            <w:r w:rsidRPr="00D138F6">
              <w:rPr>
                <w:sz w:val="20"/>
                <w:szCs w:val="20"/>
              </w:rPr>
              <w:t xml:space="preserve">40% – британці,          27% – французи,       16% – німці, італійці, поляки, українці, угорці, греки, голландці, </w:t>
            </w:r>
          </w:p>
          <w:p w:rsidR="009C1098" w:rsidRPr="00D138F6" w:rsidRDefault="009C1098" w:rsidP="00E742E4">
            <w:pPr>
              <w:rPr>
                <w:sz w:val="20"/>
                <w:szCs w:val="20"/>
              </w:rPr>
            </w:pPr>
            <w:r w:rsidRPr="00D138F6">
              <w:rPr>
                <w:sz w:val="20"/>
                <w:szCs w:val="20"/>
              </w:rPr>
              <w:t xml:space="preserve">5% – азіати, </w:t>
            </w:r>
          </w:p>
          <w:p w:rsidR="009C1098" w:rsidRPr="00D138F6" w:rsidRDefault="009C1098" w:rsidP="00E742E4">
            <w:pPr>
              <w:rPr>
                <w:sz w:val="20"/>
                <w:szCs w:val="20"/>
              </w:rPr>
            </w:pPr>
            <w:r w:rsidRPr="00D138F6">
              <w:rPr>
                <w:sz w:val="20"/>
                <w:szCs w:val="20"/>
              </w:rPr>
              <w:t xml:space="preserve">4% – американські індійці, </w:t>
            </w:r>
          </w:p>
          <w:p w:rsidR="009C1098" w:rsidRPr="00D138F6" w:rsidRDefault="009C1098" w:rsidP="00E742E4">
            <w:pPr>
              <w:rPr>
                <w:sz w:val="20"/>
                <w:szCs w:val="20"/>
              </w:rPr>
            </w:pPr>
            <w:r w:rsidRPr="00D138F6">
              <w:rPr>
                <w:sz w:val="20"/>
                <w:szCs w:val="20"/>
              </w:rPr>
              <w:t>2% – африканці</w:t>
            </w:r>
          </w:p>
        </w:tc>
        <w:tc>
          <w:tcPr>
            <w:tcW w:w="3040" w:type="dxa"/>
          </w:tcPr>
          <w:p w:rsidR="009C1098" w:rsidRPr="00D138F6" w:rsidRDefault="009C1098" w:rsidP="00E742E4">
            <w:pPr>
              <w:rPr>
                <w:sz w:val="20"/>
                <w:szCs w:val="20"/>
              </w:rPr>
            </w:pPr>
            <w:r w:rsidRPr="00D138F6">
              <w:rPr>
                <w:sz w:val="20"/>
                <w:szCs w:val="20"/>
              </w:rPr>
              <w:t xml:space="preserve">81,5% – англійці, </w:t>
            </w:r>
          </w:p>
          <w:p w:rsidR="009C1098" w:rsidRPr="00D138F6" w:rsidRDefault="009C1098" w:rsidP="00E742E4">
            <w:pPr>
              <w:rPr>
                <w:sz w:val="20"/>
                <w:szCs w:val="20"/>
              </w:rPr>
            </w:pPr>
            <w:r w:rsidRPr="00D138F6">
              <w:rPr>
                <w:sz w:val="20"/>
                <w:szCs w:val="20"/>
              </w:rPr>
              <w:t xml:space="preserve">9,6% – шотландці, </w:t>
            </w:r>
          </w:p>
          <w:p w:rsidR="009C1098" w:rsidRPr="00D138F6" w:rsidRDefault="009C1098" w:rsidP="00E742E4">
            <w:pPr>
              <w:rPr>
                <w:sz w:val="20"/>
                <w:szCs w:val="20"/>
              </w:rPr>
            </w:pPr>
            <w:r w:rsidRPr="00D138F6">
              <w:rPr>
                <w:sz w:val="20"/>
                <w:szCs w:val="20"/>
              </w:rPr>
              <w:t xml:space="preserve">2,4% – ірландці, </w:t>
            </w:r>
          </w:p>
          <w:p w:rsidR="009C1098" w:rsidRPr="00D138F6" w:rsidRDefault="009C1098" w:rsidP="00E742E4">
            <w:pPr>
              <w:rPr>
                <w:sz w:val="20"/>
                <w:szCs w:val="20"/>
              </w:rPr>
            </w:pPr>
            <w:r w:rsidRPr="00D138F6">
              <w:rPr>
                <w:sz w:val="20"/>
                <w:szCs w:val="20"/>
              </w:rPr>
              <w:t>1,9% – валійці</w:t>
            </w:r>
          </w:p>
        </w:tc>
      </w:tr>
      <w:tr w:rsidR="009C1098" w:rsidRPr="00D138F6">
        <w:tc>
          <w:tcPr>
            <w:tcW w:w="2410" w:type="dxa"/>
          </w:tcPr>
          <w:p w:rsidR="009C1098" w:rsidRPr="00D138F6" w:rsidRDefault="009C1098" w:rsidP="008770E6">
            <w:pPr>
              <w:rPr>
                <w:rStyle w:val="a5"/>
                <w:sz w:val="20"/>
                <w:szCs w:val="20"/>
              </w:rPr>
            </w:pPr>
            <w:r w:rsidRPr="00D138F6">
              <w:rPr>
                <w:rStyle w:val="a5"/>
                <w:sz w:val="20"/>
                <w:szCs w:val="20"/>
              </w:rPr>
              <w:t>Валюта</w:t>
            </w:r>
          </w:p>
        </w:tc>
        <w:tc>
          <w:tcPr>
            <w:tcW w:w="2528" w:type="dxa"/>
          </w:tcPr>
          <w:p w:rsidR="009C1098" w:rsidRPr="00D138F6" w:rsidRDefault="009C1098" w:rsidP="00D138F6">
            <w:pPr>
              <w:pStyle w:val="a3"/>
              <w:shd w:val="clear" w:color="auto" w:fill="FFFFFF"/>
              <w:ind w:left="0"/>
              <w:textAlignment w:val="top"/>
              <w:rPr>
                <w:sz w:val="20"/>
                <w:szCs w:val="20"/>
              </w:rPr>
            </w:pPr>
            <w:r w:rsidRPr="00D138F6">
              <w:rPr>
                <w:sz w:val="20"/>
                <w:szCs w:val="20"/>
              </w:rPr>
              <w:t xml:space="preserve">Долар США = </w:t>
            </w:r>
          </w:p>
          <w:p w:rsidR="009C1098" w:rsidRPr="00286372" w:rsidRDefault="009C1098" w:rsidP="00D138F6">
            <w:pPr>
              <w:pStyle w:val="a3"/>
              <w:shd w:val="clear" w:color="auto" w:fill="FFFFFF"/>
              <w:ind w:left="0"/>
              <w:textAlignment w:val="top"/>
              <w:rPr>
                <w:sz w:val="20"/>
                <w:szCs w:val="20"/>
              </w:rPr>
            </w:pPr>
            <w:r>
              <w:rPr>
                <w:sz w:val="20"/>
                <w:szCs w:val="20"/>
              </w:rPr>
              <w:t>100 центів</w:t>
            </w:r>
          </w:p>
          <w:p w:rsidR="009C1098" w:rsidRPr="00D138F6" w:rsidRDefault="009C1098" w:rsidP="00D138F6">
            <w:pPr>
              <w:rPr>
                <w:sz w:val="20"/>
                <w:szCs w:val="20"/>
              </w:rPr>
            </w:pPr>
          </w:p>
        </w:tc>
        <w:tc>
          <w:tcPr>
            <w:tcW w:w="2442" w:type="dxa"/>
          </w:tcPr>
          <w:p w:rsidR="009C1098" w:rsidRPr="00286372" w:rsidRDefault="009C1098" w:rsidP="00E742E4">
            <w:pPr>
              <w:rPr>
                <w:b/>
                <w:sz w:val="20"/>
                <w:szCs w:val="20"/>
              </w:rPr>
            </w:pPr>
            <w:r w:rsidRPr="00D138F6">
              <w:rPr>
                <w:sz w:val="20"/>
                <w:szCs w:val="20"/>
              </w:rPr>
              <w:t xml:space="preserve">Канадський долар = </w:t>
            </w:r>
            <w:r>
              <w:rPr>
                <w:sz w:val="20"/>
                <w:szCs w:val="20"/>
              </w:rPr>
              <w:t xml:space="preserve">                 </w:t>
            </w:r>
            <w:r w:rsidRPr="00D138F6">
              <w:rPr>
                <w:sz w:val="20"/>
                <w:szCs w:val="20"/>
              </w:rPr>
              <w:t>100 цент</w:t>
            </w:r>
            <w:r>
              <w:rPr>
                <w:sz w:val="20"/>
                <w:szCs w:val="20"/>
              </w:rPr>
              <w:t>ів</w:t>
            </w:r>
          </w:p>
        </w:tc>
        <w:tc>
          <w:tcPr>
            <w:tcW w:w="3040" w:type="dxa"/>
          </w:tcPr>
          <w:p w:rsidR="009C1098" w:rsidRPr="00D138F6" w:rsidRDefault="009C1098" w:rsidP="00E742E4">
            <w:pPr>
              <w:rPr>
                <w:sz w:val="20"/>
                <w:szCs w:val="20"/>
              </w:rPr>
            </w:pPr>
            <w:r w:rsidRPr="00D138F6">
              <w:rPr>
                <w:sz w:val="20"/>
                <w:szCs w:val="20"/>
              </w:rPr>
              <w:t xml:space="preserve">Фунт стерлінгів = </w:t>
            </w:r>
          </w:p>
          <w:p w:rsidR="009C1098" w:rsidRPr="00286372" w:rsidRDefault="009C1098" w:rsidP="00E742E4">
            <w:pPr>
              <w:rPr>
                <w:b/>
                <w:sz w:val="20"/>
                <w:szCs w:val="20"/>
              </w:rPr>
            </w:pPr>
            <w:r w:rsidRPr="00D138F6">
              <w:rPr>
                <w:sz w:val="20"/>
                <w:szCs w:val="20"/>
              </w:rPr>
              <w:t>100 пенс</w:t>
            </w:r>
            <w:r>
              <w:rPr>
                <w:sz w:val="20"/>
                <w:szCs w:val="20"/>
              </w:rPr>
              <w:t>ів</w:t>
            </w:r>
          </w:p>
        </w:tc>
      </w:tr>
    </w:tbl>
    <w:p w:rsidR="009C1098" w:rsidRDefault="009C1098" w:rsidP="008770E6">
      <w:pPr>
        <w:pStyle w:val="a3"/>
        <w:jc w:val="both"/>
        <w:rPr>
          <w:b/>
          <w:u w:val="single"/>
          <w:lang w:val="uk-UA"/>
        </w:rPr>
      </w:pPr>
    </w:p>
    <w:p w:rsidR="009C1098" w:rsidRDefault="009C1098" w:rsidP="008770E6">
      <w:pPr>
        <w:pStyle w:val="a3"/>
        <w:jc w:val="both"/>
        <w:rPr>
          <w:b/>
          <w:u w:val="single"/>
          <w:lang w:val="uk-UA"/>
        </w:rPr>
      </w:pPr>
    </w:p>
    <w:p w:rsidR="009C1098" w:rsidRDefault="009C1098" w:rsidP="008770E6">
      <w:pPr>
        <w:pStyle w:val="a3"/>
        <w:jc w:val="both"/>
        <w:rPr>
          <w:b/>
          <w:u w:val="single"/>
          <w:lang w:val="uk-UA"/>
        </w:rPr>
      </w:pPr>
    </w:p>
    <w:p w:rsidR="009C1098" w:rsidRDefault="009C1098" w:rsidP="008770E6">
      <w:pPr>
        <w:pStyle w:val="a3"/>
        <w:jc w:val="both"/>
        <w:rPr>
          <w:b/>
          <w:u w:val="single"/>
          <w:lang w:val="uk-UA"/>
        </w:rPr>
      </w:pPr>
    </w:p>
    <w:p w:rsidR="009C1098" w:rsidRDefault="009C1098" w:rsidP="008770E6">
      <w:pPr>
        <w:pStyle w:val="a3"/>
        <w:jc w:val="both"/>
        <w:rPr>
          <w:b/>
          <w:u w:val="single"/>
          <w:lang w:val="uk-UA"/>
        </w:rPr>
      </w:pPr>
    </w:p>
    <w:p w:rsidR="009C1098" w:rsidRDefault="009C1098" w:rsidP="008770E6">
      <w:pPr>
        <w:pStyle w:val="a3"/>
        <w:jc w:val="both"/>
        <w:rPr>
          <w:b/>
          <w:u w:val="single"/>
          <w:lang w:val="uk-UA"/>
        </w:rPr>
      </w:pPr>
    </w:p>
    <w:p w:rsidR="009C1098" w:rsidRDefault="009C1098" w:rsidP="008770E6">
      <w:pPr>
        <w:pStyle w:val="a3"/>
        <w:jc w:val="both"/>
        <w:rPr>
          <w:b/>
          <w:u w:val="single"/>
          <w:lang w:val="uk-UA"/>
        </w:rPr>
      </w:pPr>
    </w:p>
    <w:p w:rsidR="009C1098" w:rsidRDefault="009C1098" w:rsidP="008770E6">
      <w:pPr>
        <w:pStyle w:val="a3"/>
        <w:jc w:val="both"/>
        <w:rPr>
          <w:b/>
          <w:u w:val="single"/>
          <w:lang w:val="uk-UA"/>
        </w:rPr>
      </w:pPr>
    </w:p>
    <w:p w:rsidR="009C1098" w:rsidRDefault="009C1098" w:rsidP="008770E6">
      <w:pPr>
        <w:pStyle w:val="a3"/>
        <w:jc w:val="both"/>
        <w:rPr>
          <w:b/>
          <w:u w:val="single"/>
          <w:lang w:val="uk-UA"/>
        </w:rPr>
      </w:pPr>
    </w:p>
    <w:p w:rsidR="009C1098" w:rsidRDefault="009C1098" w:rsidP="008770E6">
      <w:pPr>
        <w:pStyle w:val="a3"/>
        <w:jc w:val="both"/>
        <w:rPr>
          <w:b/>
          <w:u w:val="single"/>
          <w:lang w:val="uk-UA"/>
        </w:rPr>
      </w:pPr>
    </w:p>
    <w:p w:rsidR="009C1098" w:rsidRDefault="009C1098" w:rsidP="008770E6">
      <w:pPr>
        <w:pStyle w:val="a3"/>
        <w:jc w:val="both"/>
        <w:rPr>
          <w:b/>
          <w:u w:val="single"/>
          <w:lang w:val="uk-UA"/>
        </w:rPr>
      </w:pPr>
    </w:p>
    <w:p w:rsidR="009C1098" w:rsidRDefault="009C1098" w:rsidP="008770E6">
      <w:pPr>
        <w:pStyle w:val="a3"/>
        <w:jc w:val="both"/>
        <w:rPr>
          <w:b/>
          <w:u w:val="single"/>
          <w:lang w:val="uk-UA"/>
        </w:rPr>
      </w:pPr>
    </w:p>
    <w:p w:rsidR="009C1098" w:rsidRDefault="009C1098" w:rsidP="008770E6">
      <w:pPr>
        <w:pStyle w:val="a3"/>
        <w:jc w:val="both"/>
        <w:rPr>
          <w:b/>
          <w:u w:val="single"/>
          <w:lang w:val="uk-UA"/>
        </w:rPr>
      </w:pPr>
    </w:p>
    <w:p w:rsidR="009C1098" w:rsidRPr="006A40D9" w:rsidRDefault="009C1098" w:rsidP="008770E6">
      <w:pPr>
        <w:pStyle w:val="a3"/>
        <w:jc w:val="both"/>
        <w:rPr>
          <w:b/>
          <w:u w:val="single"/>
          <w:lang w:val="uk-UA"/>
        </w:rPr>
      </w:pPr>
      <w:r w:rsidRPr="006A40D9">
        <w:rPr>
          <w:b/>
          <w:u w:val="single"/>
          <w:lang w:val="uk-UA"/>
        </w:rPr>
        <w:lastRenderedPageBreak/>
        <w:t>Орієнтовний план к</w:t>
      </w:r>
      <w:r w:rsidRPr="006A40D9">
        <w:rPr>
          <w:b/>
          <w:u w:val="single"/>
        </w:rPr>
        <w:t>раїнознавч</w:t>
      </w:r>
      <w:r w:rsidRPr="006A40D9">
        <w:rPr>
          <w:b/>
          <w:u w:val="single"/>
          <w:lang w:val="uk-UA"/>
        </w:rPr>
        <w:t>о</w:t>
      </w:r>
      <w:r>
        <w:rPr>
          <w:b/>
          <w:u w:val="single"/>
          <w:lang w:val="uk-UA"/>
        </w:rPr>
        <w:t xml:space="preserve">го аналізу </w:t>
      </w:r>
      <w:r w:rsidRPr="006A40D9">
        <w:rPr>
          <w:b/>
          <w:u w:val="single"/>
          <w:lang w:val="uk-UA"/>
        </w:rPr>
        <w:t>країни</w:t>
      </w:r>
    </w:p>
    <w:p w:rsidR="009C1098" w:rsidRPr="006A40D9" w:rsidRDefault="009C1098" w:rsidP="008770E6">
      <w:pPr>
        <w:pStyle w:val="a3"/>
        <w:jc w:val="both"/>
        <w:rPr>
          <w:b/>
        </w:rPr>
      </w:pPr>
      <w:r w:rsidRPr="006A40D9">
        <w:rPr>
          <w:b/>
        </w:rPr>
        <w:t>1. Загальні відомості.</w:t>
      </w:r>
    </w:p>
    <w:p w:rsidR="009C1098" w:rsidRPr="006A40D9" w:rsidRDefault="009C1098" w:rsidP="008770E6">
      <w:pPr>
        <w:pStyle w:val="a3"/>
        <w:jc w:val="both"/>
        <w:rPr>
          <w:lang w:val="uk-UA"/>
        </w:rPr>
      </w:pPr>
      <w:r w:rsidRPr="006A40D9">
        <w:t>Офіц</w:t>
      </w:r>
      <w:r w:rsidRPr="006A40D9">
        <w:rPr>
          <w:lang w:val="uk-UA"/>
        </w:rPr>
        <w:t>і</w:t>
      </w:r>
      <w:r w:rsidRPr="006A40D9">
        <w:t>йна назва.</w:t>
      </w:r>
      <w:r w:rsidRPr="006A40D9">
        <w:rPr>
          <w:lang w:val="uk-UA"/>
        </w:rPr>
        <w:t xml:space="preserve"> </w:t>
      </w:r>
      <w:r w:rsidRPr="006A40D9">
        <w:t>Столиця. Площа. Кількість населення. Державна мова. Грошова одиниця.</w:t>
      </w:r>
      <w:r w:rsidRPr="006A40D9">
        <w:rPr>
          <w:lang w:val="uk-UA"/>
        </w:rPr>
        <w:t xml:space="preserve"> Символіка.</w:t>
      </w:r>
    </w:p>
    <w:p w:rsidR="009C1098" w:rsidRPr="006A40D9" w:rsidRDefault="009C1098" w:rsidP="008770E6">
      <w:pPr>
        <w:pStyle w:val="a3"/>
        <w:jc w:val="both"/>
        <w:rPr>
          <w:b/>
        </w:rPr>
      </w:pPr>
      <w:r w:rsidRPr="006A40D9">
        <w:rPr>
          <w:b/>
        </w:rPr>
        <w:t>2. Державний устрій та форма правління.</w:t>
      </w:r>
    </w:p>
    <w:p w:rsidR="009C1098" w:rsidRPr="006A40D9" w:rsidRDefault="009C1098" w:rsidP="008770E6">
      <w:pPr>
        <w:pStyle w:val="a3"/>
        <w:jc w:val="both"/>
        <w:rPr>
          <w:b/>
        </w:rPr>
      </w:pPr>
      <w:r w:rsidRPr="006A40D9">
        <w:rPr>
          <w:b/>
        </w:rPr>
        <w:t>3. Географічне положення.</w:t>
      </w:r>
    </w:p>
    <w:p w:rsidR="009C1098" w:rsidRPr="006A40D9" w:rsidRDefault="009C1098" w:rsidP="008770E6">
      <w:pPr>
        <w:pStyle w:val="a3"/>
        <w:jc w:val="both"/>
      </w:pPr>
      <w:r w:rsidRPr="006A40D9">
        <w:rPr>
          <w:lang w:val="uk-UA"/>
        </w:rPr>
        <w:t>У</w:t>
      </w:r>
      <w:r w:rsidRPr="006A40D9">
        <w:t xml:space="preserve"> якій частині світу знаходиться, на якому континенті. Кордони (сухопутні, морські). Вихід до морів і океанів.</w:t>
      </w:r>
    </w:p>
    <w:p w:rsidR="009C1098" w:rsidRPr="006A40D9" w:rsidRDefault="009C1098" w:rsidP="008770E6">
      <w:pPr>
        <w:pStyle w:val="a3"/>
        <w:jc w:val="both"/>
        <w:rPr>
          <w:b/>
        </w:rPr>
      </w:pPr>
      <w:r w:rsidRPr="006A40D9">
        <w:rPr>
          <w:b/>
        </w:rPr>
        <w:t xml:space="preserve">4. Історія виникнення </w:t>
      </w:r>
      <w:r w:rsidRPr="006A40D9">
        <w:rPr>
          <w:b/>
          <w:lang w:val="uk-UA"/>
        </w:rPr>
        <w:t xml:space="preserve">й </w:t>
      </w:r>
      <w:r w:rsidRPr="006A40D9">
        <w:rPr>
          <w:b/>
        </w:rPr>
        <w:t>розвитку.</w:t>
      </w:r>
    </w:p>
    <w:p w:rsidR="009C1098" w:rsidRPr="006A40D9" w:rsidRDefault="009C1098" w:rsidP="008770E6">
      <w:pPr>
        <w:pStyle w:val="a3"/>
        <w:jc w:val="both"/>
        <w:rPr>
          <w:b/>
        </w:rPr>
      </w:pPr>
      <w:r w:rsidRPr="006A40D9">
        <w:rPr>
          <w:b/>
        </w:rPr>
        <w:t>5. Природні умови та ресурси.</w:t>
      </w:r>
    </w:p>
    <w:p w:rsidR="009C1098" w:rsidRPr="006A40D9" w:rsidRDefault="009C1098" w:rsidP="008770E6">
      <w:pPr>
        <w:pStyle w:val="a3"/>
        <w:jc w:val="both"/>
      </w:pPr>
      <w:r w:rsidRPr="006A40D9">
        <w:rPr>
          <w:b/>
          <w:lang w:val="uk-UA"/>
        </w:rPr>
        <w:t xml:space="preserve"> </w:t>
      </w:r>
      <w:r w:rsidRPr="006A40D9">
        <w:t xml:space="preserve">Клімат. Річки. Флора </w:t>
      </w:r>
      <w:r w:rsidRPr="006A40D9">
        <w:rPr>
          <w:lang w:val="uk-UA"/>
        </w:rPr>
        <w:t>й</w:t>
      </w:r>
      <w:r w:rsidRPr="006A40D9">
        <w:t xml:space="preserve"> фауна. Мінеральні ресурси.</w:t>
      </w:r>
    </w:p>
    <w:p w:rsidR="009C1098" w:rsidRPr="006A40D9" w:rsidRDefault="009C1098" w:rsidP="008770E6">
      <w:pPr>
        <w:pStyle w:val="a3"/>
        <w:jc w:val="both"/>
        <w:rPr>
          <w:b/>
        </w:rPr>
      </w:pPr>
      <w:r w:rsidRPr="006A40D9">
        <w:rPr>
          <w:b/>
        </w:rPr>
        <w:t>6. Населення.</w:t>
      </w:r>
    </w:p>
    <w:p w:rsidR="009C1098" w:rsidRPr="006A40D9" w:rsidRDefault="009C1098" w:rsidP="008770E6">
      <w:pPr>
        <w:pStyle w:val="a3"/>
        <w:jc w:val="both"/>
      </w:pPr>
      <w:r w:rsidRPr="006A40D9">
        <w:t>Середня густота населення. Природний приріст населення. Національний склад населення. Українська діаспора.</w:t>
      </w:r>
    </w:p>
    <w:p w:rsidR="009C1098" w:rsidRPr="006A40D9" w:rsidRDefault="009C1098" w:rsidP="008770E6">
      <w:pPr>
        <w:pStyle w:val="a3"/>
        <w:jc w:val="both"/>
        <w:rPr>
          <w:b/>
        </w:rPr>
      </w:pPr>
      <w:r w:rsidRPr="006A40D9">
        <w:rPr>
          <w:b/>
        </w:rPr>
        <w:t>7. Господарство.</w:t>
      </w:r>
    </w:p>
    <w:p w:rsidR="009C1098" w:rsidRPr="006A40D9" w:rsidRDefault="009C1098" w:rsidP="008770E6">
      <w:pPr>
        <w:pStyle w:val="a3"/>
        <w:jc w:val="both"/>
        <w:rPr>
          <w:lang w:val="uk-UA"/>
        </w:rPr>
      </w:pPr>
      <w:r w:rsidRPr="006A40D9">
        <w:t xml:space="preserve">Рівень розвитку економіки. Промисловість. </w:t>
      </w:r>
      <w:r w:rsidRPr="006A40D9">
        <w:rPr>
          <w:lang w:val="uk-UA"/>
        </w:rPr>
        <w:t xml:space="preserve">Сільське господарство. Сфера послуг. </w:t>
      </w:r>
      <w:r w:rsidRPr="006A40D9">
        <w:t>Транспорт.</w:t>
      </w:r>
    </w:p>
    <w:p w:rsidR="009C1098" w:rsidRPr="006A40D9" w:rsidRDefault="009C1098" w:rsidP="008770E6">
      <w:pPr>
        <w:pStyle w:val="a3"/>
        <w:jc w:val="both"/>
        <w:rPr>
          <w:b/>
          <w:lang w:val="uk-UA"/>
        </w:rPr>
      </w:pPr>
      <w:r w:rsidRPr="006A40D9">
        <w:rPr>
          <w:b/>
          <w:lang w:val="uk-UA"/>
        </w:rPr>
        <w:t>8. Субрегіони, їх коротка характеристика.</w:t>
      </w:r>
    </w:p>
    <w:p w:rsidR="009C1098" w:rsidRPr="006A40D9" w:rsidRDefault="009C1098" w:rsidP="008770E6">
      <w:pPr>
        <w:pStyle w:val="a3"/>
        <w:jc w:val="both"/>
        <w:rPr>
          <w:b/>
        </w:rPr>
      </w:pPr>
      <w:r w:rsidRPr="006A40D9">
        <w:rPr>
          <w:b/>
          <w:lang w:val="uk-UA"/>
        </w:rPr>
        <w:t>9</w:t>
      </w:r>
      <w:r w:rsidRPr="006A40D9">
        <w:rPr>
          <w:b/>
        </w:rPr>
        <w:t>. Культура та соціальний розвиток.</w:t>
      </w:r>
    </w:p>
    <w:p w:rsidR="009C1098" w:rsidRPr="006A40D9" w:rsidRDefault="009C1098" w:rsidP="008770E6">
      <w:pPr>
        <w:ind w:right="-5"/>
        <w:jc w:val="both"/>
        <w:rPr>
          <w:lang w:val="uk-UA"/>
        </w:rPr>
      </w:pPr>
      <w:r>
        <w:rPr>
          <w:lang w:val="uk-UA"/>
        </w:rPr>
        <w:t xml:space="preserve">  </w:t>
      </w:r>
      <w:r w:rsidRPr="006A40D9">
        <w:t xml:space="preserve">Рівень освіти </w:t>
      </w:r>
      <w:r w:rsidRPr="006A40D9">
        <w:rPr>
          <w:lang w:val="uk-UA"/>
        </w:rPr>
        <w:t>й</w:t>
      </w:r>
      <w:r w:rsidRPr="006A40D9">
        <w:t xml:space="preserve"> медицини. Історико-культурна спадщина </w:t>
      </w:r>
      <w:r>
        <w:rPr>
          <w:lang w:val="uk-UA"/>
        </w:rPr>
        <w:t xml:space="preserve">  </w:t>
      </w:r>
      <w:r w:rsidRPr="006A40D9">
        <w:t xml:space="preserve">світового рівня. </w:t>
      </w:r>
      <w:r w:rsidRPr="006A40D9">
        <w:rPr>
          <w:lang w:val="uk-UA"/>
        </w:rPr>
        <w:t xml:space="preserve">Освіта. ЗМІ. </w:t>
      </w:r>
      <w:r w:rsidRPr="006A40D9">
        <w:t>Національна кухня</w:t>
      </w:r>
      <w:r w:rsidRPr="006A40D9">
        <w:rPr>
          <w:lang w:val="uk-UA"/>
        </w:rPr>
        <w:t>, свята, традиції.</w:t>
      </w:r>
    </w:p>
    <w:p w:rsidR="009C1098" w:rsidRPr="006A40D9" w:rsidRDefault="009C1098" w:rsidP="008770E6">
      <w:pPr>
        <w:ind w:right="-5"/>
        <w:jc w:val="both"/>
        <w:rPr>
          <w:b/>
          <w:bCs/>
          <w:lang w:val="uk-UA"/>
        </w:rPr>
      </w:pPr>
    </w:p>
    <w:p w:rsidR="009C1098" w:rsidRPr="006A40D9" w:rsidRDefault="009C1098" w:rsidP="006D77CB">
      <w:pPr>
        <w:jc w:val="center"/>
        <w:rPr>
          <w:b/>
          <w:i/>
          <w:lang w:val="uk-UA"/>
        </w:rPr>
      </w:pPr>
    </w:p>
    <w:p w:rsidR="009C1098" w:rsidRDefault="009C1098" w:rsidP="006D77CB">
      <w:pPr>
        <w:ind w:left="360"/>
        <w:jc w:val="center"/>
        <w:rPr>
          <w:b/>
          <w:lang w:val="uk-UA"/>
        </w:rPr>
      </w:pPr>
    </w:p>
    <w:p w:rsidR="009C1098" w:rsidRDefault="009C1098" w:rsidP="006D77CB">
      <w:pPr>
        <w:ind w:left="360"/>
        <w:jc w:val="center"/>
        <w:rPr>
          <w:b/>
          <w:lang w:val="uk-UA"/>
        </w:rPr>
      </w:pPr>
    </w:p>
    <w:p w:rsidR="009C1098" w:rsidRDefault="009C1098" w:rsidP="006D77CB">
      <w:pPr>
        <w:ind w:left="360"/>
        <w:jc w:val="center"/>
        <w:rPr>
          <w:b/>
          <w:lang w:val="uk-UA"/>
        </w:rPr>
      </w:pPr>
    </w:p>
    <w:p w:rsidR="009C1098" w:rsidRDefault="009C1098" w:rsidP="006D77CB">
      <w:pPr>
        <w:ind w:left="360"/>
        <w:jc w:val="center"/>
        <w:rPr>
          <w:b/>
          <w:lang w:val="uk-UA"/>
        </w:rPr>
      </w:pPr>
    </w:p>
    <w:p w:rsidR="009C1098" w:rsidRDefault="009C1098" w:rsidP="006D77CB">
      <w:pPr>
        <w:ind w:left="360"/>
        <w:jc w:val="center"/>
        <w:rPr>
          <w:b/>
          <w:lang w:val="uk-UA"/>
        </w:rPr>
      </w:pPr>
    </w:p>
    <w:p w:rsidR="009C1098" w:rsidRDefault="009C1098" w:rsidP="006D77CB">
      <w:pPr>
        <w:ind w:left="360"/>
        <w:jc w:val="center"/>
        <w:rPr>
          <w:b/>
          <w:lang w:val="uk-UA"/>
        </w:rPr>
      </w:pPr>
    </w:p>
    <w:p w:rsidR="009C1098" w:rsidRPr="00251FB7" w:rsidRDefault="009C1098" w:rsidP="006D77CB">
      <w:pPr>
        <w:ind w:left="360"/>
        <w:jc w:val="center"/>
        <w:rPr>
          <w:b/>
          <w:lang w:val="uk-UA"/>
        </w:rPr>
      </w:pPr>
      <w:r>
        <w:rPr>
          <w:b/>
          <w:lang w:val="uk-UA"/>
        </w:rPr>
        <w:lastRenderedPageBreak/>
        <w:t>СПИСОК ЛІТЕРАТУРИ ДО КУРСУ</w:t>
      </w:r>
    </w:p>
    <w:p w:rsidR="009C1098" w:rsidRPr="006A40D9" w:rsidRDefault="009C1098" w:rsidP="008770E6">
      <w:pPr>
        <w:ind w:left="360"/>
        <w:jc w:val="both"/>
        <w:rPr>
          <w:b/>
          <w:i/>
          <w:lang w:val="uk-UA"/>
        </w:rPr>
      </w:pPr>
    </w:p>
    <w:p w:rsidR="009C1098" w:rsidRPr="00251FB7" w:rsidRDefault="009C1098" w:rsidP="006D77CB">
      <w:pPr>
        <w:ind w:left="360"/>
        <w:rPr>
          <w:b/>
          <w:i/>
          <w:sz w:val="20"/>
          <w:szCs w:val="20"/>
          <w:lang w:val="uk-UA"/>
        </w:rPr>
      </w:pPr>
      <w:r w:rsidRPr="00251FB7">
        <w:rPr>
          <w:b/>
          <w:i/>
          <w:sz w:val="20"/>
          <w:szCs w:val="20"/>
          <w:lang w:val="uk-UA"/>
        </w:rPr>
        <w:t>ОСНОВНА НАВЧАЛЬНА ЛІТЕРАТУРА</w:t>
      </w:r>
    </w:p>
    <w:p w:rsidR="009C1098" w:rsidRDefault="009C1098" w:rsidP="00B468A5">
      <w:pPr>
        <w:numPr>
          <w:ilvl w:val="0"/>
          <w:numId w:val="21"/>
        </w:numPr>
        <w:rPr>
          <w:sz w:val="20"/>
          <w:szCs w:val="20"/>
          <w:lang w:val="uk-UA"/>
        </w:rPr>
      </w:pPr>
      <w:r w:rsidRPr="00251FB7">
        <w:rPr>
          <w:b/>
          <w:bCs/>
          <w:sz w:val="20"/>
          <w:szCs w:val="20"/>
          <w:lang w:val="uk-UA"/>
        </w:rPr>
        <w:t>Алексеєв Ю. М.</w:t>
      </w:r>
      <w:r w:rsidRPr="00251FB7">
        <w:rPr>
          <w:sz w:val="20"/>
          <w:szCs w:val="20"/>
          <w:lang w:val="uk-UA"/>
        </w:rPr>
        <w:t xml:space="preserve"> Країнознавство. </w:t>
      </w:r>
      <w:r>
        <w:rPr>
          <w:sz w:val="20"/>
          <w:szCs w:val="20"/>
          <w:lang w:val="uk-UA"/>
        </w:rPr>
        <w:t xml:space="preserve">– </w:t>
      </w:r>
      <w:r w:rsidRPr="00251FB7">
        <w:rPr>
          <w:sz w:val="20"/>
          <w:szCs w:val="20"/>
          <w:lang w:val="uk-UA"/>
        </w:rPr>
        <w:t>Ч.1 /</w:t>
      </w:r>
      <w:r w:rsidRPr="00251FB7">
        <w:rPr>
          <w:sz w:val="20"/>
          <w:szCs w:val="20"/>
        </w:rPr>
        <w:t> </w:t>
      </w:r>
      <w:r w:rsidRPr="00251FB7">
        <w:rPr>
          <w:sz w:val="20"/>
          <w:szCs w:val="20"/>
          <w:lang w:val="uk-UA"/>
        </w:rPr>
        <w:t>Ю.</w:t>
      </w:r>
      <w:r w:rsidRPr="00251FB7">
        <w:rPr>
          <w:sz w:val="20"/>
          <w:szCs w:val="20"/>
        </w:rPr>
        <w:t> </w:t>
      </w:r>
      <w:r w:rsidRPr="00251FB7">
        <w:rPr>
          <w:sz w:val="20"/>
          <w:szCs w:val="20"/>
          <w:lang w:val="uk-UA"/>
        </w:rPr>
        <w:t>М.</w:t>
      </w:r>
      <w:r w:rsidRPr="00251FB7">
        <w:rPr>
          <w:sz w:val="20"/>
          <w:szCs w:val="20"/>
        </w:rPr>
        <w:t> </w:t>
      </w:r>
      <w:r w:rsidRPr="00251FB7">
        <w:rPr>
          <w:sz w:val="20"/>
          <w:szCs w:val="20"/>
          <w:lang w:val="uk-UA"/>
        </w:rPr>
        <w:t>Алексеєв, В.</w:t>
      </w:r>
      <w:r w:rsidRPr="00251FB7">
        <w:rPr>
          <w:sz w:val="20"/>
          <w:szCs w:val="20"/>
        </w:rPr>
        <w:t> </w:t>
      </w:r>
      <w:r w:rsidRPr="00251FB7">
        <w:rPr>
          <w:sz w:val="20"/>
          <w:szCs w:val="20"/>
          <w:lang w:val="uk-UA"/>
        </w:rPr>
        <w:t>І.</w:t>
      </w:r>
      <w:r w:rsidRPr="00251FB7">
        <w:rPr>
          <w:sz w:val="20"/>
          <w:szCs w:val="20"/>
        </w:rPr>
        <w:t> </w:t>
      </w:r>
      <w:r w:rsidRPr="00251FB7">
        <w:rPr>
          <w:sz w:val="20"/>
          <w:szCs w:val="20"/>
          <w:lang w:val="uk-UA"/>
        </w:rPr>
        <w:t>Наулко, Н.</w:t>
      </w:r>
      <w:r w:rsidRPr="00251FB7">
        <w:rPr>
          <w:sz w:val="20"/>
          <w:szCs w:val="20"/>
        </w:rPr>
        <w:t> </w:t>
      </w:r>
      <w:r w:rsidRPr="00251FB7">
        <w:rPr>
          <w:sz w:val="20"/>
          <w:szCs w:val="20"/>
          <w:lang w:val="uk-UA"/>
        </w:rPr>
        <w:t>В.</w:t>
      </w:r>
      <w:r w:rsidRPr="00251FB7">
        <w:rPr>
          <w:sz w:val="20"/>
          <w:szCs w:val="20"/>
        </w:rPr>
        <w:t> </w:t>
      </w:r>
      <w:r w:rsidRPr="00251FB7">
        <w:rPr>
          <w:sz w:val="20"/>
          <w:szCs w:val="20"/>
          <w:lang w:val="uk-UA"/>
        </w:rPr>
        <w:t>Руденко.</w:t>
      </w:r>
      <w:r w:rsidRPr="00251FB7">
        <w:rPr>
          <w:sz w:val="20"/>
          <w:szCs w:val="20"/>
        </w:rPr>
        <w:t> </w:t>
      </w:r>
      <w:r w:rsidRPr="00251FB7">
        <w:rPr>
          <w:sz w:val="20"/>
          <w:szCs w:val="20"/>
          <w:lang w:val="uk-UA"/>
        </w:rPr>
        <w:t>– К.</w:t>
      </w:r>
      <w:r w:rsidRPr="00251FB7">
        <w:rPr>
          <w:sz w:val="20"/>
          <w:szCs w:val="20"/>
        </w:rPr>
        <w:t> </w:t>
      </w:r>
      <w:r w:rsidRPr="00251FB7">
        <w:rPr>
          <w:sz w:val="20"/>
          <w:szCs w:val="20"/>
          <w:lang w:val="uk-UA"/>
        </w:rPr>
        <w:t>: КСУ.</w:t>
      </w:r>
      <w:r w:rsidRPr="00251FB7">
        <w:rPr>
          <w:sz w:val="20"/>
          <w:szCs w:val="20"/>
        </w:rPr>
        <w:t> </w:t>
      </w:r>
      <w:r w:rsidRPr="00251FB7">
        <w:rPr>
          <w:sz w:val="20"/>
          <w:szCs w:val="20"/>
          <w:lang w:val="uk-UA"/>
        </w:rPr>
        <w:t>– 121 с.</w:t>
      </w:r>
      <w:r>
        <w:rPr>
          <w:sz w:val="20"/>
          <w:szCs w:val="20"/>
          <w:lang w:val="uk-UA"/>
        </w:rPr>
        <w:t xml:space="preserve"> </w:t>
      </w:r>
      <w:r w:rsidRPr="00251FB7">
        <w:rPr>
          <w:sz w:val="20"/>
          <w:szCs w:val="20"/>
          <w:lang w:val="uk-UA"/>
        </w:rPr>
        <w:t>Шифр</w:t>
      </w:r>
      <w:r>
        <w:rPr>
          <w:sz w:val="20"/>
          <w:szCs w:val="20"/>
          <w:lang w:val="uk-UA"/>
        </w:rPr>
        <w:t xml:space="preserve"> </w:t>
      </w:r>
      <w:r w:rsidRPr="00251FB7">
        <w:rPr>
          <w:sz w:val="20"/>
          <w:szCs w:val="20"/>
          <w:lang w:val="uk-UA"/>
        </w:rPr>
        <w:t>: 908(367)(075)(0.034)</w:t>
      </w:r>
    </w:p>
    <w:p w:rsidR="009C1098" w:rsidRDefault="009C1098" w:rsidP="00B468A5">
      <w:pPr>
        <w:numPr>
          <w:ilvl w:val="0"/>
          <w:numId w:val="21"/>
        </w:numPr>
        <w:rPr>
          <w:sz w:val="20"/>
          <w:szCs w:val="20"/>
          <w:lang w:val="uk-UA"/>
        </w:rPr>
      </w:pPr>
      <w:r w:rsidRPr="00251FB7">
        <w:rPr>
          <w:b/>
          <w:sz w:val="20"/>
          <w:szCs w:val="20"/>
          <w:lang w:val="uk-UA"/>
        </w:rPr>
        <w:t>Країнознавство.</w:t>
      </w:r>
      <w:r w:rsidRPr="00251FB7">
        <w:rPr>
          <w:sz w:val="20"/>
          <w:szCs w:val="20"/>
          <w:lang w:val="uk-UA"/>
        </w:rPr>
        <w:t xml:space="preserve"> Країни СНД, Європи і Північної Америки /</w:t>
      </w:r>
      <w:r w:rsidRPr="00251FB7">
        <w:rPr>
          <w:sz w:val="20"/>
          <w:szCs w:val="20"/>
        </w:rPr>
        <w:t> </w:t>
      </w:r>
      <w:r>
        <w:rPr>
          <w:sz w:val="20"/>
          <w:szCs w:val="20"/>
          <w:lang w:val="uk-UA"/>
        </w:rPr>
        <w:t xml:space="preserve">                               </w:t>
      </w:r>
      <w:r w:rsidRPr="00251FB7">
        <w:rPr>
          <w:sz w:val="20"/>
          <w:szCs w:val="20"/>
          <w:lang w:val="uk-UA"/>
        </w:rPr>
        <w:t>М.С. Дорошко, Р.А. Кривонос, В.П. Крижанівський, Н.Ф. Сербіна.</w:t>
      </w:r>
      <w:r w:rsidRPr="00251FB7">
        <w:rPr>
          <w:sz w:val="20"/>
          <w:szCs w:val="20"/>
        </w:rPr>
        <w:t> </w:t>
      </w:r>
      <w:r w:rsidRPr="00251FB7">
        <w:rPr>
          <w:sz w:val="20"/>
          <w:szCs w:val="20"/>
          <w:lang w:val="uk-UA"/>
        </w:rPr>
        <w:t>– К.</w:t>
      </w:r>
      <w:r w:rsidRPr="00251FB7">
        <w:rPr>
          <w:sz w:val="20"/>
          <w:szCs w:val="20"/>
        </w:rPr>
        <w:t> </w:t>
      </w:r>
      <w:r w:rsidRPr="00251FB7">
        <w:rPr>
          <w:sz w:val="20"/>
          <w:szCs w:val="20"/>
          <w:lang w:val="uk-UA"/>
        </w:rPr>
        <w:t>: Ніка-Центр, 2009.</w:t>
      </w:r>
      <w:r w:rsidRPr="00251FB7">
        <w:rPr>
          <w:sz w:val="20"/>
          <w:szCs w:val="20"/>
        </w:rPr>
        <w:t> </w:t>
      </w:r>
      <w:r w:rsidRPr="00251FB7">
        <w:rPr>
          <w:sz w:val="20"/>
          <w:szCs w:val="20"/>
          <w:lang w:val="uk-UA"/>
        </w:rPr>
        <w:t>– 312 с.</w:t>
      </w:r>
      <w:r w:rsidRPr="00251FB7">
        <w:rPr>
          <w:sz w:val="20"/>
          <w:szCs w:val="20"/>
        </w:rPr>
        <w:t> </w:t>
      </w:r>
      <w:r w:rsidRPr="00251FB7">
        <w:rPr>
          <w:sz w:val="20"/>
          <w:szCs w:val="20"/>
          <w:lang w:val="uk-UA"/>
        </w:rPr>
        <w:t>Шифр</w:t>
      </w:r>
      <w:r>
        <w:rPr>
          <w:sz w:val="20"/>
          <w:szCs w:val="20"/>
          <w:lang w:val="uk-UA"/>
        </w:rPr>
        <w:t xml:space="preserve"> </w:t>
      </w:r>
      <w:r w:rsidRPr="00251FB7">
        <w:rPr>
          <w:sz w:val="20"/>
          <w:szCs w:val="20"/>
          <w:lang w:val="uk-UA"/>
        </w:rPr>
        <w:t>: 908(100)(075.8)</w:t>
      </w:r>
      <w:r w:rsidRPr="00251FB7">
        <w:rPr>
          <w:sz w:val="20"/>
          <w:szCs w:val="20"/>
        </w:rPr>
        <w:t>   </w:t>
      </w:r>
    </w:p>
    <w:p w:rsidR="009C1098" w:rsidRDefault="009C1098" w:rsidP="00B468A5">
      <w:pPr>
        <w:numPr>
          <w:ilvl w:val="0"/>
          <w:numId w:val="21"/>
        </w:numPr>
        <w:rPr>
          <w:sz w:val="20"/>
          <w:szCs w:val="20"/>
          <w:lang w:val="uk-UA"/>
        </w:rPr>
      </w:pPr>
      <w:r w:rsidRPr="00251FB7">
        <w:rPr>
          <w:b/>
          <w:bCs/>
          <w:sz w:val="20"/>
          <w:szCs w:val="20"/>
        </w:rPr>
        <w:t>Мальська М. П.</w:t>
      </w:r>
      <w:r w:rsidRPr="00251FB7">
        <w:rPr>
          <w:sz w:val="20"/>
          <w:szCs w:val="20"/>
        </w:rPr>
        <w:t xml:space="preserve"> Туристичне країнознавство. Європа / М. П. Мальська, М. З. Гамкало, О. Ю. Бордун. </w:t>
      </w:r>
      <w:r w:rsidRPr="00251FB7">
        <w:rPr>
          <w:sz w:val="20"/>
          <w:szCs w:val="20"/>
          <w:lang w:val="uk-UA"/>
        </w:rPr>
        <w:t>–</w:t>
      </w:r>
      <w:r w:rsidRPr="00251FB7">
        <w:rPr>
          <w:sz w:val="20"/>
          <w:szCs w:val="20"/>
        </w:rPr>
        <w:t xml:space="preserve"> К. : ЦУЛ, 2009. </w:t>
      </w:r>
      <w:r w:rsidRPr="00251FB7">
        <w:rPr>
          <w:sz w:val="20"/>
          <w:szCs w:val="20"/>
          <w:lang w:val="uk-UA"/>
        </w:rPr>
        <w:t>–</w:t>
      </w:r>
      <w:r w:rsidRPr="00251FB7">
        <w:rPr>
          <w:sz w:val="20"/>
          <w:szCs w:val="20"/>
        </w:rPr>
        <w:t xml:space="preserve"> 224 с. Шифр</w:t>
      </w:r>
      <w:r>
        <w:rPr>
          <w:sz w:val="20"/>
          <w:szCs w:val="20"/>
          <w:lang w:val="uk-UA"/>
        </w:rPr>
        <w:t xml:space="preserve"> </w:t>
      </w:r>
      <w:r w:rsidRPr="00251FB7">
        <w:rPr>
          <w:sz w:val="20"/>
          <w:szCs w:val="20"/>
        </w:rPr>
        <w:t>: 379.85(075.8)   </w:t>
      </w:r>
    </w:p>
    <w:p w:rsidR="009C1098" w:rsidRPr="00D437D5" w:rsidRDefault="009C1098" w:rsidP="00B468A5">
      <w:pPr>
        <w:numPr>
          <w:ilvl w:val="0"/>
          <w:numId w:val="21"/>
        </w:numPr>
        <w:rPr>
          <w:sz w:val="20"/>
          <w:szCs w:val="20"/>
          <w:lang w:val="uk-UA"/>
        </w:rPr>
      </w:pPr>
      <w:r w:rsidRPr="00251FB7">
        <w:rPr>
          <w:sz w:val="20"/>
          <w:szCs w:val="20"/>
        </w:rPr>
        <w:t> </w:t>
      </w:r>
      <w:r w:rsidRPr="00251FB7">
        <w:rPr>
          <w:b/>
          <w:bCs/>
          <w:sz w:val="20"/>
          <w:szCs w:val="20"/>
        </w:rPr>
        <w:t>Масляк</w:t>
      </w:r>
      <w:r w:rsidRPr="00251FB7">
        <w:rPr>
          <w:b/>
          <w:bCs/>
          <w:sz w:val="20"/>
          <w:szCs w:val="20"/>
          <w:lang w:val="uk-UA"/>
        </w:rPr>
        <w:t xml:space="preserve"> </w:t>
      </w:r>
      <w:r w:rsidRPr="00251FB7">
        <w:rPr>
          <w:b/>
          <w:bCs/>
          <w:sz w:val="20"/>
          <w:szCs w:val="20"/>
        </w:rPr>
        <w:t>П. О.</w:t>
      </w:r>
      <w:r w:rsidRPr="00251FB7">
        <w:rPr>
          <w:sz w:val="20"/>
          <w:szCs w:val="20"/>
        </w:rPr>
        <w:t xml:space="preserve"> Країнознавство</w:t>
      </w:r>
      <w:r w:rsidRPr="00251FB7">
        <w:rPr>
          <w:sz w:val="20"/>
          <w:szCs w:val="20"/>
          <w:lang w:val="uk-UA"/>
        </w:rPr>
        <w:t xml:space="preserve"> </w:t>
      </w:r>
      <w:r w:rsidRPr="00251FB7">
        <w:rPr>
          <w:sz w:val="20"/>
          <w:szCs w:val="20"/>
        </w:rPr>
        <w:t>/ П. О. Масляк. </w:t>
      </w:r>
      <w:r w:rsidRPr="00251FB7">
        <w:rPr>
          <w:sz w:val="20"/>
          <w:szCs w:val="20"/>
          <w:lang w:val="uk-UA"/>
        </w:rPr>
        <w:t>–</w:t>
      </w:r>
      <w:r w:rsidRPr="00251FB7">
        <w:rPr>
          <w:sz w:val="20"/>
          <w:szCs w:val="20"/>
        </w:rPr>
        <w:t xml:space="preserve"> К. : </w:t>
      </w:r>
      <w:r>
        <w:rPr>
          <w:sz w:val="20"/>
          <w:szCs w:val="20"/>
          <w:lang w:val="uk-UA"/>
        </w:rPr>
        <w:t xml:space="preserve"> </w:t>
      </w:r>
      <w:r w:rsidRPr="00251FB7">
        <w:rPr>
          <w:sz w:val="20"/>
          <w:szCs w:val="20"/>
        </w:rPr>
        <w:t>Знання, 2007. </w:t>
      </w:r>
      <w:r w:rsidRPr="00251FB7">
        <w:rPr>
          <w:sz w:val="20"/>
          <w:szCs w:val="20"/>
          <w:lang w:val="uk-UA"/>
        </w:rPr>
        <w:t>–</w:t>
      </w:r>
      <w:r w:rsidRPr="00251FB7">
        <w:rPr>
          <w:sz w:val="20"/>
          <w:szCs w:val="20"/>
        </w:rPr>
        <w:t xml:space="preserve"> 292 с.  Шифр</w:t>
      </w:r>
      <w:r>
        <w:rPr>
          <w:sz w:val="20"/>
          <w:szCs w:val="20"/>
          <w:lang w:val="uk-UA"/>
        </w:rPr>
        <w:t xml:space="preserve"> </w:t>
      </w:r>
      <w:r w:rsidRPr="00251FB7">
        <w:rPr>
          <w:sz w:val="20"/>
          <w:szCs w:val="20"/>
        </w:rPr>
        <w:t>: 913(075.8)    </w:t>
      </w:r>
    </w:p>
    <w:p w:rsidR="009C1098" w:rsidRDefault="009C1098" w:rsidP="008770E6">
      <w:pPr>
        <w:ind w:left="360"/>
        <w:jc w:val="both"/>
        <w:rPr>
          <w:b/>
          <w:i/>
          <w:lang w:val="uk-UA"/>
        </w:rPr>
      </w:pPr>
    </w:p>
    <w:p w:rsidR="009C1098" w:rsidRDefault="009C1098" w:rsidP="00251FB7">
      <w:pPr>
        <w:jc w:val="both"/>
        <w:rPr>
          <w:b/>
          <w:i/>
          <w:sz w:val="20"/>
          <w:szCs w:val="20"/>
          <w:lang w:val="uk-UA"/>
        </w:rPr>
      </w:pPr>
    </w:p>
    <w:p w:rsidR="009C1098" w:rsidRPr="00251FB7" w:rsidRDefault="009C1098" w:rsidP="00251FB7">
      <w:pPr>
        <w:jc w:val="both"/>
        <w:rPr>
          <w:b/>
          <w:i/>
          <w:sz w:val="20"/>
          <w:szCs w:val="20"/>
          <w:lang w:val="uk-UA"/>
        </w:rPr>
      </w:pPr>
      <w:r>
        <w:rPr>
          <w:b/>
          <w:i/>
          <w:sz w:val="20"/>
          <w:szCs w:val="20"/>
          <w:lang w:val="uk-UA"/>
        </w:rPr>
        <w:t xml:space="preserve">       </w:t>
      </w:r>
      <w:r w:rsidRPr="00251FB7">
        <w:rPr>
          <w:b/>
          <w:i/>
          <w:sz w:val="20"/>
          <w:szCs w:val="20"/>
          <w:lang w:val="uk-UA"/>
        </w:rPr>
        <w:t>ДОДАТКОВА РЕКОМЕНДОВАНА  ЛІТЕРАТУРА</w:t>
      </w:r>
    </w:p>
    <w:p w:rsidR="009C1098" w:rsidRPr="00251FB7" w:rsidRDefault="009C1098" w:rsidP="00251FB7">
      <w:pPr>
        <w:jc w:val="both"/>
        <w:rPr>
          <w:b/>
          <w:sz w:val="20"/>
          <w:szCs w:val="20"/>
          <w:lang w:val="uk-UA"/>
        </w:rPr>
      </w:pPr>
    </w:p>
    <w:p w:rsidR="009C1098" w:rsidRPr="00251FB7" w:rsidRDefault="009C1098" w:rsidP="007A74C6">
      <w:pPr>
        <w:numPr>
          <w:ilvl w:val="0"/>
          <w:numId w:val="1"/>
        </w:numPr>
        <w:jc w:val="both"/>
        <w:rPr>
          <w:sz w:val="20"/>
          <w:szCs w:val="20"/>
          <w:lang w:val="uk-UA"/>
        </w:rPr>
      </w:pPr>
      <w:r w:rsidRPr="00251FB7">
        <w:rPr>
          <w:sz w:val="20"/>
          <w:szCs w:val="20"/>
        </w:rPr>
        <w:t>Америка</w:t>
      </w:r>
      <w:r w:rsidRPr="00251FB7">
        <w:rPr>
          <w:sz w:val="20"/>
          <w:szCs w:val="20"/>
          <w:lang w:val="uk-UA"/>
        </w:rPr>
        <w:t xml:space="preserve"> </w:t>
      </w:r>
      <w:r w:rsidRPr="00251FB7">
        <w:rPr>
          <w:sz w:val="20"/>
          <w:szCs w:val="20"/>
        </w:rPr>
        <w:t xml:space="preserve">: Энциклопедия повседневной жизни. </w:t>
      </w:r>
      <w:r w:rsidRPr="00251FB7">
        <w:rPr>
          <w:sz w:val="20"/>
          <w:szCs w:val="20"/>
          <w:lang w:val="uk-UA"/>
        </w:rPr>
        <w:t>–</w:t>
      </w:r>
      <w:r w:rsidRPr="00251FB7">
        <w:rPr>
          <w:sz w:val="20"/>
          <w:szCs w:val="20"/>
        </w:rPr>
        <w:t xml:space="preserve"> М., 1998. </w:t>
      </w:r>
      <w:r w:rsidRPr="00251FB7">
        <w:rPr>
          <w:sz w:val="20"/>
          <w:szCs w:val="20"/>
          <w:lang w:val="uk-UA"/>
        </w:rPr>
        <w:t>–</w:t>
      </w:r>
      <w:r>
        <w:rPr>
          <w:sz w:val="20"/>
          <w:szCs w:val="20"/>
          <w:lang w:val="uk-UA"/>
        </w:rPr>
        <w:t xml:space="preserve"> </w:t>
      </w:r>
      <w:r w:rsidRPr="00251FB7">
        <w:rPr>
          <w:sz w:val="20"/>
          <w:szCs w:val="20"/>
        </w:rPr>
        <w:t xml:space="preserve"> 416 с.</w:t>
      </w:r>
    </w:p>
    <w:p w:rsidR="009C1098" w:rsidRPr="007A74C6" w:rsidRDefault="009C1098" w:rsidP="007A74C6">
      <w:pPr>
        <w:numPr>
          <w:ilvl w:val="0"/>
          <w:numId w:val="1"/>
        </w:numPr>
        <w:jc w:val="both"/>
        <w:rPr>
          <w:sz w:val="20"/>
          <w:szCs w:val="20"/>
          <w:lang w:val="uk-UA"/>
        </w:rPr>
      </w:pPr>
      <w:r w:rsidRPr="00251FB7">
        <w:rPr>
          <w:sz w:val="20"/>
          <w:szCs w:val="20"/>
        </w:rPr>
        <w:t xml:space="preserve">Антонова И. Ф. Канада </w:t>
      </w:r>
      <w:r w:rsidRPr="00251FB7">
        <w:rPr>
          <w:sz w:val="20"/>
          <w:szCs w:val="20"/>
          <w:lang w:val="uk-UA"/>
        </w:rPr>
        <w:t>–</w:t>
      </w:r>
      <w:r w:rsidRPr="00251FB7">
        <w:rPr>
          <w:sz w:val="20"/>
          <w:szCs w:val="20"/>
        </w:rPr>
        <w:t xml:space="preserve"> страна переселенческого капитализма</w:t>
      </w:r>
      <w:r w:rsidRPr="00251FB7">
        <w:rPr>
          <w:sz w:val="20"/>
          <w:szCs w:val="20"/>
          <w:lang w:val="uk-UA"/>
        </w:rPr>
        <w:t xml:space="preserve"> </w:t>
      </w:r>
      <w:r w:rsidRPr="00251FB7">
        <w:rPr>
          <w:sz w:val="20"/>
          <w:szCs w:val="20"/>
        </w:rPr>
        <w:t xml:space="preserve">: </w:t>
      </w:r>
      <w:r w:rsidRPr="00251FB7">
        <w:rPr>
          <w:sz w:val="20"/>
          <w:szCs w:val="20"/>
          <w:lang w:val="uk-UA"/>
        </w:rPr>
        <w:t>у</w:t>
      </w:r>
      <w:r w:rsidRPr="00251FB7">
        <w:rPr>
          <w:sz w:val="20"/>
          <w:szCs w:val="20"/>
        </w:rPr>
        <w:t xml:space="preserve">чеб. пособие. </w:t>
      </w:r>
      <w:r w:rsidRPr="00251FB7">
        <w:rPr>
          <w:sz w:val="20"/>
          <w:szCs w:val="20"/>
          <w:lang w:val="uk-UA"/>
        </w:rPr>
        <w:t>–</w:t>
      </w:r>
      <w:r w:rsidRPr="00251FB7">
        <w:rPr>
          <w:sz w:val="20"/>
          <w:szCs w:val="20"/>
        </w:rPr>
        <w:t xml:space="preserve"> М.</w:t>
      </w:r>
      <w:r w:rsidRPr="00251FB7">
        <w:rPr>
          <w:sz w:val="20"/>
          <w:szCs w:val="20"/>
          <w:lang w:val="uk-UA"/>
        </w:rPr>
        <w:t xml:space="preserve"> </w:t>
      </w:r>
      <w:r w:rsidRPr="00251FB7">
        <w:rPr>
          <w:sz w:val="20"/>
          <w:szCs w:val="20"/>
        </w:rPr>
        <w:t xml:space="preserve">: Изд-во МГУ, 1988. </w:t>
      </w:r>
      <w:r w:rsidRPr="00251FB7">
        <w:rPr>
          <w:sz w:val="20"/>
          <w:szCs w:val="20"/>
          <w:lang w:val="uk-UA"/>
        </w:rPr>
        <w:t>–</w:t>
      </w:r>
      <w:r w:rsidRPr="00251FB7">
        <w:rPr>
          <w:sz w:val="20"/>
          <w:szCs w:val="20"/>
        </w:rPr>
        <w:t xml:space="preserve"> </w:t>
      </w:r>
      <w:r>
        <w:rPr>
          <w:sz w:val="20"/>
          <w:szCs w:val="20"/>
          <w:lang w:val="uk-UA"/>
        </w:rPr>
        <w:t xml:space="preserve"> </w:t>
      </w:r>
      <w:r w:rsidRPr="00251FB7">
        <w:rPr>
          <w:sz w:val="20"/>
          <w:szCs w:val="20"/>
        </w:rPr>
        <w:t>98 с.</w:t>
      </w:r>
    </w:p>
    <w:p w:rsidR="009C1098" w:rsidRPr="00251FB7" w:rsidRDefault="009C1098" w:rsidP="007A74C6">
      <w:pPr>
        <w:numPr>
          <w:ilvl w:val="0"/>
          <w:numId w:val="1"/>
        </w:numPr>
        <w:jc w:val="both"/>
        <w:rPr>
          <w:sz w:val="20"/>
          <w:szCs w:val="20"/>
          <w:lang w:val="uk-UA"/>
        </w:rPr>
      </w:pPr>
      <w:r w:rsidRPr="00251FB7">
        <w:rPr>
          <w:sz w:val="20"/>
          <w:szCs w:val="20"/>
        </w:rPr>
        <w:t xml:space="preserve">Барановский Л. С., Козикис Д. Д. Канада. Австралия. Новая Зеландия. </w:t>
      </w:r>
      <w:r w:rsidRPr="00251FB7">
        <w:rPr>
          <w:sz w:val="20"/>
          <w:szCs w:val="20"/>
          <w:lang w:val="uk-UA"/>
        </w:rPr>
        <w:t>–</w:t>
      </w:r>
      <w:r w:rsidRPr="00251FB7">
        <w:rPr>
          <w:sz w:val="20"/>
          <w:szCs w:val="20"/>
        </w:rPr>
        <w:t xml:space="preserve"> Минск</w:t>
      </w:r>
      <w:r w:rsidRPr="00251FB7">
        <w:rPr>
          <w:sz w:val="20"/>
          <w:szCs w:val="20"/>
          <w:lang w:val="uk-UA"/>
        </w:rPr>
        <w:t xml:space="preserve"> </w:t>
      </w:r>
      <w:r w:rsidRPr="00251FB7">
        <w:rPr>
          <w:sz w:val="20"/>
          <w:szCs w:val="20"/>
        </w:rPr>
        <w:t xml:space="preserve">: Вышэйш. шк., 2003. </w:t>
      </w:r>
      <w:r w:rsidRPr="00251FB7">
        <w:rPr>
          <w:sz w:val="20"/>
          <w:szCs w:val="20"/>
          <w:lang w:val="uk-UA"/>
        </w:rPr>
        <w:t>–</w:t>
      </w:r>
      <w:r w:rsidRPr="00251FB7">
        <w:rPr>
          <w:sz w:val="20"/>
          <w:szCs w:val="20"/>
        </w:rPr>
        <w:t xml:space="preserve"> 368 с.</w:t>
      </w:r>
    </w:p>
    <w:p w:rsidR="009C1098" w:rsidRDefault="009C1098" w:rsidP="007A74C6">
      <w:pPr>
        <w:numPr>
          <w:ilvl w:val="0"/>
          <w:numId w:val="1"/>
        </w:numPr>
        <w:jc w:val="both"/>
        <w:rPr>
          <w:sz w:val="20"/>
          <w:szCs w:val="20"/>
          <w:lang w:val="uk-UA"/>
        </w:rPr>
      </w:pPr>
      <w:r w:rsidRPr="00251FB7">
        <w:rPr>
          <w:sz w:val="20"/>
          <w:szCs w:val="20"/>
          <w:lang w:val="uk-UA"/>
        </w:rPr>
        <w:t>Безуглий В. В., Козинець С. В. Регіональна економічна та соціальна географія світу :</w:t>
      </w:r>
      <w:r>
        <w:rPr>
          <w:sz w:val="20"/>
          <w:szCs w:val="20"/>
          <w:lang w:val="uk-UA"/>
        </w:rPr>
        <w:t xml:space="preserve"> </w:t>
      </w:r>
      <w:r w:rsidRPr="00251FB7">
        <w:rPr>
          <w:sz w:val="20"/>
          <w:szCs w:val="20"/>
          <w:lang w:val="uk-UA"/>
        </w:rPr>
        <w:t xml:space="preserve"> посібник. – К. : Академія, 2003. – </w:t>
      </w:r>
      <w:r>
        <w:rPr>
          <w:sz w:val="20"/>
          <w:szCs w:val="20"/>
          <w:lang w:val="uk-UA"/>
        </w:rPr>
        <w:t xml:space="preserve"> </w:t>
      </w:r>
      <w:r w:rsidRPr="00251FB7">
        <w:rPr>
          <w:sz w:val="20"/>
          <w:szCs w:val="20"/>
          <w:lang w:val="uk-UA"/>
        </w:rPr>
        <w:t>688 с.</w:t>
      </w:r>
    </w:p>
    <w:p w:rsidR="009C1098" w:rsidRDefault="009C1098" w:rsidP="00251FB7">
      <w:pPr>
        <w:numPr>
          <w:ilvl w:val="0"/>
          <w:numId w:val="1"/>
        </w:numPr>
        <w:jc w:val="both"/>
        <w:rPr>
          <w:sz w:val="20"/>
          <w:szCs w:val="20"/>
          <w:lang w:val="uk-UA"/>
        </w:rPr>
      </w:pPr>
      <w:r w:rsidRPr="00D979F7">
        <w:rPr>
          <w:sz w:val="20"/>
          <w:szCs w:val="20"/>
          <w:lang w:val="uk-UA"/>
        </w:rPr>
        <w:t>Бідзіля Ю. Особливості сучасного медіапростору Великої Британії / Юрій Бідзіля // Науковий вісник Ужгородського університету. Серія : Філологія. – Випуск 18. –  С.111 – 116</w:t>
      </w:r>
    </w:p>
    <w:p w:rsidR="009C1098" w:rsidRPr="00251FB7" w:rsidRDefault="009C1098" w:rsidP="007A74C6">
      <w:pPr>
        <w:numPr>
          <w:ilvl w:val="0"/>
          <w:numId w:val="1"/>
        </w:numPr>
        <w:jc w:val="both"/>
        <w:rPr>
          <w:sz w:val="20"/>
          <w:szCs w:val="20"/>
          <w:lang w:val="uk-UA"/>
        </w:rPr>
      </w:pPr>
      <w:r w:rsidRPr="00251FB7">
        <w:rPr>
          <w:sz w:val="20"/>
          <w:szCs w:val="20"/>
          <w:lang w:val="uk-UA"/>
        </w:rPr>
        <w:t>Бірдсалл С. С., Флорін Д.</w:t>
      </w:r>
      <w:r>
        <w:rPr>
          <w:sz w:val="20"/>
          <w:szCs w:val="20"/>
          <w:lang w:val="uk-UA"/>
        </w:rPr>
        <w:t xml:space="preserve"> </w:t>
      </w:r>
      <w:r w:rsidRPr="00251FB7">
        <w:rPr>
          <w:sz w:val="20"/>
          <w:szCs w:val="20"/>
          <w:lang w:val="uk-UA"/>
        </w:rPr>
        <w:t xml:space="preserve"> Географія США. – К., 2000. – 208 с.</w:t>
      </w:r>
    </w:p>
    <w:p w:rsidR="009C1098" w:rsidRDefault="009C1098" w:rsidP="007A74C6">
      <w:pPr>
        <w:numPr>
          <w:ilvl w:val="0"/>
          <w:numId w:val="1"/>
        </w:numPr>
        <w:jc w:val="both"/>
        <w:rPr>
          <w:sz w:val="20"/>
          <w:szCs w:val="20"/>
          <w:lang w:val="uk-UA"/>
        </w:rPr>
      </w:pPr>
      <w:r w:rsidRPr="00251FB7">
        <w:rPr>
          <w:sz w:val="20"/>
          <w:szCs w:val="20"/>
          <w:lang w:val="uk-UA"/>
        </w:rPr>
        <w:t>Блій де Г., Муллер П., Шаблій О. Географія : світи, регіони, концепти [пер. з англ.] – К. : Либідь, 2004. – 740 с.</w:t>
      </w:r>
    </w:p>
    <w:p w:rsidR="009C1098" w:rsidRPr="00251FB7" w:rsidRDefault="009C1098" w:rsidP="007A74C6">
      <w:pPr>
        <w:numPr>
          <w:ilvl w:val="0"/>
          <w:numId w:val="1"/>
        </w:numPr>
        <w:jc w:val="both"/>
        <w:rPr>
          <w:sz w:val="20"/>
          <w:szCs w:val="20"/>
          <w:lang w:val="uk-UA"/>
        </w:rPr>
      </w:pPr>
      <w:r w:rsidRPr="00251FB7">
        <w:rPr>
          <w:sz w:val="20"/>
          <w:szCs w:val="20"/>
          <w:lang w:val="uk-UA"/>
        </w:rPr>
        <w:t xml:space="preserve">Блій де Г., Муллер П., Шаблій О. Географія : світи, регіони, концепти [пер. з англ.]. – К. </w:t>
      </w:r>
      <w:r>
        <w:rPr>
          <w:sz w:val="20"/>
          <w:szCs w:val="20"/>
          <w:lang w:val="uk-UA"/>
        </w:rPr>
        <w:t xml:space="preserve"> </w:t>
      </w:r>
      <w:r w:rsidRPr="00251FB7">
        <w:rPr>
          <w:sz w:val="20"/>
          <w:szCs w:val="20"/>
          <w:lang w:val="uk-UA"/>
        </w:rPr>
        <w:t xml:space="preserve">: Либідь, 2000. – </w:t>
      </w:r>
      <w:r>
        <w:rPr>
          <w:sz w:val="20"/>
          <w:szCs w:val="20"/>
          <w:lang w:val="uk-UA"/>
        </w:rPr>
        <w:t xml:space="preserve"> </w:t>
      </w:r>
      <w:r w:rsidRPr="00251FB7">
        <w:rPr>
          <w:sz w:val="20"/>
          <w:szCs w:val="20"/>
          <w:lang w:val="uk-UA"/>
        </w:rPr>
        <w:t>700 с.</w:t>
      </w:r>
    </w:p>
    <w:p w:rsidR="009C1098" w:rsidRPr="00251FB7" w:rsidRDefault="009C1098" w:rsidP="007A74C6">
      <w:pPr>
        <w:numPr>
          <w:ilvl w:val="0"/>
          <w:numId w:val="1"/>
        </w:numPr>
        <w:jc w:val="both"/>
        <w:rPr>
          <w:sz w:val="20"/>
          <w:szCs w:val="20"/>
          <w:lang w:val="uk-UA"/>
        </w:rPr>
      </w:pPr>
      <w:r w:rsidRPr="00251FB7">
        <w:rPr>
          <w:sz w:val="20"/>
          <w:szCs w:val="20"/>
        </w:rPr>
        <w:t xml:space="preserve">Будз М. Д., Постоловський Р. М., Троян С. С. Короткий довідник з комплексного країнознавства (методика країнознавчих досліджень,  основні  поняття  та  визначення,  країни,  персоналії).  </w:t>
      </w:r>
      <w:r w:rsidRPr="00251FB7">
        <w:rPr>
          <w:sz w:val="20"/>
          <w:szCs w:val="20"/>
          <w:lang w:val="uk-UA"/>
        </w:rPr>
        <w:t>–</w:t>
      </w:r>
      <w:r w:rsidRPr="00251FB7">
        <w:rPr>
          <w:sz w:val="20"/>
          <w:szCs w:val="20"/>
        </w:rPr>
        <w:t xml:space="preserve">  К.</w:t>
      </w:r>
      <w:r w:rsidRPr="00251FB7">
        <w:rPr>
          <w:sz w:val="20"/>
          <w:szCs w:val="20"/>
          <w:lang w:val="uk-UA"/>
        </w:rPr>
        <w:t xml:space="preserve"> </w:t>
      </w:r>
      <w:r w:rsidRPr="00251FB7">
        <w:rPr>
          <w:sz w:val="20"/>
          <w:szCs w:val="20"/>
        </w:rPr>
        <w:t xml:space="preserve">: КІСУ, 2000. </w:t>
      </w:r>
      <w:r w:rsidRPr="00251FB7">
        <w:rPr>
          <w:sz w:val="20"/>
          <w:szCs w:val="20"/>
          <w:lang w:val="uk-UA"/>
        </w:rPr>
        <w:t>–</w:t>
      </w:r>
      <w:r>
        <w:rPr>
          <w:sz w:val="20"/>
          <w:szCs w:val="20"/>
          <w:lang w:val="uk-UA"/>
        </w:rPr>
        <w:t xml:space="preserve"> </w:t>
      </w:r>
      <w:r w:rsidRPr="00251FB7">
        <w:rPr>
          <w:sz w:val="20"/>
          <w:szCs w:val="20"/>
        </w:rPr>
        <w:t>120 с.</w:t>
      </w:r>
    </w:p>
    <w:p w:rsidR="009C1098" w:rsidRPr="00251FB7" w:rsidRDefault="009C1098" w:rsidP="007A74C6">
      <w:pPr>
        <w:numPr>
          <w:ilvl w:val="0"/>
          <w:numId w:val="1"/>
        </w:numPr>
        <w:jc w:val="both"/>
        <w:rPr>
          <w:sz w:val="20"/>
          <w:szCs w:val="20"/>
          <w:lang w:val="uk-UA"/>
        </w:rPr>
      </w:pPr>
      <w:r w:rsidRPr="00251FB7">
        <w:rPr>
          <w:sz w:val="20"/>
          <w:szCs w:val="20"/>
          <w:lang w:val="uk-UA"/>
        </w:rPr>
        <w:t xml:space="preserve">Газін В. П., Копилов С. А. Новітня історія країн Європи та Америки </w:t>
      </w:r>
      <w:r>
        <w:rPr>
          <w:sz w:val="20"/>
          <w:szCs w:val="20"/>
          <w:lang w:val="uk-UA"/>
        </w:rPr>
        <w:t xml:space="preserve"> </w:t>
      </w:r>
      <w:r w:rsidRPr="00251FB7">
        <w:rPr>
          <w:sz w:val="20"/>
          <w:szCs w:val="20"/>
          <w:lang w:val="uk-UA"/>
        </w:rPr>
        <w:t>(1945–2002) : навч. посіб. – К. : Либідь, 2004. – 624 с.</w:t>
      </w:r>
    </w:p>
    <w:p w:rsidR="009C1098" w:rsidRPr="00251FB7" w:rsidRDefault="009C1098" w:rsidP="00251FB7">
      <w:pPr>
        <w:numPr>
          <w:ilvl w:val="0"/>
          <w:numId w:val="1"/>
        </w:numPr>
        <w:jc w:val="both"/>
        <w:rPr>
          <w:sz w:val="20"/>
          <w:szCs w:val="20"/>
          <w:lang w:val="uk-UA"/>
        </w:rPr>
      </w:pPr>
      <w:r w:rsidRPr="00251FB7">
        <w:rPr>
          <w:sz w:val="20"/>
          <w:szCs w:val="20"/>
        </w:rPr>
        <w:t>Дахно І. І., Тимофієв С. М. Країни світу</w:t>
      </w:r>
      <w:r w:rsidRPr="00251FB7">
        <w:rPr>
          <w:sz w:val="20"/>
          <w:szCs w:val="20"/>
          <w:lang w:val="uk-UA"/>
        </w:rPr>
        <w:t xml:space="preserve"> </w:t>
      </w:r>
      <w:r w:rsidRPr="00251FB7">
        <w:rPr>
          <w:sz w:val="20"/>
          <w:szCs w:val="20"/>
        </w:rPr>
        <w:t xml:space="preserve">: </w:t>
      </w:r>
      <w:r w:rsidRPr="00251FB7">
        <w:rPr>
          <w:sz w:val="20"/>
          <w:szCs w:val="20"/>
          <w:lang w:val="uk-UA"/>
        </w:rPr>
        <w:t>д</w:t>
      </w:r>
      <w:r w:rsidRPr="00251FB7">
        <w:rPr>
          <w:sz w:val="20"/>
          <w:szCs w:val="20"/>
        </w:rPr>
        <w:t xml:space="preserve">овідник. </w:t>
      </w:r>
      <w:r w:rsidRPr="00251FB7">
        <w:rPr>
          <w:sz w:val="20"/>
          <w:szCs w:val="20"/>
          <w:lang w:val="uk-UA"/>
        </w:rPr>
        <w:t>–</w:t>
      </w:r>
      <w:r w:rsidRPr="00251FB7">
        <w:rPr>
          <w:sz w:val="20"/>
          <w:szCs w:val="20"/>
        </w:rPr>
        <w:t xml:space="preserve"> К.</w:t>
      </w:r>
      <w:r w:rsidRPr="00251FB7">
        <w:rPr>
          <w:sz w:val="20"/>
          <w:szCs w:val="20"/>
          <w:lang w:val="uk-UA"/>
        </w:rPr>
        <w:t xml:space="preserve"> </w:t>
      </w:r>
      <w:r w:rsidRPr="00251FB7">
        <w:rPr>
          <w:sz w:val="20"/>
          <w:szCs w:val="20"/>
        </w:rPr>
        <w:t xml:space="preserve">: МАПА, 2005. </w:t>
      </w:r>
      <w:r w:rsidRPr="00251FB7">
        <w:rPr>
          <w:sz w:val="20"/>
          <w:szCs w:val="20"/>
          <w:lang w:val="uk-UA"/>
        </w:rPr>
        <w:t>–</w:t>
      </w:r>
      <w:r w:rsidRPr="00251FB7">
        <w:rPr>
          <w:sz w:val="20"/>
          <w:szCs w:val="20"/>
        </w:rPr>
        <w:t xml:space="preserve"> 608 с.</w:t>
      </w:r>
    </w:p>
    <w:p w:rsidR="009C1098" w:rsidRPr="00251FB7" w:rsidRDefault="009C1098" w:rsidP="00251FB7">
      <w:pPr>
        <w:numPr>
          <w:ilvl w:val="0"/>
          <w:numId w:val="1"/>
        </w:numPr>
        <w:jc w:val="both"/>
        <w:rPr>
          <w:sz w:val="20"/>
          <w:szCs w:val="20"/>
          <w:lang w:val="uk-UA"/>
        </w:rPr>
      </w:pPr>
      <w:r w:rsidRPr="00251FB7">
        <w:rPr>
          <w:sz w:val="20"/>
          <w:szCs w:val="20"/>
        </w:rPr>
        <w:t>ХХ  век</w:t>
      </w:r>
      <w:r w:rsidRPr="00251FB7">
        <w:rPr>
          <w:sz w:val="20"/>
          <w:szCs w:val="20"/>
          <w:lang w:val="uk-UA"/>
        </w:rPr>
        <w:t xml:space="preserve"> </w:t>
      </w:r>
      <w:r w:rsidRPr="00251FB7">
        <w:rPr>
          <w:sz w:val="20"/>
          <w:szCs w:val="20"/>
        </w:rPr>
        <w:t>:  Явления  века.  Страны.  Люди</w:t>
      </w:r>
      <w:r w:rsidRPr="00251FB7">
        <w:rPr>
          <w:sz w:val="20"/>
          <w:szCs w:val="20"/>
          <w:lang w:val="uk-UA"/>
        </w:rPr>
        <w:t xml:space="preserve"> </w:t>
      </w:r>
      <w:r w:rsidRPr="00251FB7">
        <w:rPr>
          <w:sz w:val="20"/>
          <w:szCs w:val="20"/>
        </w:rPr>
        <w:t>:  Краткая  ист.  энцикл.</w:t>
      </w:r>
      <w:r w:rsidRPr="00251FB7">
        <w:rPr>
          <w:sz w:val="20"/>
          <w:szCs w:val="20"/>
          <w:lang w:val="uk-UA"/>
        </w:rPr>
        <w:t xml:space="preserve"> </w:t>
      </w:r>
      <w:r w:rsidRPr="00251FB7">
        <w:rPr>
          <w:sz w:val="20"/>
          <w:szCs w:val="20"/>
        </w:rPr>
        <w:t xml:space="preserve">:  В 2 т. </w:t>
      </w:r>
      <w:r w:rsidRPr="00251FB7">
        <w:rPr>
          <w:sz w:val="20"/>
          <w:szCs w:val="20"/>
          <w:lang w:val="uk-UA"/>
        </w:rPr>
        <w:t>–</w:t>
      </w:r>
      <w:r w:rsidRPr="00251FB7">
        <w:rPr>
          <w:sz w:val="20"/>
          <w:szCs w:val="20"/>
        </w:rPr>
        <w:t xml:space="preserve"> М.</w:t>
      </w:r>
      <w:r w:rsidRPr="00251FB7">
        <w:rPr>
          <w:sz w:val="20"/>
          <w:szCs w:val="20"/>
          <w:lang w:val="uk-UA"/>
        </w:rPr>
        <w:t xml:space="preserve"> </w:t>
      </w:r>
      <w:r w:rsidRPr="00251FB7">
        <w:rPr>
          <w:sz w:val="20"/>
          <w:szCs w:val="20"/>
        </w:rPr>
        <w:t xml:space="preserve">: Наука, 2002. </w:t>
      </w:r>
      <w:r w:rsidRPr="00251FB7">
        <w:rPr>
          <w:sz w:val="20"/>
          <w:szCs w:val="20"/>
          <w:lang w:val="uk-UA"/>
        </w:rPr>
        <w:t>–</w:t>
      </w:r>
      <w:r w:rsidRPr="00251FB7">
        <w:rPr>
          <w:sz w:val="20"/>
          <w:szCs w:val="20"/>
        </w:rPr>
        <w:t xml:space="preserve"> Т. 2. </w:t>
      </w:r>
      <w:r w:rsidRPr="00251FB7">
        <w:rPr>
          <w:sz w:val="20"/>
          <w:szCs w:val="20"/>
          <w:lang w:val="uk-UA"/>
        </w:rPr>
        <w:t>–</w:t>
      </w:r>
      <w:r w:rsidRPr="00251FB7">
        <w:rPr>
          <w:sz w:val="20"/>
          <w:szCs w:val="20"/>
        </w:rPr>
        <w:t xml:space="preserve"> 502 с.</w:t>
      </w:r>
    </w:p>
    <w:p w:rsidR="009C1098" w:rsidRPr="00251FB7" w:rsidRDefault="009C1098" w:rsidP="00251FB7">
      <w:pPr>
        <w:numPr>
          <w:ilvl w:val="0"/>
          <w:numId w:val="1"/>
        </w:numPr>
        <w:jc w:val="both"/>
        <w:rPr>
          <w:sz w:val="20"/>
          <w:szCs w:val="20"/>
          <w:lang w:val="uk-UA"/>
        </w:rPr>
      </w:pPr>
      <w:r w:rsidRPr="00251FB7">
        <w:rPr>
          <w:sz w:val="20"/>
          <w:szCs w:val="20"/>
        </w:rPr>
        <w:t>Дорошевский М. В., Мысливец Г. В. Экономическая и социальная география мира</w:t>
      </w:r>
      <w:r w:rsidRPr="00251FB7">
        <w:rPr>
          <w:sz w:val="20"/>
          <w:szCs w:val="20"/>
          <w:lang w:val="uk-UA"/>
        </w:rPr>
        <w:t xml:space="preserve"> </w:t>
      </w:r>
      <w:r w:rsidRPr="00251FB7">
        <w:rPr>
          <w:sz w:val="20"/>
          <w:szCs w:val="20"/>
        </w:rPr>
        <w:t xml:space="preserve">: </w:t>
      </w:r>
      <w:r w:rsidRPr="00251FB7">
        <w:rPr>
          <w:sz w:val="20"/>
          <w:szCs w:val="20"/>
          <w:lang w:val="uk-UA"/>
        </w:rPr>
        <w:t>у</w:t>
      </w:r>
      <w:r w:rsidRPr="00251FB7">
        <w:rPr>
          <w:sz w:val="20"/>
          <w:szCs w:val="20"/>
        </w:rPr>
        <w:t xml:space="preserve">чеб. пособие. </w:t>
      </w:r>
      <w:r w:rsidRPr="00251FB7">
        <w:rPr>
          <w:sz w:val="20"/>
          <w:szCs w:val="20"/>
          <w:lang w:val="uk-UA"/>
        </w:rPr>
        <w:t>–</w:t>
      </w:r>
      <w:r w:rsidRPr="00251FB7">
        <w:rPr>
          <w:sz w:val="20"/>
          <w:szCs w:val="20"/>
        </w:rPr>
        <w:t xml:space="preserve"> К.</w:t>
      </w:r>
      <w:r w:rsidRPr="00251FB7">
        <w:rPr>
          <w:sz w:val="20"/>
          <w:szCs w:val="20"/>
          <w:lang w:val="uk-UA"/>
        </w:rPr>
        <w:t xml:space="preserve"> </w:t>
      </w:r>
      <w:r w:rsidRPr="00251FB7">
        <w:rPr>
          <w:sz w:val="20"/>
          <w:szCs w:val="20"/>
        </w:rPr>
        <w:t xml:space="preserve">: МАУП, 2003. </w:t>
      </w:r>
      <w:r w:rsidRPr="00251FB7">
        <w:rPr>
          <w:sz w:val="20"/>
          <w:szCs w:val="20"/>
          <w:lang w:val="uk-UA"/>
        </w:rPr>
        <w:t>–</w:t>
      </w:r>
      <w:r w:rsidRPr="00251FB7">
        <w:rPr>
          <w:sz w:val="20"/>
          <w:szCs w:val="20"/>
        </w:rPr>
        <w:t xml:space="preserve"> 184 с.</w:t>
      </w:r>
    </w:p>
    <w:p w:rsidR="009C1098" w:rsidRPr="00251FB7" w:rsidRDefault="009C1098" w:rsidP="00251FB7">
      <w:pPr>
        <w:numPr>
          <w:ilvl w:val="0"/>
          <w:numId w:val="1"/>
        </w:numPr>
        <w:jc w:val="both"/>
        <w:rPr>
          <w:sz w:val="20"/>
          <w:szCs w:val="20"/>
          <w:lang w:val="uk-UA"/>
        </w:rPr>
      </w:pPr>
      <w:r w:rsidRPr="00251FB7">
        <w:rPr>
          <w:sz w:val="20"/>
          <w:szCs w:val="20"/>
        </w:rPr>
        <w:lastRenderedPageBreak/>
        <w:t xml:space="preserve">Дубович І. А. Країнознавчий словник-довідник. </w:t>
      </w:r>
      <w:r w:rsidRPr="00251FB7">
        <w:rPr>
          <w:sz w:val="20"/>
          <w:szCs w:val="20"/>
          <w:lang w:val="uk-UA"/>
        </w:rPr>
        <w:t>–</w:t>
      </w:r>
      <w:r w:rsidRPr="00251FB7">
        <w:rPr>
          <w:sz w:val="20"/>
          <w:szCs w:val="20"/>
        </w:rPr>
        <w:t xml:space="preserve"> Л.</w:t>
      </w:r>
      <w:r w:rsidRPr="00251FB7">
        <w:rPr>
          <w:sz w:val="20"/>
          <w:szCs w:val="20"/>
          <w:lang w:val="uk-UA"/>
        </w:rPr>
        <w:t xml:space="preserve"> </w:t>
      </w:r>
      <w:r w:rsidRPr="00251FB7">
        <w:rPr>
          <w:sz w:val="20"/>
          <w:szCs w:val="20"/>
        </w:rPr>
        <w:t xml:space="preserve">: </w:t>
      </w:r>
      <w:r w:rsidRPr="00251FB7">
        <w:rPr>
          <w:sz w:val="20"/>
          <w:szCs w:val="20"/>
          <w:lang w:val="uk-UA"/>
        </w:rPr>
        <w:t>Ліга-прес</w:t>
      </w:r>
      <w:r w:rsidRPr="00251FB7">
        <w:rPr>
          <w:sz w:val="20"/>
          <w:szCs w:val="20"/>
        </w:rPr>
        <w:t>, 200</w:t>
      </w:r>
      <w:r w:rsidRPr="00251FB7">
        <w:rPr>
          <w:sz w:val="20"/>
          <w:szCs w:val="20"/>
          <w:lang w:val="uk-UA"/>
        </w:rPr>
        <w:t>5</w:t>
      </w:r>
      <w:r w:rsidRPr="00251FB7">
        <w:rPr>
          <w:sz w:val="20"/>
          <w:szCs w:val="20"/>
        </w:rPr>
        <w:t xml:space="preserve">. </w:t>
      </w:r>
      <w:r w:rsidRPr="00251FB7">
        <w:rPr>
          <w:sz w:val="20"/>
          <w:szCs w:val="20"/>
          <w:lang w:val="uk-UA"/>
        </w:rPr>
        <w:t>–</w:t>
      </w:r>
      <w:r w:rsidRPr="00251FB7">
        <w:rPr>
          <w:sz w:val="20"/>
          <w:szCs w:val="20"/>
        </w:rPr>
        <w:t xml:space="preserve"> </w:t>
      </w:r>
      <w:r>
        <w:rPr>
          <w:sz w:val="20"/>
          <w:szCs w:val="20"/>
          <w:lang w:val="uk-UA"/>
        </w:rPr>
        <w:t xml:space="preserve">                 </w:t>
      </w:r>
      <w:r w:rsidRPr="00251FB7">
        <w:rPr>
          <w:sz w:val="20"/>
          <w:szCs w:val="20"/>
          <w:lang w:val="uk-UA"/>
        </w:rPr>
        <w:t>819</w:t>
      </w:r>
      <w:r w:rsidRPr="00251FB7">
        <w:rPr>
          <w:sz w:val="20"/>
          <w:szCs w:val="20"/>
        </w:rPr>
        <w:t xml:space="preserve"> с.</w:t>
      </w:r>
    </w:p>
    <w:p w:rsidR="009C1098" w:rsidRPr="007A74C6" w:rsidRDefault="009C1098" w:rsidP="00251FB7">
      <w:pPr>
        <w:numPr>
          <w:ilvl w:val="0"/>
          <w:numId w:val="1"/>
        </w:numPr>
        <w:jc w:val="both"/>
        <w:rPr>
          <w:sz w:val="20"/>
          <w:szCs w:val="20"/>
          <w:lang w:val="uk-UA"/>
        </w:rPr>
      </w:pPr>
      <w:r w:rsidRPr="00251FB7">
        <w:rPr>
          <w:sz w:val="20"/>
          <w:szCs w:val="20"/>
        </w:rPr>
        <w:t xml:space="preserve">Економіка  зарубіжних  країн / </w:t>
      </w:r>
      <w:r w:rsidRPr="00251FB7">
        <w:rPr>
          <w:sz w:val="20"/>
          <w:szCs w:val="20"/>
          <w:lang w:val="uk-UA"/>
        </w:rPr>
        <w:t>з</w:t>
      </w:r>
      <w:r w:rsidRPr="00251FB7">
        <w:rPr>
          <w:sz w:val="20"/>
          <w:szCs w:val="20"/>
        </w:rPr>
        <w:t>а  ред.  Ю.</w:t>
      </w:r>
      <w:r w:rsidRPr="00251FB7">
        <w:rPr>
          <w:sz w:val="20"/>
          <w:szCs w:val="20"/>
          <w:lang w:val="uk-UA"/>
        </w:rPr>
        <w:t xml:space="preserve"> </w:t>
      </w:r>
      <w:r w:rsidRPr="00251FB7">
        <w:rPr>
          <w:sz w:val="20"/>
          <w:szCs w:val="20"/>
        </w:rPr>
        <w:t>Г.  Козака,</w:t>
      </w:r>
      <w:r w:rsidRPr="00251FB7">
        <w:rPr>
          <w:sz w:val="20"/>
          <w:szCs w:val="20"/>
          <w:lang w:val="uk-UA"/>
        </w:rPr>
        <w:t xml:space="preserve"> </w:t>
      </w:r>
      <w:r w:rsidRPr="00251FB7">
        <w:rPr>
          <w:sz w:val="20"/>
          <w:szCs w:val="20"/>
        </w:rPr>
        <w:t>В.</w:t>
      </w:r>
      <w:r w:rsidRPr="00251FB7">
        <w:rPr>
          <w:sz w:val="20"/>
          <w:szCs w:val="20"/>
          <w:lang w:val="uk-UA"/>
        </w:rPr>
        <w:t xml:space="preserve"> </w:t>
      </w:r>
      <w:r w:rsidRPr="00251FB7">
        <w:rPr>
          <w:sz w:val="20"/>
          <w:szCs w:val="20"/>
        </w:rPr>
        <w:t>В.  Ковалевського,</w:t>
      </w:r>
      <w:r>
        <w:rPr>
          <w:sz w:val="20"/>
          <w:szCs w:val="20"/>
          <w:lang w:val="uk-UA"/>
        </w:rPr>
        <w:t xml:space="preserve"> </w:t>
      </w:r>
      <w:r w:rsidRPr="00251FB7">
        <w:rPr>
          <w:sz w:val="20"/>
          <w:szCs w:val="20"/>
        </w:rPr>
        <w:t xml:space="preserve">К. І. Ржепішевського. </w:t>
      </w:r>
      <w:r w:rsidRPr="00251FB7">
        <w:rPr>
          <w:sz w:val="20"/>
          <w:szCs w:val="20"/>
          <w:lang w:val="uk-UA"/>
        </w:rPr>
        <w:t>–</w:t>
      </w:r>
      <w:r w:rsidRPr="00251FB7">
        <w:rPr>
          <w:sz w:val="20"/>
          <w:szCs w:val="20"/>
        </w:rPr>
        <w:t xml:space="preserve"> К.</w:t>
      </w:r>
      <w:r w:rsidRPr="00251FB7">
        <w:rPr>
          <w:sz w:val="20"/>
          <w:szCs w:val="20"/>
          <w:lang w:val="uk-UA"/>
        </w:rPr>
        <w:t xml:space="preserve"> </w:t>
      </w:r>
      <w:r w:rsidRPr="00251FB7">
        <w:rPr>
          <w:sz w:val="20"/>
          <w:szCs w:val="20"/>
        </w:rPr>
        <w:t>:</w:t>
      </w:r>
      <w:r>
        <w:rPr>
          <w:sz w:val="20"/>
          <w:szCs w:val="20"/>
          <w:lang w:val="uk-UA"/>
        </w:rPr>
        <w:t xml:space="preserve"> </w:t>
      </w:r>
      <w:r w:rsidRPr="00251FB7">
        <w:rPr>
          <w:sz w:val="20"/>
          <w:szCs w:val="20"/>
        </w:rPr>
        <w:t xml:space="preserve"> ЦНЛ, 2003. </w:t>
      </w:r>
      <w:r w:rsidRPr="00251FB7">
        <w:rPr>
          <w:sz w:val="20"/>
          <w:szCs w:val="20"/>
          <w:lang w:val="uk-UA"/>
        </w:rPr>
        <w:t>–</w:t>
      </w:r>
      <w:r w:rsidRPr="00251FB7">
        <w:rPr>
          <w:sz w:val="20"/>
          <w:szCs w:val="20"/>
        </w:rPr>
        <w:t xml:space="preserve"> 352 с.</w:t>
      </w:r>
    </w:p>
    <w:p w:rsidR="009C1098" w:rsidRPr="00251FB7" w:rsidRDefault="009C1098" w:rsidP="007A74C6">
      <w:pPr>
        <w:numPr>
          <w:ilvl w:val="0"/>
          <w:numId w:val="1"/>
        </w:numPr>
        <w:jc w:val="both"/>
        <w:rPr>
          <w:sz w:val="20"/>
          <w:szCs w:val="20"/>
          <w:lang w:val="uk-UA"/>
        </w:rPr>
      </w:pPr>
      <w:r w:rsidRPr="00251FB7">
        <w:rPr>
          <w:sz w:val="20"/>
          <w:szCs w:val="20"/>
          <w:lang w:val="uk-UA"/>
        </w:rPr>
        <w:t>Економіка Сполучених Штатів : нарис. – К. : ЮСІА, 1999</w:t>
      </w:r>
      <w:r w:rsidRPr="00251FB7">
        <w:rPr>
          <w:sz w:val="20"/>
          <w:szCs w:val="20"/>
        </w:rPr>
        <w:t xml:space="preserve">. </w:t>
      </w:r>
      <w:r w:rsidRPr="00251FB7">
        <w:rPr>
          <w:sz w:val="20"/>
          <w:szCs w:val="20"/>
          <w:lang w:val="uk-UA"/>
        </w:rPr>
        <w:t>–</w:t>
      </w:r>
      <w:r w:rsidRPr="00251FB7">
        <w:rPr>
          <w:sz w:val="20"/>
          <w:szCs w:val="20"/>
        </w:rPr>
        <w:t xml:space="preserve"> </w:t>
      </w:r>
      <w:r>
        <w:rPr>
          <w:sz w:val="20"/>
          <w:szCs w:val="20"/>
          <w:lang w:val="uk-UA"/>
        </w:rPr>
        <w:t xml:space="preserve"> </w:t>
      </w:r>
      <w:r w:rsidRPr="00251FB7">
        <w:rPr>
          <w:sz w:val="20"/>
          <w:szCs w:val="20"/>
        </w:rPr>
        <w:t>212 с.</w:t>
      </w:r>
    </w:p>
    <w:p w:rsidR="009C1098" w:rsidRDefault="009C1098" w:rsidP="007A74C6">
      <w:pPr>
        <w:numPr>
          <w:ilvl w:val="0"/>
          <w:numId w:val="1"/>
        </w:numPr>
        <w:jc w:val="both"/>
        <w:rPr>
          <w:sz w:val="20"/>
          <w:szCs w:val="20"/>
          <w:lang w:val="uk-UA"/>
        </w:rPr>
      </w:pPr>
      <w:r w:rsidRPr="00251FB7">
        <w:rPr>
          <w:sz w:val="20"/>
          <w:szCs w:val="20"/>
          <w:lang w:val="uk-UA"/>
        </w:rPr>
        <w:t>Іваницька О. П. Новітня історія країн Європи та Америки (1945–2002). – Житомир : Фоліант, 2003. – 560 с.</w:t>
      </w:r>
    </w:p>
    <w:p w:rsidR="009C1098" w:rsidRPr="007A74C6" w:rsidRDefault="009C1098" w:rsidP="007A74C6">
      <w:pPr>
        <w:numPr>
          <w:ilvl w:val="0"/>
          <w:numId w:val="1"/>
        </w:numPr>
        <w:jc w:val="both"/>
        <w:rPr>
          <w:sz w:val="20"/>
          <w:szCs w:val="20"/>
          <w:lang w:val="uk-UA"/>
        </w:rPr>
      </w:pPr>
      <w:r w:rsidRPr="00251FB7">
        <w:rPr>
          <w:sz w:val="20"/>
          <w:szCs w:val="20"/>
        </w:rPr>
        <w:t xml:space="preserve">История Европы / Ж. Альбедер и др. </w:t>
      </w:r>
      <w:r w:rsidRPr="00251FB7">
        <w:rPr>
          <w:sz w:val="20"/>
          <w:szCs w:val="20"/>
          <w:lang w:val="uk-UA"/>
        </w:rPr>
        <w:t>–</w:t>
      </w:r>
      <w:r w:rsidRPr="00251FB7">
        <w:rPr>
          <w:sz w:val="20"/>
          <w:szCs w:val="20"/>
        </w:rPr>
        <w:t xml:space="preserve"> Минск</w:t>
      </w:r>
      <w:r w:rsidRPr="00251FB7">
        <w:rPr>
          <w:sz w:val="20"/>
          <w:szCs w:val="20"/>
          <w:lang w:val="uk-UA"/>
        </w:rPr>
        <w:t xml:space="preserve"> </w:t>
      </w:r>
      <w:r w:rsidRPr="00251FB7">
        <w:rPr>
          <w:sz w:val="20"/>
          <w:szCs w:val="20"/>
        </w:rPr>
        <w:t>: Вышэйш. шк.</w:t>
      </w:r>
      <w:r w:rsidRPr="00251FB7">
        <w:rPr>
          <w:sz w:val="20"/>
          <w:szCs w:val="20"/>
          <w:lang w:val="uk-UA"/>
        </w:rPr>
        <w:t>,</w:t>
      </w:r>
      <w:r w:rsidRPr="00251FB7">
        <w:rPr>
          <w:sz w:val="20"/>
          <w:szCs w:val="20"/>
        </w:rPr>
        <w:t xml:space="preserve">1996. </w:t>
      </w:r>
      <w:r w:rsidRPr="00251FB7">
        <w:rPr>
          <w:sz w:val="20"/>
          <w:szCs w:val="20"/>
          <w:lang w:val="uk-UA"/>
        </w:rPr>
        <w:t xml:space="preserve">– </w:t>
      </w:r>
      <w:r w:rsidRPr="00251FB7">
        <w:rPr>
          <w:sz w:val="20"/>
          <w:szCs w:val="20"/>
        </w:rPr>
        <w:t>382 с.</w:t>
      </w:r>
    </w:p>
    <w:p w:rsidR="009C1098" w:rsidRPr="007A74C6" w:rsidRDefault="009C1098" w:rsidP="007A74C6">
      <w:pPr>
        <w:numPr>
          <w:ilvl w:val="0"/>
          <w:numId w:val="1"/>
        </w:numPr>
        <w:jc w:val="both"/>
        <w:rPr>
          <w:sz w:val="20"/>
          <w:szCs w:val="20"/>
          <w:lang w:val="uk-UA"/>
        </w:rPr>
      </w:pPr>
      <w:r w:rsidRPr="00251FB7">
        <w:rPr>
          <w:sz w:val="20"/>
          <w:szCs w:val="20"/>
        </w:rPr>
        <w:t xml:space="preserve">Канада. Факты и цифры. </w:t>
      </w:r>
      <w:r w:rsidRPr="00251FB7">
        <w:rPr>
          <w:sz w:val="20"/>
          <w:szCs w:val="20"/>
          <w:lang w:val="uk-UA"/>
        </w:rPr>
        <w:t>–</w:t>
      </w:r>
      <w:r w:rsidRPr="00251FB7">
        <w:rPr>
          <w:sz w:val="20"/>
          <w:szCs w:val="20"/>
        </w:rPr>
        <w:t xml:space="preserve"> К., 1996. </w:t>
      </w:r>
      <w:r w:rsidRPr="00251FB7">
        <w:rPr>
          <w:sz w:val="20"/>
          <w:szCs w:val="20"/>
          <w:lang w:val="uk-UA"/>
        </w:rPr>
        <w:t>–</w:t>
      </w:r>
      <w:r w:rsidRPr="00251FB7">
        <w:rPr>
          <w:sz w:val="20"/>
          <w:szCs w:val="20"/>
        </w:rPr>
        <w:t xml:space="preserve"> 80 с.</w:t>
      </w:r>
    </w:p>
    <w:p w:rsidR="009C1098" w:rsidRPr="00251FB7" w:rsidRDefault="009C1098" w:rsidP="007A74C6">
      <w:pPr>
        <w:numPr>
          <w:ilvl w:val="0"/>
          <w:numId w:val="1"/>
        </w:numPr>
        <w:jc w:val="both"/>
        <w:rPr>
          <w:sz w:val="20"/>
          <w:szCs w:val="20"/>
          <w:lang w:val="uk-UA"/>
        </w:rPr>
      </w:pPr>
      <w:r w:rsidRPr="00251FB7">
        <w:rPr>
          <w:sz w:val="20"/>
          <w:szCs w:val="20"/>
        </w:rPr>
        <w:t>Козик В. В., Панкова Л. А., Даниленко Н. Б. Міжнародні економічні відносини</w:t>
      </w:r>
      <w:r w:rsidRPr="00251FB7">
        <w:rPr>
          <w:sz w:val="20"/>
          <w:szCs w:val="20"/>
          <w:lang w:val="uk-UA"/>
        </w:rPr>
        <w:t xml:space="preserve"> </w:t>
      </w:r>
      <w:r w:rsidRPr="00251FB7">
        <w:rPr>
          <w:sz w:val="20"/>
          <w:szCs w:val="20"/>
        </w:rPr>
        <w:t xml:space="preserve">: </w:t>
      </w:r>
      <w:r w:rsidRPr="00251FB7">
        <w:rPr>
          <w:sz w:val="20"/>
          <w:szCs w:val="20"/>
          <w:lang w:val="uk-UA"/>
        </w:rPr>
        <w:t>н</w:t>
      </w:r>
      <w:r w:rsidRPr="00251FB7">
        <w:rPr>
          <w:sz w:val="20"/>
          <w:szCs w:val="20"/>
        </w:rPr>
        <w:t xml:space="preserve">авч. посіб. </w:t>
      </w:r>
      <w:r w:rsidRPr="00251FB7">
        <w:rPr>
          <w:sz w:val="20"/>
          <w:szCs w:val="20"/>
          <w:lang w:val="uk-UA"/>
        </w:rPr>
        <w:t>–</w:t>
      </w:r>
      <w:r w:rsidRPr="00251FB7">
        <w:rPr>
          <w:sz w:val="20"/>
          <w:szCs w:val="20"/>
        </w:rPr>
        <w:t xml:space="preserve"> К.</w:t>
      </w:r>
      <w:r w:rsidRPr="00251FB7">
        <w:rPr>
          <w:sz w:val="20"/>
          <w:szCs w:val="20"/>
          <w:lang w:val="uk-UA"/>
        </w:rPr>
        <w:t xml:space="preserve"> </w:t>
      </w:r>
      <w:r w:rsidRPr="00251FB7">
        <w:rPr>
          <w:sz w:val="20"/>
          <w:szCs w:val="20"/>
        </w:rPr>
        <w:t xml:space="preserve">: Знання-Прес, 2000. </w:t>
      </w:r>
      <w:r w:rsidRPr="00251FB7">
        <w:rPr>
          <w:sz w:val="20"/>
          <w:szCs w:val="20"/>
          <w:lang w:val="uk-UA"/>
        </w:rPr>
        <w:t>–</w:t>
      </w:r>
      <w:r w:rsidRPr="00251FB7">
        <w:rPr>
          <w:sz w:val="20"/>
          <w:szCs w:val="20"/>
        </w:rPr>
        <w:t xml:space="preserve"> 277 с. </w:t>
      </w:r>
    </w:p>
    <w:p w:rsidR="009C1098" w:rsidRDefault="009C1098" w:rsidP="007A74C6">
      <w:pPr>
        <w:numPr>
          <w:ilvl w:val="0"/>
          <w:numId w:val="1"/>
        </w:numPr>
        <w:jc w:val="both"/>
        <w:rPr>
          <w:sz w:val="20"/>
          <w:szCs w:val="20"/>
          <w:lang w:val="uk-UA"/>
        </w:rPr>
      </w:pPr>
      <w:r w:rsidRPr="00251FB7">
        <w:rPr>
          <w:sz w:val="20"/>
          <w:szCs w:val="20"/>
          <w:lang w:val="uk-UA"/>
        </w:rPr>
        <w:t xml:space="preserve">Конституційне право зарубіжних країн : навч. посіб. / В. О. Ріяка, </w:t>
      </w:r>
      <w:r>
        <w:rPr>
          <w:sz w:val="20"/>
          <w:szCs w:val="20"/>
          <w:lang w:val="uk-UA"/>
        </w:rPr>
        <w:t xml:space="preserve">                               </w:t>
      </w:r>
      <w:r w:rsidRPr="00251FB7">
        <w:rPr>
          <w:sz w:val="20"/>
          <w:szCs w:val="20"/>
          <w:lang w:val="uk-UA"/>
        </w:rPr>
        <w:t>В. С. Семенов, М. В. Цвік</w:t>
      </w:r>
      <w:r>
        <w:rPr>
          <w:sz w:val="20"/>
          <w:szCs w:val="20"/>
          <w:lang w:val="uk-UA"/>
        </w:rPr>
        <w:t xml:space="preserve"> </w:t>
      </w:r>
      <w:r w:rsidRPr="00251FB7">
        <w:rPr>
          <w:sz w:val="20"/>
          <w:szCs w:val="20"/>
          <w:lang w:val="uk-UA"/>
        </w:rPr>
        <w:t>та ін. – К. : Юрінком Інтер, 2004. – 544 с.</w:t>
      </w:r>
    </w:p>
    <w:p w:rsidR="009C1098" w:rsidRPr="00251FB7" w:rsidRDefault="009C1098" w:rsidP="007A74C6">
      <w:pPr>
        <w:numPr>
          <w:ilvl w:val="0"/>
          <w:numId w:val="1"/>
        </w:numPr>
        <w:jc w:val="both"/>
        <w:rPr>
          <w:sz w:val="20"/>
          <w:szCs w:val="20"/>
          <w:lang w:val="uk-UA"/>
        </w:rPr>
      </w:pPr>
      <w:r w:rsidRPr="00251FB7">
        <w:rPr>
          <w:sz w:val="20"/>
          <w:szCs w:val="20"/>
        </w:rPr>
        <w:t>Маккен  Р.  Історія  Сполучених  Штатів</w:t>
      </w:r>
      <w:r w:rsidRPr="00251FB7">
        <w:rPr>
          <w:sz w:val="20"/>
          <w:szCs w:val="20"/>
          <w:lang w:val="uk-UA"/>
        </w:rPr>
        <w:t xml:space="preserve"> </w:t>
      </w:r>
      <w:r w:rsidRPr="00251FB7">
        <w:rPr>
          <w:sz w:val="20"/>
          <w:szCs w:val="20"/>
        </w:rPr>
        <w:t xml:space="preserve">:  </w:t>
      </w:r>
      <w:r>
        <w:rPr>
          <w:sz w:val="20"/>
          <w:szCs w:val="20"/>
          <w:lang w:val="uk-UA"/>
        </w:rPr>
        <w:t>н</w:t>
      </w:r>
      <w:r w:rsidRPr="00251FB7">
        <w:rPr>
          <w:sz w:val="20"/>
          <w:szCs w:val="20"/>
        </w:rPr>
        <w:t xml:space="preserve">арис.  </w:t>
      </w:r>
      <w:r w:rsidRPr="00251FB7">
        <w:rPr>
          <w:sz w:val="20"/>
          <w:szCs w:val="20"/>
          <w:lang w:val="uk-UA"/>
        </w:rPr>
        <w:t>–</w:t>
      </w:r>
      <w:r w:rsidRPr="00251FB7">
        <w:rPr>
          <w:sz w:val="20"/>
          <w:szCs w:val="20"/>
        </w:rPr>
        <w:t xml:space="preserve">  К.</w:t>
      </w:r>
      <w:r w:rsidRPr="00251FB7">
        <w:rPr>
          <w:sz w:val="20"/>
          <w:szCs w:val="20"/>
          <w:lang w:val="uk-UA"/>
        </w:rPr>
        <w:t xml:space="preserve"> </w:t>
      </w:r>
      <w:r w:rsidRPr="00251FB7">
        <w:rPr>
          <w:sz w:val="20"/>
          <w:szCs w:val="20"/>
        </w:rPr>
        <w:t xml:space="preserve">:  ЮСІА, 1998. </w:t>
      </w:r>
      <w:r w:rsidRPr="00251FB7">
        <w:rPr>
          <w:sz w:val="20"/>
          <w:szCs w:val="20"/>
          <w:lang w:val="uk-UA"/>
        </w:rPr>
        <w:t>–</w:t>
      </w:r>
      <w:r>
        <w:rPr>
          <w:sz w:val="20"/>
          <w:szCs w:val="20"/>
          <w:lang w:val="uk-UA"/>
        </w:rPr>
        <w:t xml:space="preserve">                          </w:t>
      </w:r>
      <w:r w:rsidRPr="00251FB7">
        <w:rPr>
          <w:sz w:val="20"/>
          <w:szCs w:val="20"/>
        </w:rPr>
        <w:t xml:space="preserve"> 212 с.</w:t>
      </w:r>
    </w:p>
    <w:p w:rsidR="009C1098" w:rsidRPr="00251FB7" w:rsidRDefault="009C1098" w:rsidP="007A74C6">
      <w:pPr>
        <w:numPr>
          <w:ilvl w:val="0"/>
          <w:numId w:val="1"/>
        </w:numPr>
        <w:jc w:val="both"/>
        <w:rPr>
          <w:sz w:val="20"/>
          <w:szCs w:val="20"/>
          <w:lang w:val="uk-UA"/>
        </w:rPr>
      </w:pPr>
      <w:r w:rsidRPr="00251FB7">
        <w:rPr>
          <w:sz w:val="20"/>
          <w:szCs w:val="20"/>
          <w:lang w:val="uk-UA"/>
        </w:rPr>
        <w:t>Масляк П. О., Дахно І. І. Економічна і соціальна географія світу. – К. : Вежа, 2004. – 279 с.</w:t>
      </w:r>
    </w:p>
    <w:p w:rsidR="009C1098" w:rsidRPr="00251FB7" w:rsidRDefault="009C1098" w:rsidP="00251FB7">
      <w:pPr>
        <w:numPr>
          <w:ilvl w:val="0"/>
          <w:numId w:val="1"/>
        </w:numPr>
        <w:jc w:val="both"/>
        <w:rPr>
          <w:sz w:val="20"/>
          <w:szCs w:val="20"/>
          <w:lang w:val="uk-UA"/>
        </w:rPr>
      </w:pPr>
      <w:r w:rsidRPr="00251FB7">
        <w:rPr>
          <w:sz w:val="20"/>
          <w:szCs w:val="20"/>
        </w:rPr>
        <w:t>Міжнародна економіка</w:t>
      </w:r>
      <w:r w:rsidRPr="00251FB7">
        <w:rPr>
          <w:sz w:val="20"/>
          <w:szCs w:val="20"/>
          <w:lang w:val="uk-UA"/>
        </w:rPr>
        <w:t xml:space="preserve"> </w:t>
      </w:r>
      <w:r w:rsidRPr="00251FB7">
        <w:rPr>
          <w:sz w:val="20"/>
          <w:szCs w:val="20"/>
        </w:rPr>
        <w:t xml:space="preserve">: </w:t>
      </w:r>
      <w:r w:rsidRPr="00251FB7">
        <w:rPr>
          <w:sz w:val="20"/>
          <w:szCs w:val="20"/>
          <w:lang w:val="uk-UA"/>
        </w:rPr>
        <w:t>н</w:t>
      </w:r>
      <w:r w:rsidRPr="00251FB7">
        <w:rPr>
          <w:sz w:val="20"/>
          <w:szCs w:val="20"/>
        </w:rPr>
        <w:t xml:space="preserve">авч. посіб. / </w:t>
      </w:r>
      <w:r w:rsidRPr="00251FB7">
        <w:rPr>
          <w:sz w:val="20"/>
          <w:szCs w:val="20"/>
          <w:lang w:val="uk-UA"/>
        </w:rPr>
        <w:t>з</w:t>
      </w:r>
      <w:r w:rsidRPr="00251FB7">
        <w:rPr>
          <w:sz w:val="20"/>
          <w:szCs w:val="20"/>
        </w:rPr>
        <w:t>а ред. Ю. Г. Козак</w:t>
      </w:r>
      <w:r>
        <w:rPr>
          <w:sz w:val="20"/>
          <w:szCs w:val="20"/>
          <w:lang w:val="uk-UA"/>
        </w:rPr>
        <w:t>а</w:t>
      </w:r>
      <w:r w:rsidRPr="00251FB7">
        <w:rPr>
          <w:sz w:val="20"/>
          <w:szCs w:val="20"/>
        </w:rPr>
        <w:t xml:space="preserve">, </w:t>
      </w:r>
      <w:r>
        <w:rPr>
          <w:sz w:val="20"/>
          <w:szCs w:val="20"/>
          <w:lang w:val="uk-UA"/>
        </w:rPr>
        <w:t xml:space="preserve">                                                  </w:t>
      </w:r>
      <w:r w:rsidRPr="00251FB7">
        <w:rPr>
          <w:sz w:val="20"/>
          <w:szCs w:val="20"/>
        </w:rPr>
        <w:t>В. В.</w:t>
      </w:r>
      <w:r w:rsidRPr="00251FB7">
        <w:rPr>
          <w:sz w:val="20"/>
          <w:szCs w:val="20"/>
          <w:lang w:val="uk-UA"/>
        </w:rPr>
        <w:t xml:space="preserve"> </w:t>
      </w:r>
      <w:r w:rsidRPr="00251FB7">
        <w:rPr>
          <w:sz w:val="20"/>
          <w:szCs w:val="20"/>
        </w:rPr>
        <w:t>Ковалевськ</w:t>
      </w:r>
      <w:r>
        <w:rPr>
          <w:sz w:val="20"/>
          <w:szCs w:val="20"/>
          <w:lang w:val="uk-UA"/>
        </w:rPr>
        <w:t>ого</w:t>
      </w:r>
      <w:r w:rsidRPr="00251FB7">
        <w:rPr>
          <w:sz w:val="20"/>
          <w:szCs w:val="20"/>
          <w:lang w:val="uk-UA"/>
        </w:rPr>
        <w:t>,</w:t>
      </w:r>
      <w:r>
        <w:rPr>
          <w:sz w:val="20"/>
          <w:szCs w:val="20"/>
          <w:lang w:val="uk-UA"/>
        </w:rPr>
        <w:t xml:space="preserve"> </w:t>
      </w:r>
      <w:r w:rsidRPr="00251FB7">
        <w:rPr>
          <w:sz w:val="20"/>
          <w:szCs w:val="20"/>
        </w:rPr>
        <w:t>К. І. Ржепішевськ</w:t>
      </w:r>
      <w:r>
        <w:rPr>
          <w:sz w:val="20"/>
          <w:szCs w:val="20"/>
          <w:lang w:val="uk-UA"/>
        </w:rPr>
        <w:t>ого</w:t>
      </w:r>
      <w:r w:rsidRPr="00251FB7">
        <w:rPr>
          <w:sz w:val="20"/>
          <w:szCs w:val="20"/>
        </w:rPr>
        <w:t xml:space="preserve"> </w:t>
      </w:r>
      <w:r w:rsidRPr="00251FB7">
        <w:rPr>
          <w:sz w:val="20"/>
          <w:szCs w:val="20"/>
          <w:lang w:val="uk-UA"/>
        </w:rPr>
        <w:t>–</w:t>
      </w:r>
      <w:r w:rsidRPr="00251FB7">
        <w:rPr>
          <w:sz w:val="20"/>
          <w:szCs w:val="20"/>
        </w:rPr>
        <w:t xml:space="preserve"> К.</w:t>
      </w:r>
      <w:r w:rsidRPr="00251FB7">
        <w:rPr>
          <w:sz w:val="20"/>
          <w:szCs w:val="20"/>
          <w:lang w:val="uk-UA"/>
        </w:rPr>
        <w:t xml:space="preserve"> </w:t>
      </w:r>
      <w:r w:rsidRPr="00251FB7">
        <w:rPr>
          <w:sz w:val="20"/>
          <w:szCs w:val="20"/>
        </w:rPr>
        <w:t xml:space="preserve">: ЦНЛ, 2004. </w:t>
      </w:r>
      <w:r w:rsidRPr="00251FB7">
        <w:rPr>
          <w:sz w:val="20"/>
          <w:szCs w:val="20"/>
          <w:lang w:val="uk-UA"/>
        </w:rPr>
        <w:t>–</w:t>
      </w:r>
      <w:r w:rsidRPr="00251FB7">
        <w:rPr>
          <w:sz w:val="20"/>
          <w:szCs w:val="20"/>
        </w:rPr>
        <w:t xml:space="preserve"> 672 с.</w:t>
      </w:r>
    </w:p>
    <w:p w:rsidR="009C1098" w:rsidRPr="00251FB7" w:rsidRDefault="009C1098" w:rsidP="00251FB7">
      <w:pPr>
        <w:numPr>
          <w:ilvl w:val="0"/>
          <w:numId w:val="1"/>
        </w:numPr>
        <w:jc w:val="both"/>
        <w:rPr>
          <w:sz w:val="20"/>
          <w:szCs w:val="20"/>
          <w:lang w:val="uk-UA"/>
        </w:rPr>
      </w:pPr>
      <w:r w:rsidRPr="00251FB7">
        <w:rPr>
          <w:sz w:val="20"/>
          <w:szCs w:val="20"/>
          <w:lang w:val="uk-UA"/>
        </w:rPr>
        <w:t xml:space="preserve">Міжнародні відносини та зовнішня політика (1945–1970-ті рр.) : </w:t>
      </w:r>
      <w:r>
        <w:rPr>
          <w:sz w:val="20"/>
          <w:szCs w:val="20"/>
          <w:lang w:val="uk-UA"/>
        </w:rPr>
        <w:t>п</w:t>
      </w:r>
      <w:r w:rsidRPr="00251FB7">
        <w:rPr>
          <w:sz w:val="20"/>
          <w:szCs w:val="20"/>
          <w:lang w:val="uk-UA"/>
        </w:rPr>
        <w:t xml:space="preserve">ідручник / В. А. Манжола, М. М. Білоусов, </w:t>
      </w:r>
      <w:r>
        <w:rPr>
          <w:sz w:val="20"/>
          <w:szCs w:val="20"/>
          <w:lang w:val="uk-UA"/>
        </w:rPr>
        <w:t xml:space="preserve"> </w:t>
      </w:r>
      <w:r w:rsidRPr="00251FB7">
        <w:rPr>
          <w:sz w:val="20"/>
          <w:szCs w:val="20"/>
          <w:lang w:val="uk-UA"/>
        </w:rPr>
        <w:t>Л. Ф. Гайдуков та ін. – К. : Либідь, 1999. – 558 с.</w:t>
      </w:r>
    </w:p>
    <w:p w:rsidR="009C1098" w:rsidRDefault="009C1098" w:rsidP="00251FB7">
      <w:pPr>
        <w:numPr>
          <w:ilvl w:val="0"/>
          <w:numId w:val="1"/>
        </w:numPr>
        <w:jc w:val="both"/>
        <w:rPr>
          <w:sz w:val="20"/>
          <w:szCs w:val="20"/>
          <w:lang w:val="uk-UA"/>
        </w:rPr>
      </w:pPr>
      <w:r w:rsidRPr="00251FB7">
        <w:rPr>
          <w:sz w:val="20"/>
          <w:szCs w:val="20"/>
          <w:lang w:val="uk-UA"/>
        </w:rPr>
        <w:t>Міжнародні відносини та зовнішня політика (1980–2000-ті рр.) : Підручник / В. А. Манжола, М. М. Білоусов,</w:t>
      </w:r>
      <w:r>
        <w:rPr>
          <w:sz w:val="20"/>
          <w:szCs w:val="20"/>
          <w:lang w:val="uk-UA"/>
        </w:rPr>
        <w:t xml:space="preserve">, </w:t>
      </w:r>
      <w:r w:rsidRPr="00251FB7">
        <w:rPr>
          <w:sz w:val="20"/>
          <w:szCs w:val="20"/>
          <w:lang w:val="uk-UA"/>
        </w:rPr>
        <w:t>Л. Ф. Гайдуков та ін. – К. : Либідь, 2001. – 622 с.</w:t>
      </w:r>
    </w:p>
    <w:p w:rsidR="009C1098" w:rsidRPr="007A74C6" w:rsidRDefault="009C1098" w:rsidP="007A74C6">
      <w:pPr>
        <w:numPr>
          <w:ilvl w:val="0"/>
          <w:numId w:val="1"/>
        </w:numPr>
        <w:jc w:val="both"/>
        <w:rPr>
          <w:sz w:val="20"/>
          <w:szCs w:val="20"/>
          <w:lang w:val="uk-UA"/>
        </w:rPr>
      </w:pPr>
      <w:r w:rsidRPr="00251FB7">
        <w:rPr>
          <w:sz w:val="20"/>
          <w:szCs w:val="20"/>
        </w:rPr>
        <w:t>Народонаселение</w:t>
      </w:r>
      <w:r w:rsidRPr="00251FB7">
        <w:rPr>
          <w:sz w:val="20"/>
          <w:szCs w:val="20"/>
          <w:lang w:val="uk-UA"/>
        </w:rPr>
        <w:t xml:space="preserve"> </w:t>
      </w:r>
      <w:r w:rsidRPr="00251FB7">
        <w:rPr>
          <w:sz w:val="20"/>
          <w:szCs w:val="20"/>
        </w:rPr>
        <w:t xml:space="preserve">: </w:t>
      </w:r>
      <w:r>
        <w:rPr>
          <w:sz w:val="20"/>
          <w:szCs w:val="20"/>
        </w:rPr>
        <w:t>э</w:t>
      </w:r>
      <w:r w:rsidRPr="00251FB7">
        <w:rPr>
          <w:sz w:val="20"/>
          <w:szCs w:val="20"/>
        </w:rPr>
        <w:t xml:space="preserve">нцикл. словарь. </w:t>
      </w:r>
      <w:r w:rsidRPr="00251FB7">
        <w:rPr>
          <w:sz w:val="20"/>
          <w:szCs w:val="20"/>
          <w:lang w:val="uk-UA"/>
        </w:rPr>
        <w:t>–</w:t>
      </w:r>
      <w:r w:rsidRPr="00251FB7">
        <w:rPr>
          <w:sz w:val="20"/>
          <w:szCs w:val="20"/>
        </w:rPr>
        <w:t xml:space="preserve"> М.</w:t>
      </w:r>
      <w:r w:rsidRPr="00251FB7">
        <w:rPr>
          <w:sz w:val="20"/>
          <w:szCs w:val="20"/>
          <w:lang w:val="uk-UA"/>
        </w:rPr>
        <w:t xml:space="preserve"> </w:t>
      </w:r>
      <w:r w:rsidRPr="00251FB7">
        <w:rPr>
          <w:sz w:val="20"/>
          <w:szCs w:val="20"/>
        </w:rPr>
        <w:t xml:space="preserve">: БРЭ, 1994. </w:t>
      </w:r>
      <w:r w:rsidRPr="00251FB7">
        <w:rPr>
          <w:sz w:val="20"/>
          <w:szCs w:val="20"/>
          <w:lang w:val="uk-UA"/>
        </w:rPr>
        <w:t>–</w:t>
      </w:r>
      <w:r w:rsidRPr="00251FB7">
        <w:rPr>
          <w:sz w:val="20"/>
          <w:szCs w:val="20"/>
        </w:rPr>
        <w:t xml:space="preserve"> 640 с.</w:t>
      </w:r>
    </w:p>
    <w:p w:rsidR="009C1098" w:rsidRPr="00DE74BF" w:rsidRDefault="009C1098" w:rsidP="00DE74BF">
      <w:pPr>
        <w:numPr>
          <w:ilvl w:val="0"/>
          <w:numId w:val="1"/>
        </w:numPr>
        <w:jc w:val="both"/>
        <w:rPr>
          <w:sz w:val="20"/>
          <w:szCs w:val="20"/>
          <w:lang w:val="uk-UA"/>
        </w:rPr>
      </w:pPr>
      <w:r w:rsidRPr="00251FB7">
        <w:rPr>
          <w:sz w:val="20"/>
          <w:szCs w:val="20"/>
          <w:lang w:val="uk-UA"/>
        </w:rPr>
        <w:t>Пізнавальний сайт «Географія</w:t>
      </w:r>
      <w:r>
        <w:rPr>
          <w:sz w:val="20"/>
          <w:szCs w:val="20"/>
          <w:lang w:val="uk-UA"/>
        </w:rPr>
        <w:t xml:space="preserve">» – </w:t>
      </w:r>
      <w:hyperlink r:id="rId151" w:history="1">
        <w:r w:rsidRPr="00DE74BF">
          <w:rPr>
            <w:rStyle w:val="a4"/>
            <w:sz w:val="20"/>
            <w:szCs w:val="20"/>
            <w:lang w:val="en-US"/>
          </w:rPr>
          <w:t>http</w:t>
        </w:r>
        <w:r w:rsidRPr="00DE74BF">
          <w:rPr>
            <w:rStyle w:val="a4"/>
            <w:sz w:val="20"/>
            <w:szCs w:val="20"/>
            <w:lang w:val="uk-UA"/>
          </w:rPr>
          <w:t>://</w:t>
        </w:r>
        <w:r w:rsidRPr="00DE74BF">
          <w:rPr>
            <w:rStyle w:val="a4"/>
            <w:sz w:val="20"/>
            <w:szCs w:val="20"/>
            <w:lang w:val="en-US"/>
          </w:rPr>
          <w:t>geoknigi</w:t>
        </w:r>
        <w:r w:rsidRPr="00DE74BF">
          <w:rPr>
            <w:rStyle w:val="a4"/>
            <w:sz w:val="20"/>
            <w:szCs w:val="20"/>
            <w:lang w:val="uk-UA"/>
          </w:rPr>
          <w:t>.</w:t>
        </w:r>
        <w:r w:rsidRPr="00DE74BF">
          <w:rPr>
            <w:rStyle w:val="a4"/>
            <w:sz w:val="20"/>
            <w:szCs w:val="20"/>
            <w:lang w:val="en-US"/>
          </w:rPr>
          <w:t>com</w:t>
        </w:r>
        <w:r w:rsidRPr="00DE74BF">
          <w:rPr>
            <w:rStyle w:val="a4"/>
            <w:sz w:val="20"/>
            <w:szCs w:val="20"/>
            <w:lang w:val="uk-UA"/>
          </w:rPr>
          <w:t>/</w:t>
        </w:r>
        <w:r w:rsidRPr="00DE74BF">
          <w:rPr>
            <w:rStyle w:val="a4"/>
            <w:sz w:val="20"/>
            <w:szCs w:val="20"/>
            <w:lang w:val="en-US"/>
          </w:rPr>
          <w:t>view</w:t>
        </w:r>
        <w:r w:rsidRPr="00DE74BF">
          <w:rPr>
            <w:rStyle w:val="a4"/>
            <w:sz w:val="20"/>
            <w:szCs w:val="20"/>
            <w:lang w:val="uk-UA"/>
          </w:rPr>
          <w:t>_</w:t>
        </w:r>
        <w:r w:rsidRPr="00DE74BF">
          <w:rPr>
            <w:rStyle w:val="a4"/>
            <w:sz w:val="20"/>
            <w:szCs w:val="20"/>
            <w:lang w:val="en-US"/>
          </w:rPr>
          <w:t>country</w:t>
        </w:r>
        <w:r w:rsidRPr="00DE74BF">
          <w:rPr>
            <w:rStyle w:val="a4"/>
            <w:sz w:val="20"/>
            <w:szCs w:val="20"/>
            <w:lang w:val="uk-UA"/>
          </w:rPr>
          <w:t>.</w:t>
        </w:r>
        <w:r w:rsidRPr="00DE74BF">
          <w:rPr>
            <w:rStyle w:val="a4"/>
            <w:sz w:val="20"/>
            <w:szCs w:val="20"/>
            <w:lang w:val="en-US"/>
          </w:rPr>
          <w:t>php</w:t>
        </w:r>
        <w:r w:rsidRPr="00DE74BF">
          <w:rPr>
            <w:rStyle w:val="a4"/>
            <w:sz w:val="20"/>
            <w:szCs w:val="20"/>
            <w:lang w:val="uk-UA"/>
          </w:rPr>
          <w:t>?</w:t>
        </w:r>
        <w:r w:rsidRPr="00DE74BF">
          <w:rPr>
            <w:rStyle w:val="a4"/>
            <w:sz w:val="20"/>
            <w:szCs w:val="20"/>
            <w:lang w:val="en-US"/>
          </w:rPr>
          <w:t>id</w:t>
        </w:r>
        <w:r w:rsidRPr="00DE74BF">
          <w:rPr>
            <w:rStyle w:val="a4"/>
            <w:sz w:val="20"/>
            <w:szCs w:val="20"/>
            <w:lang w:val="uk-UA"/>
          </w:rPr>
          <w:t>=112</w:t>
        </w:r>
      </w:hyperlink>
    </w:p>
    <w:p w:rsidR="009C1098" w:rsidRPr="00251FB7" w:rsidRDefault="009C1098" w:rsidP="007A74C6">
      <w:pPr>
        <w:numPr>
          <w:ilvl w:val="0"/>
          <w:numId w:val="1"/>
        </w:numPr>
        <w:jc w:val="both"/>
        <w:rPr>
          <w:sz w:val="20"/>
          <w:szCs w:val="20"/>
          <w:lang w:val="uk-UA"/>
        </w:rPr>
      </w:pPr>
      <w:r w:rsidRPr="00251FB7">
        <w:rPr>
          <w:sz w:val="20"/>
          <w:szCs w:val="20"/>
        </w:rPr>
        <w:t>Половина  І.  П.  Фізична  географія  Європи</w:t>
      </w:r>
      <w:r w:rsidRPr="00251FB7">
        <w:rPr>
          <w:sz w:val="20"/>
          <w:szCs w:val="20"/>
          <w:lang w:val="uk-UA"/>
        </w:rPr>
        <w:t xml:space="preserve"> </w:t>
      </w:r>
      <w:r w:rsidRPr="00251FB7">
        <w:rPr>
          <w:sz w:val="20"/>
          <w:szCs w:val="20"/>
        </w:rPr>
        <w:t xml:space="preserve">:  </w:t>
      </w:r>
      <w:r w:rsidRPr="00251FB7">
        <w:rPr>
          <w:sz w:val="20"/>
          <w:szCs w:val="20"/>
          <w:lang w:val="uk-UA"/>
        </w:rPr>
        <w:t>н</w:t>
      </w:r>
      <w:r w:rsidRPr="00251FB7">
        <w:rPr>
          <w:sz w:val="20"/>
          <w:szCs w:val="20"/>
        </w:rPr>
        <w:t xml:space="preserve">авч.  посіб. </w:t>
      </w:r>
      <w:r w:rsidRPr="00251FB7">
        <w:rPr>
          <w:sz w:val="20"/>
          <w:szCs w:val="20"/>
          <w:lang w:val="uk-UA"/>
        </w:rPr>
        <w:t>–</w:t>
      </w:r>
      <w:r w:rsidRPr="00251FB7">
        <w:rPr>
          <w:sz w:val="20"/>
          <w:szCs w:val="20"/>
        </w:rPr>
        <w:t xml:space="preserve">  К.</w:t>
      </w:r>
      <w:r w:rsidRPr="00251FB7">
        <w:rPr>
          <w:sz w:val="20"/>
          <w:szCs w:val="20"/>
          <w:lang w:val="uk-UA"/>
        </w:rPr>
        <w:t xml:space="preserve"> </w:t>
      </w:r>
      <w:r w:rsidRPr="00251FB7">
        <w:rPr>
          <w:sz w:val="20"/>
          <w:szCs w:val="20"/>
        </w:rPr>
        <w:t xml:space="preserve">:  АртЕк, 1998. </w:t>
      </w:r>
      <w:r w:rsidRPr="00251FB7">
        <w:rPr>
          <w:sz w:val="20"/>
          <w:szCs w:val="20"/>
          <w:lang w:val="uk-UA"/>
        </w:rPr>
        <w:t>–</w:t>
      </w:r>
      <w:r w:rsidRPr="00251FB7">
        <w:rPr>
          <w:sz w:val="20"/>
          <w:szCs w:val="20"/>
        </w:rPr>
        <w:t xml:space="preserve"> 272 с.</w:t>
      </w:r>
    </w:p>
    <w:p w:rsidR="009C1098" w:rsidRPr="00251FB7" w:rsidRDefault="009C1098" w:rsidP="007A74C6">
      <w:pPr>
        <w:numPr>
          <w:ilvl w:val="0"/>
          <w:numId w:val="1"/>
        </w:numPr>
        <w:jc w:val="both"/>
        <w:rPr>
          <w:sz w:val="20"/>
          <w:szCs w:val="20"/>
          <w:lang w:val="uk-UA"/>
        </w:rPr>
      </w:pPr>
      <w:r w:rsidRPr="00251FB7">
        <w:rPr>
          <w:sz w:val="20"/>
          <w:szCs w:val="20"/>
        </w:rPr>
        <w:t xml:space="preserve">Портрет Сполучених Штатів. Огляд. </w:t>
      </w:r>
      <w:r w:rsidRPr="00251FB7">
        <w:rPr>
          <w:sz w:val="20"/>
          <w:szCs w:val="20"/>
          <w:lang w:val="uk-UA"/>
        </w:rPr>
        <w:t>–</w:t>
      </w:r>
      <w:r w:rsidRPr="00251FB7">
        <w:rPr>
          <w:sz w:val="20"/>
          <w:szCs w:val="20"/>
        </w:rPr>
        <w:t xml:space="preserve"> К., 1998. </w:t>
      </w:r>
      <w:r w:rsidRPr="00251FB7">
        <w:rPr>
          <w:sz w:val="20"/>
          <w:szCs w:val="20"/>
          <w:lang w:val="uk-UA"/>
        </w:rPr>
        <w:t>–</w:t>
      </w:r>
      <w:r w:rsidRPr="00251FB7">
        <w:rPr>
          <w:sz w:val="20"/>
          <w:szCs w:val="20"/>
        </w:rPr>
        <w:t xml:space="preserve"> 96 с.</w:t>
      </w:r>
    </w:p>
    <w:p w:rsidR="009C1098" w:rsidRPr="00251FB7" w:rsidRDefault="009C1098" w:rsidP="007A74C6">
      <w:pPr>
        <w:numPr>
          <w:ilvl w:val="0"/>
          <w:numId w:val="1"/>
        </w:numPr>
        <w:jc w:val="both"/>
        <w:rPr>
          <w:sz w:val="20"/>
          <w:szCs w:val="20"/>
          <w:lang w:val="uk-UA"/>
        </w:rPr>
      </w:pPr>
      <w:r w:rsidRPr="00251FB7">
        <w:rPr>
          <w:sz w:val="20"/>
          <w:szCs w:val="20"/>
          <w:lang w:val="uk-UA"/>
        </w:rPr>
        <w:t>Ровенчак І. Типологія країн світу. – Львів : Світ, 1997.</w:t>
      </w:r>
    </w:p>
    <w:p w:rsidR="009C1098" w:rsidRPr="007A74C6" w:rsidRDefault="009C1098" w:rsidP="00251FB7">
      <w:pPr>
        <w:numPr>
          <w:ilvl w:val="0"/>
          <w:numId w:val="1"/>
        </w:numPr>
        <w:jc w:val="both"/>
        <w:rPr>
          <w:sz w:val="20"/>
          <w:szCs w:val="20"/>
          <w:lang w:val="uk-UA"/>
        </w:rPr>
      </w:pPr>
      <w:r w:rsidRPr="00251FB7">
        <w:rPr>
          <w:sz w:val="20"/>
          <w:szCs w:val="20"/>
        </w:rPr>
        <w:t>Світова  економіка</w:t>
      </w:r>
      <w:r w:rsidRPr="00251FB7">
        <w:rPr>
          <w:sz w:val="20"/>
          <w:szCs w:val="20"/>
          <w:lang w:val="uk-UA"/>
        </w:rPr>
        <w:t xml:space="preserve"> </w:t>
      </w:r>
      <w:r w:rsidRPr="00251FB7">
        <w:rPr>
          <w:sz w:val="20"/>
          <w:szCs w:val="20"/>
        </w:rPr>
        <w:t xml:space="preserve">:  </w:t>
      </w:r>
      <w:r>
        <w:rPr>
          <w:sz w:val="20"/>
          <w:szCs w:val="20"/>
          <w:lang w:val="uk-UA"/>
        </w:rPr>
        <w:t>п</w:t>
      </w:r>
      <w:r w:rsidRPr="00251FB7">
        <w:rPr>
          <w:sz w:val="20"/>
          <w:szCs w:val="20"/>
        </w:rPr>
        <w:t>ідручник  /  А.  С.  Філіпенко  та  ін.</w:t>
      </w:r>
      <w:r w:rsidRPr="00251FB7">
        <w:rPr>
          <w:sz w:val="20"/>
          <w:szCs w:val="20"/>
          <w:lang w:val="uk-UA"/>
        </w:rPr>
        <w:t xml:space="preserve"> –</w:t>
      </w:r>
      <w:r w:rsidRPr="00251FB7">
        <w:rPr>
          <w:sz w:val="20"/>
          <w:szCs w:val="20"/>
        </w:rPr>
        <w:t xml:space="preserve">  К.</w:t>
      </w:r>
      <w:r w:rsidRPr="00251FB7">
        <w:rPr>
          <w:sz w:val="20"/>
          <w:szCs w:val="20"/>
          <w:lang w:val="uk-UA"/>
        </w:rPr>
        <w:t xml:space="preserve"> </w:t>
      </w:r>
      <w:r w:rsidRPr="00251FB7">
        <w:rPr>
          <w:sz w:val="20"/>
          <w:szCs w:val="20"/>
        </w:rPr>
        <w:t xml:space="preserve">: Либідь, 2001. </w:t>
      </w:r>
      <w:r w:rsidRPr="00251FB7">
        <w:rPr>
          <w:sz w:val="20"/>
          <w:szCs w:val="20"/>
          <w:lang w:val="uk-UA"/>
        </w:rPr>
        <w:t>–</w:t>
      </w:r>
      <w:r w:rsidRPr="00251FB7">
        <w:rPr>
          <w:sz w:val="20"/>
          <w:szCs w:val="20"/>
        </w:rPr>
        <w:t xml:space="preserve"> 582</w:t>
      </w:r>
      <w:r w:rsidRPr="00251FB7">
        <w:rPr>
          <w:sz w:val="20"/>
          <w:szCs w:val="20"/>
          <w:lang w:val="uk-UA"/>
        </w:rPr>
        <w:t xml:space="preserve"> </w:t>
      </w:r>
      <w:r w:rsidRPr="00251FB7">
        <w:rPr>
          <w:sz w:val="20"/>
          <w:szCs w:val="20"/>
        </w:rPr>
        <w:t>с.</w:t>
      </w:r>
    </w:p>
    <w:p w:rsidR="009C1098" w:rsidRPr="00251FB7" w:rsidRDefault="009C1098" w:rsidP="007A74C6">
      <w:pPr>
        <w:numPr>
          <w:ilvl w:val="0"/>
          <w:numId w:val="1"/>
        </w:numPr>
        <w:jc w:val="both"/>
        <w:rPr>
          <w:sz w:val="20"/>
          <w:szCs w:val="20"/>
          <w:lang w:val="uk-UA"/>
        </w:rPr>
      </w:pPr>
      <w:r w:rsidRPr="00251FB7">
        <w:rPr>
          <w:sz w:val="20"/>
          <w:szCs w:val="20"/>
        </w:rPr>
        <w:t xml:space="preserve">Согрин  В.  В.  Политическая  история  США.  ХVII–ХХ  вв. </w:t>
      </w:r>
      <w:r w:rsidRPr="00251FB7">
        <w:rPr>
          <w:sz w:val="20"/>
          <w:szCs w:val="20"/>
          <w:lang w:val="uk-UA"/>
        </w:rPr>
        <w:t>–</w:t>
      </w:r>
      <w:r w:rsidRPr="00251FB7">
        <w:rPr>
          <w:sz w:val="20"/>
          <w:szCs w:val="20"/>
        </w:rPr>
        <w:t xml:space="preserve">  М.</w:t>
      </w:r>
      <w:r w:rsidRPr="00251FB7">
        <w:rPr>
          <w:sz w:val="20"/>
          <w:szCs w:val="20"/>
          <w:lang w:val="uk-UA"/>
        </w:rPr>
        <w:t xml:space="preserve"> </w:t>
      </w:r>
      <w:r w:rsidRPr="00251FB7">
        <w:rPr>
          <w:sz w:val="20"/>
          <w:szCs w:val="20"/>
        </w:rPr>
        <w:t xml:space="preserve">: Весь мир, 2001. </w:t>
      </w:r>
      <w:r w:rsidRPr="00251FB7">
        <w:rPr>
          <w:sz w:val="20"/>
          <w:szCs w:val="20"/>
          <w:lang w:val="uk-UA"/>
        </w:rPr>
        <w:t>–</w:t>
      </w:r>
      <w:r w:rsidRPr="00251FB7">
        <w:rPr>
          <w:sz w:val="20"/>
          <w:szCs w:val="20"/>
        </w:rPr>
        <w:t xml:space="preserve"> 400</w:t>
      </w:r>
      <w:r w:rsidRPr="00251FB7">
        <w:rPr>
          <w:sz w:val="20"/>
          <w:szCs w:val="20"/>
          <w:lang w:val="uk-UA"/>
        </w:rPr>
        <w:t xml:space="preserve"> </w:t>
      </w:r>
      <w:r w:rsidRPr="00251FB7">
        <w:rPr>
          <w:sz w:val="20"/>
          <w:szCs w:val="20"/>
        </w:rPr>
        <w:t>с.</w:t>
      </w:r>
    </w:p>
    <w:p w:rsidR="009C1098" w:rsidRPr="00251FB7" w:rsidRDefault="009C1098" w:rsidP="007A74C6">
      <w:pPr>
        <w:numPr>
          <w:ilvl w:val="0"/>
          <w:numId w:val="1"/>
        </w:numPr>
        <w:jc w:val="both"/>
        <w:rPr>
          <w:sz w:val="20"/>
          <w:szCs w:val="20"/>
          <w:lang w:val="uk-UA"/>
        </w:rPr>
      </w:pPr>
      <w:r w:rsidRPr="00251FB7">
        <w:rPr>
          <w:sz w:val="20"/>
          <w:szCs w:val="20"/>
        </w:rPr>
        <w:t xml:space="preserve">Социально-экономическая география зарубежного мира / </w:t>
      </w:r>
      <w:r w:rsidRPr="00251FB7">
        <w:rPr>
          <w:sz w:val="20"/>
          <w:szCs w:val="20"/>
          <w:lang w:val="uk-UA"/>
        </w:rPr>
        <w:t>п</w:t>
      </w:r>
      <w:r w:rsidRPr="00251FB7">
        <w:rPr>
          <w:sz w:val="20"/>
          <w:szCs w:val="20"/>
        </w:rPr>
        <w:t xml:space="preserve">од ред. </w:t>
      </w:r>
      <w:r>
        <w:rPr>
          <w:sz w:val="20"/>
          <w:szCs w:val="20"/>
          <w:lang w:val="uk-UA"/>
        </w:rPr>
        <w:t xml:space="preserve">                              </w:t>
      </w:r>
      <w:r w:rsidRPr="00251FB7">
        <w:rPr>
          <w:sz w:val="20"/>
          <w:szCs w:val="20"/>
        </w:rPr>
        <w:t xml:space="preserve">В. В. Вольского. </w:t>
      </w:r>
      <w:r w:rsidRPr="00251FB7">
        <w:rPr>
          <w:sz w:val="20"/>
          <w:szCs w:val="20"/>
          <w:lang w:val="uk-UA"/>
        </w:rPr>
        <w:t>–</w:t>
      </w:r>
      <w:r w:rsidRPr="00251FB7">
        <w:rPr>
          <w:sz w:val="20"/>
          <w:szCs w:val="20"/>
        </w:rPr>
        <w:t xml:space="preserve"> М.</w:t>
      </w:r>
      <w:r w:rsidRPr="00251FB7">
        <w:rPr>
          <w:sz w:val="20"/>
          <w:szCs w:val="20"/>
          <w:lang w:val="uk-UA"/>
        </w:rPr>
        <w:t xml:space="preserve"> </w:t>
      </w:r>
      <w:r w:rsidRPr="00251FB7">
        <w:rPr>
          <w:sz w:val="20"/>
          <w:szCs w:val="20"/>
        </w:rPr>
        <w:t xml:space="preserve">: Крон-Пресс, 1998. </w:t>
      </w:r>
      <w:r w:rsidRPr="00251FB7">
        <w:rPr>
          <w:sz w:val="20"/>
          <w:szCs w:val="20"/>
          <w:lang w:val="uk-UA"/>
        </w:rPr>
        <w:t>–</w:t>
      </w:r>
      <w:r w:rsidRPr="00251FB7">
        <w:rPr>
          <w:sz w:val="20"/>
          <w:szCs w:val="20"/>
        </w:rPr>
        <w:t xml:space="preserve"> </w:t>
      </w:r>
      <w:r>
        <w:rPr>
          <w:sz w:val="20"/>
          <w:szCs w:val="20"/>
          <w:lang w:val="uk-UA"/>
        </w:rPr>
        <w:t xml:space="preserve"> </w:t>
      </w:r>
      <w:r w:rsidRPr="00251FB7">
        <w:rPr>
          <w:sz w:val="20"/>
          <w:szCs w:val="20"/>
        </w:rPr>
        <w:t>592 с.</w:t>
      </w:r>
    </w:p>
    <w:p w:rsidR="009C1098" w:rsidRPr="007A74C6" w:rsidRDefault="009C1098" w:rsidP="00251FB7">
      <w:pPr>
        <w:numPr>
          <w:ilvl w:val="0"/>
          <w:numId w:val="1"/>
        </w:numPr>
        <w:jc w:val="both"/>
        <w:rPr>
          <w:sz w:val="20"/>
          <w:szCs w:val="20"/>
          <w:lang w:val="uk-UA"/>
        </w:rPr>
      </w:pPr>
      <w:r w:rsidRPr="00251FB7">
        <w:rPr>
          <w:sz w:val="20"/>
          <w:szCs w:val="20"/>
        </w:rPr>
        <w:t>Страноведение</w:t>
      </w:r>
      <w:r w:rsidRPr="00251FB7">
        <w:rPr>
          <w:sz w:val="20"/>
          <w:szCs w:val="20"/>
          <w:lang w:val="uk-UA"/>
        </w:rPr>
        <w:t xml:space="preserve"> </w:t>
      </w:r>
      <w:r w:rsidRPr="00251FB7">
        <w:rPr>
          <w:sz w:val="20"/>
          <w:szCs w:val="20"/>
        </w:rPr>
        <w:t xml:space="preserve">: </w:t>
      </w:r>
      <w:r w:rsidRPr="00251FB7">
        <w:rPr>
          <w:sz w:val="20"/>
          <w:szCs w:val="20"/>
          <w:lang w:val="uk-UA"/>
        </w:rPr>
        <w:t>у</w:t>
      </w:r>
      <w:r w:rsidRPr="00251FB7">
        <w:rPr>
          <w:sz w:val="20"/>
          <w:szCs w:val="20"/>
        </w:rPr>
        <w:t xml:space="preserve">чеб. пособие / П. И. Рогач и др. </w:t>
      </w:r>
      <w:r w:rsidRPr="00251FB7">
        <w:rPr>
          <w:sz w:val="20"/>
          <w:szCs w:val="20"/>
          <w:lang w:val="uk-UA"/>
        </w:rPr>
        <w:t>–</w:t>
      </w:r>
      <w:r w:rsidRPr="00251FB7">
        <w:rPr>
          <w:sz w:val="20"/>
          <w:szCs w:val="20"/>
        </w:rPr>
        <w:t xml:space="preserve"> Минск</w:t>
      </w:r>
      <w:r w:rsidRPr="00251FB7">
        <w:rPr>
          <w:sz w:val="20"/>
          <w:szCs w:val="20"/>
          <w:lang w:val="uk-UA"/>
        </w:rPr>
        <w:t xml:space="preserve"> </w:t>
      </w:r>
      <w:r w:rsidRPr="00251FB7">
        <w:rPr>
          <w:sz w:val="20"/>
          <w:szCs w:val="20"/>
        </w:rPr>
        <w:t xml:space="preserve">: БГЭУ, 2003. </w:t>
      </w:r>
      <w:r w:rsidRPr="00251FB7">
        <w:rPr>
          <w:sz w:val="20"/>
          <w:szCs w:val="20"/>
          <w:lang w:val="uk-UA"/>
        </w:rPr>
        <w:t>–</w:t>
      </w:r>
      <w:r w:rsidRPr="00251FB7">
        <w:rPr>
          <w:sz w:val="20"/>
          <w:szCs w:val="20"/>
        </w:rPr>
        <w:t xml:space="preserve"> 284 с.</w:t>
      </w:r>
    </w:p>
    <w:p w:rsidR="009C1098" w:rsidRPr="00251FB7" w:rsidRDefault="009C1098" w:rsidP="007A74C6">
      <w:pPr>
        <w:numPr>
          <w:ilvl w:val="0"/>
          <w:numId w:val="1"/>
        </w:numPr>
        <w:jc w:val="both"/>
        <w:rPr>
          <w:sz w:val="20"/>
          <w:szCs w:val="20"/>
          <w:lang w:val="uk-UA"/>
        </w:rPr>
      </w:pPr>
      <w:r w:rsidRPr="00251FB7">
        <w:rPr>
          <w:sz w:val="20"/>
          <w:szCs w:val="20"/>
        </w:rPr>
        <w:t>Страны мира</w:t>
      </w:r>
      <w:r w:rsidRPr="00251FB7">
        <w:rPr>
          <w:sz w:val="20"/>
          <w:szCs w:val="20"/>
          <w:lang w:val="uk-UA"/>
        </w:rPr>
        <w:t xml:space="preserve"> </w:t>
      </w:r>
      <w:r w:rsidRPr="00251FB7">
        <w:rPr>
          <w:sz w:val="20"/>
          <w:szCs w:val="20"/>
        </w:rPr>
        <w:t>: Факты и цифры.</w:t>
      </w:r>
      <w:r w:rsidRPr="00251FB7">
        <w:rPr>
          <w:sz w:val="20"/>
          <w:szCs w:val="20"/>
          <w:lang w:val="uk-UA"/>
        </w:rPr>
        <w:t xml:space="preserve"> – </w:t>
      </w:r>
      <w:r w:rsidRPr="00251FB7">
        <w:rPr>
          <w:sz w:val="20"/>
          <w:szCs w:val="20"/>
        </w:rPr>
        <w:t>СПб.</w:t>
      </w:r>
      <w:r w:rsidRPr="00251FB7">
        <w:rPr>
          <w:sz w:val="20"/>
          <w:szCs w:val="20"/>
          <w:lang w:val="uk-UA"/>
        </w:rPr>
        <w:t xml:space="preserve"> </w:t>
      </w:r>
      <w:r w:rsidRPr="00251FB7">
        <w:rPr>
          <w:sz w:val="20"/>
          <w:szCs w:val="20"/>
        </w:rPr>
        <w:t xml:space="preserve">: Норинт, 2000. </w:t>
      </w:r>
      <w:r w:rsidRPr="00251FB7">
        <w:rPr>
          <w:sz w:val="20"/>
          <w:szCs w:val="20"/>
          <w:lang w:val="uk-UA"/>
        </w:rPr>
        <w:t>–</w:t>
      </w:r>
      <w:r w:rsidRPr="00251FB7">
        <w:rPr>
          <w:sz w:val="20"/>
          <w:szCs w:val="20"/>
        </w:rPr>
        <w:t xml:space="preserve"> 208 с.</w:t>
      </w:r>
    </w:p>
    <w:p w:rsidR="009C1098" w:rsidRPr="00251FB7" w:rsidRDefault="009C1098" w:rsidP="007A74C6">
      <w:pPr>
        <w:numPr>
          <w:ilvl w:val="0"/>
          <w:numId w:val="1"/>
        </w:numPr>
        <w:jc w:val="both"/>
        <w:rPr>
          <w:sz w:val="20"/>
          <w:szCs w:val="20"/>
          <w:lang w:val="uk-UA"/>
        </w:rPr>
      </w:pPr>
      <w:r w:rsidRPr="00251FB7">
        <w:rPr>
          <w:sz w:val="20"/>
          <w:szCs w:val="20"/>
        </w:rPr>
        <w:t>Страны мира</w:t>
      </w:r>
      <w:r w:rsidRPr="00251FB7">
        <w:rPr>
          <w:sz w:val="20"/>
          <w:szCs w:val="20"/>
          <w:lang w:val="uk-UA"/>
        </w:rPr>
        <w:t xml:space="preserve"> </w:t>
      </w:r>
      <w:r w:rsidRPr="00251FB7">
        <w:rPr>
          <w:sz w:val="20"/>
          <w:szCs w:val="20"/>
        </w:rPr>
        <w:t xml:space="preserve">: </w:t>
      </w:r>
      <w:r>
        <w:rPr>
          <w:sz w:val="20"/>
          <w:szCs w:val="20"/>
        </w:rPr>
        <w:t>э</w:t>
      </w:r>
      <w:r w:rsidRPr="00251FB7">
        <w:rPr>
          <w:sz w:val="20"/>
          <w:szCs w:val="20"/>
        </w:rPr>
        <w:t xml:space="preserve">нцикл. справочник. </w:t>
      </w:r>
      <w:r w:rsidRPr="00251FB7">
        <w:rPr>
          <w:sz w:val="20"/>
          <w:szCs w:val="20"/>
          <w:lang w:val="uk-UA"/>
        </w:rPr>
        <w:t>–</w:t>
      </w:r>
      <w:r w:rsidRPr="00251FB7">
        <w:rPr>
          <w:sz w:val="20"/>
          <w:szCs w:val="20"/>
        </w:rPr>
        <w:t xml:space="preserve"> Смоленск</w:t>
      </w:r>
      <w:r w:rsidRPr="00251FB7">
        <w:rPr>
          <w:sz w:val="20"/>
          <w:szCs w:val="20"/>
          <w:lang w:val="uk-UA"/>
        </w:rPr>
        <w:t xml:space="preserve"> </w:t>
      </w:r>
      <w:r w:rsidRPr="00251FB7">
        <w:rPr>
          <w:sz w:val="20"/>
          <w:szCs w:val="20"/>
        </w:rPr>
        <w:t xml:space="preserve">: Русич, 2000. </w:t>
      </w:r>
      <w:r w:rsidRPr="00251FB7">
        <w:rPr>
          <w:sz w:val="20"/>
          <w:szCs w:val="20"/>
          <w:lang w:val="uk-UA"/>
        </w:rPr>
        <w:t>–</w:t>
      </w:r>
      <w:r w:rsidRPr="00251FB7">
        <w:rPr>
          <w:sz w:val="20"/>
          <w:szCs w:val="20"/>
        </w:rPr>
        <w:t xml:space="preserve"> 624 с.</w:t>
      </w:r>
    </w:p>
    <w:p w:rsidR="009C1098" w:rsidRPr="007A74C6" w:rsidRDefault="009C1098" w:rsidP="007A74C6">
      <w:pPr>
        <w:numPr>
          <w:ilvl w:val="0"/>
          <w:numId w:val="1"/>
        </w:numPr>
        <w:jc w:val="both"/>
        <w:rPr>
          <w:sz w:val="20"/>
          <w:szCs w:val="20"/>
          <w:lang w:val="uk-UA"/>
        </w:rPr>
      </w:pPr>
      <w:r w:rsidRPr="00251FB7">
        <w:rPr>
          <w:sz w:val="20"/>
          <w:szCs w:val="20"/>
        </w:rPr>
        <w:t xml:space="preserve">Страны. Народы. Цивилизации / </w:t>
      </w:r>
      <w:r w:rsidRPr="00251FB7">
        <w:rPr>
          <w:sz w:val="20"/>
          <w:szCs w:val="20"/>
          <w:lang w:val="uk-UA"/>
        </w:rPr>
        <w:t>г</w:t>
      </w:r>
      <w:r w:rsidRPr="00251FB7">
        <w:rPr>
          <w:sz w:val="20"/>
          <w:szCs w:val="20"/>
        </w:rPr>
        <w:t xml:space="preserve">л. ред. М. Д. Аксенова. </w:t>
      </w:r>
      <w:r w:rsidRPr="00251FB7">
        <w:rPr>
          <w:sz w:val="20"/>
          <w:szCs w:val="20"/>
          <w:lang w:val="uk-UA"/>
        </w:rPr>
        <w:t>–</w:t>
      </w:r>
      <w:r w:rsidRPr="00251FB7">
        <w:rPr>
          <w:sz w:val="20"/>
          <w:szCs w:val="20"/>
        </w:rPr>
        <w:t xml:space="preserve"> М.</w:t>
      </w:r>
      <w:r w:rsidRPr="00251FB7">
        <w:rPr>
          <w:sz w:val="20"/>
          <w:szCs w:val="20"/>
          <w:lang w:val="uk-UA"/>
        </w:rPr>
        <w:t xml:space="preserve"> </w:t>
      </w:r>
      <w:r w:rsidRPr="00251FB7">
        <w:rPr>
          <w:sz w:val="20"/>
          <w:szCs w:val="20"/>
        </w:rPr>
        <w:t xml:space="preserve">: Аванта +, 2002. </w:t>
      </w:r>
      <w:r w:rsidRPr="00251FB7">
        <w:rPr>
          <w:sz w:val="20"/>
          <w:szCs w:val="20"/>
          <w:lang w:val="uk-UA"/>
        </w:rPr>
        <w:t xml:space="preserve">– </w:t>
      </w:r>
      <w:r w:rsidRPr="00251FB7">
        <w:rPr>
          <w:sz w:val="20"/>
          <w:szCs w:val="20"/>
        </w:rPr>
        <w:t>704 с.</w:t>
      </w:r>
    </w:p>
    <w:p w:rsidR="009C1098" w:rsidRPr="00BD13B5" w:rsidRDefault="009C1098" w:rsidP="007A74C6">
      <w:pPr>
        <w:numPr>
          <w:ilvl w:val="0"/>
          <w:numId w:val="1"/>
        </w:numPr>
        <w:jc w:val="both"/>
        <w:rPr>
          <w:sz w:val="20"/>
          <w:szCs w:val="20"/>
          <w:lang w:val="uk-UA"/>
        </w:rPr>
      </w:pPr>
      <w:r w:rsidRPr="00251FB7">
        <w:rPr>
          <w:sz w:val="20"/>
          <w:szCs w:val="20"/>
        </w:rPr>
        <w:lastRenderedPageBreak/>
        <w:t>Томахин  Г.  Д.  Лингвострановедческий  словарь  Соединенного  Королевства</w:t>
      </w:r>
      <w:r w:rsidRPr="00251FB7">
        <w:rPr>
          <w:sz w:val="20"/>
          <w:szCs w:val="20"/>
          <w:lang w:val="uk-UA"/>
        </w:rPr>
        <w:t xml:space="preserve"> </w:t>
      </w:r>
      <w:r w:rsidRPr="00251FB7">
        <w:rPr>
          <w:sz w:val="20"/>
          <w:szCs w:val="20"/>
        </w:rPr>
        <w:t xml:space="preserve">Великобритания  и  Северная  Ирландия.  </w:t>
      </w:r>
      <w:r w:rsidRPr="00251FB7">
        <w:rPr>
          <w:sz w:val="20"/>
          <w:szCs w:val="20"/>
          <w:lang w:val="uk-UA"/>
        </w:rPr>
        <w:t>–</w:t>
      </w:r>
      <w:r w:rsidRPr="00251FB7">
        <w:rPr>
          <w:sz w:val="20"/>
          <w:szCs w:val="20"/>
        </w:rPr>
        <w:t xml:space="preserve">  М.</w:t>
      </w:r>
      <w:r w:rsidRPr="00251FB7">
        <w:rPr>
          <w:sz w:val="20"/>
          <w:szCs w:val="20"/>
          <w:lang w:val="uk-UA"/>
        </w:rPr>
        <w:t xml:space="preserve"> </w:t>
      </w:r>
      <w:r w:rsidRPr="00251FB7">
        <w:rPr>
          <w:sz w:val="20"/>
          <w:szCs w:val="20"/>
        </w:rPr>
        <w:t xml:space="preserve">:  Аст-Пресс, 2003. </w:t>
      </w:r>
      <w:r w:rsidRPr="00251FB7">
        <w:rPr>
          <w:sz w:val="20"/>
          <w:szCs w:val="20"/>
          <w:lang w:val="uk-UA"/>
        </w:rPr>
        <w:t>–</w:t>
      </w:r>
      <w:r w:rsidRPr="00251FB7">
        <w:rPr>
          <w:sz w:val="20"/>
          <w:szCs w:val="20"/>
        </w:rPr>
        <w:t xml:space="preserve"> 720 с.</w:t>
      </w:r>
    </w:p>
    <w:p w:rsidR="009C1098" w:rsidRPr="00BD13B5" w:rsidRDefault="009C1098" w:rsidP="007A74C6">
      <w:pPr>
        <w:numPr>
          <w:ilvl w:val="0"/>
          <w:numId w:val="1"/>
        </w:numPr>
        <w:jc w:val="both"/>
        <w:rPr>
          <w:sz w:val="20"/>
          <w:szCs w:val="20"/>
          <w:lang w:val="uk-UA"/>
        </w:rPr>
      </w:pPr>
      <w:r w:rsidRPr="00251FB7">
        <w:rPr>
          <w:sz w:val="20"/>
          <w:szCs w:val="20"/>
        </w:rPr>
        <w:t xml:space="preserve">Шаповал В. М. Державний лад країн світу. </w:t>
      </w:r>
      <w:r w:rsidRPr="00251FB7">
        <w:rPr>
          <w:sz w:val="20"/>
          <w:szCs w:val="20"/>
          <w:lang w:val="uk-UA"/>
        </w:rPr>
        <w:t>–</w:t>
      </w:r>
      <w:r w:rsidRPr="00251FB7">
        <w:rPr>
          <w:sz w:val="20"/>
          <w:szCs w:val="20"/>
        </w:rPr>
        <w:t xml:space="preserve"> К.</w:t>
      </w:r>
      <w:r w:rsidRPr="00251FB7">
        <w:rPr>
          <w:sz w:val="20"/>
          <w:szCs w:val="20"/>
          <w:lang w:val="uk-UA"/>
        </w:rPr>
        <w:t xml:space="preserve"> </w:t>
      </w:r>
      <w:r w:rsidRPr="00251FB7">
        <w:rPr>
          <w:sz w:val="20"/>
          <w:szCs w:val="20"/>
        </w:rPr>
        <w:t xml:space="preserve">: УЦПС, 1999. </w:t>
      </w:r>
      <w:r w:rsidRPr="00251FB7">
        <w:rPr>
          <w:sz w:val="20"/>
          <w:szCs w:val="20"/>
          <w:lang w:val="uk-UA"/>
        </w:rPr>
        <w:t>–</w:t>
      </w:r>
      <w:r w:rsidRPr="00251FB7">
        <w:rPr>
          <w:sz w:val="20"/>
          <w:szCs w:val="20"/>
        </w:rPr>
        <w:t xml:space="preserve"> 320</w:t>
      </w:r>
      <w:r w:rsidRPr="00251FB7">
        <w:rPr>
          <w:sz w:val="20"/>
          <w:szCs w:val="20"/>
          <w:lang w:val="uk-UA"/>
        </w:rPr>
        <w:t xml:space="preserve"> </w:t>
      </w:r>
      <w:r w:rsidRPr="00251FB7">
        <w:rPr>
          <w:sz w:val="20"/>
          <w:szCs w:val="20"/>
        </w:rPr>
        <w:t>с.</w:t>
      </w:r>
    </w:p>
    <w:p w:rsidR="009C1098" w:rsidRDefault="009C1098" w:rsidP="00BD13B5">
      <w:pPr>
        <w:numPr>
          <w:ilvl w:val="0"/>
          <w:numId w:val="1"/>
        </w:numPr>
        <w:jc w:val="both"/>
        <w:rPr>
          <w:sz w:val="20"/>
          <w:szCs w:val="20"/>
          <w:lang w:val="uk-UA"/>
        </w:rPr>
      </w:pPr>
      <w:r w:rsidRPr="00251FB7">
        <w:rPr>
          <w:sz w:val="20"/>
          <w:szCs w:val="20"/>
        </w:rPr>
        <w:t>Экономическая, социальная и политическая география мира. Регионы и страны /</w:t>
      </w:r>
      <w:r>
        <w:rPr>
          <w:sz w:val="20"/>
          <w:szCs w:val="20"/>
          <w:lang w:val="uk-UA"/>
        </w:rPr>
        <w:t xml:space="preserve"> </w:t>
      </w:r>
      <w:r w:rsidRPr="00251FB7">
        <w:rPr>
          <w:sz w:val="20"/>
          <w:szCs w:val="20"/>
          <w:lang w:val="uk-UA"/>
        </w:rPr>
        <w:t>п</w:t>
      </w:r>
      <w:r w:rsidRPr="00251FB7">
        <w:rPr>
          <w:sz w:val="20"/>
          <w:szCs w:val="20"/>
        </w:rPr>
        <w:t>од ред.</w:t>
      </w:r>
      <w:r w:rsidRPr="00251FB7">
        <w:rPr>
          <w:sz w:val="20"/>
          <w:szCs w:val="20"/>
          <w:lang w:val="uk-UA"/>
        </w:rPr>
        <w:t xml:space="preserve"> </w:t>
      </w:r>
      <w:r w:rsidRPr="00251FB7">
        <w:rPr>
          <w:sz w:val="20"/>
          <w:szCs w:val="20"/>
        </w:rPr>
        <w:t>С. Б. Лаврова,</w:t>
      </w:r>
      <w:r>
        <w:rPr>
          <w:sz w:val="20"/>
          <w:szCs w:val="20"/>
          <w:lang w:val="uk-UA"/>
        </w:rPr>
        <w:t xml:space="preserve"> </w:t>
      </w:r>
      <w:r w:rsidRPr="00251FB7">
        <w:rPr>
          <w:sz w:val="20"/>
          <w:szCs w:val="20"/>
        </w:rPr>
        <w:t xml:space="preserve">Н. В. Каледина. </w:t>
      </w:r>
      <w:r w:rsidRPr="00251FB7">
        <w:rPr>
          <w:sz w:val="20"/>
          <w:szCs w:val="20"/>
          <w:lang w:val="uk-UA"/>
        </w:rPr>
        <w:t>–</w:t>
      </w:r>
      <w:r w:rsidRPr="00251FB7">
        <w:rPr>
          <w:sz w:val="20"/>
          <w:szCs w:val="20"/>
        </w:rPr>
        <w:t xml:space="preserve"> М.</w:t>
      </w:r>
      <w:r w:rsidRPr="00251FB7">
        <w:rPr>
          <w:sz w:val="20"/>
          <w:szCs w:val="20"/>
          <w:lang w:val="uk-UA"/>
        </w:rPr>
        <w:t xml:space="preserve"> </w:t>
      </w:r>
      <w:r w:rsidRPr="00251FB7">
        <w:rPr>
          <w:sz w:val="20"/>
          <w:szCs w:val="20"/>
        </w:rPr>
        <w:t xml:space="preserve">: Гардарики, 2002. </w:t>
      </w:r>
      <w:r w:rsidRPr="00251FB7">
        <w:rPr>
          <w:sz w:val="20"/>
          <w:szCs w:val="20"/>
          <w:lang w:val="uk-UA"/>
        </w:rPr>
        <w:t>–</w:t>
      </w:r>
      <w:r w:rsidRPr="00251FB7">
        <w:rPr>
          <w:sz w:val="20"/>
          <w:szCs w:val="20"/>
        </w:rPr>
        <w:t xml:space="preserve"> 928 с.</w:t>
      </w:r>
      <w:r w:rsidRPr="00251FB7">
        <w:rPr>
          <w:sz w:val="20"/>
          <w:szCs w:val="20"/>
          <w:lang w:val="uk-UA"/>
        </w:rPr>
        <w:t xml:space="preserve"> </w:t>
      </w:r>
    </w:p>
    <w:p w:rsidR="009C1098" w:rsidRDefault="009C1098" w:rsidP="00BD13B5">
      <w:pPr>
        <w:numPr>
          <w:ilvl w:val="0"/>
          <w:numId w:val="1"/>
        </w:numPr>
        <w:jc w:val="both"/>
        <w:rPr>
          <w:sz w:val="20"/>
          <w:szCs w:val="20"/>
          <w:lang w:val="uk-UA"/>
        </w:rPr>
      </w:pPr>
      <w:r w:rsidRPr="00251FB7">
        <w:rPr>
          <w:sz w:val="20"/>
          <w:szCs w:val="20"/>
        </w:rPr>
        <w:t>Юрківський В. М. Регіональна економічна і соціальна географія. Зарубіжні країни</w:t>
      </w:r>
      <w:r w:rsidRPr="00251FB7">
        <w:rPr>
          <w:sz w:val="20"/>
          <w:szCs w:val="20"/>
          <w:lang w:val="uk-UA"/>
        </w:rPr>
        <w:t xml:space="preserve"> </w:t>
      </w:r>
      <w:r w:rsidRPr="00251FB7">
        <w:rPr>
          <w:sz w:val="20"/>
          <w:szCs w:val="20"/>
        </w:rPr>
        <w:t>:</w:t>
      </w:r>
      <w:r w:rsidRPr="00251FB7">
        <w:rPr>
          <w:sz w:val="20"/>
          <w:szCs w:val="20"/>
          <w:lang w:val="uk-UA"/>
        </w:rPr>
        <w:t xml:space="preserve"> </w:t>
      </w:r>
      <w:r>
        <w:rPr>
          <w:sz w:val="20"/>
          <w:szCs w:val="20"/>
          <w:lang w:val="uk-UA"/>
        </w:rPr>
        <w:t>п</w:t>
      </w:r>
      <w:r w:rsidRPr="00251FB7">
        <w:rPr>
          <w:sz w:val="20"/>
          <w:szCs w:val="20"/>
        </w:rPr>
        <w:t xml:space="preserve">ідручник. </w:t>
      </w:r>
      <w:r w:rsidRPr="00251FB7">
        <w:rPr>
          <w:sz w:val="20"/>
          <w:szCs w:val="20"/>
          <w:lang w:val="uk-UA"/>
        </w:rPr>
        <w:t>–</w:t>
      </w:r>
      <w:r w:rsidRPr="00251FB7">
        <w:rPr>
          <w:sz w:val="20"/>
          <w:szCs w:val="20"/>
        </w:rPr>
        <w:t xml:space="preserve"> К.</w:t>
      </w:r>
      <w:r w:rsidRPr="00251FB7">
        <w:rPr>
          <w:sz w:val="20"/>
          <w:szCs w:val="20"/>
          <w:lang w:val="uk-UA"/>
        </w:rPr>
        <w:t xml:space="preserve"> </w:t>
      </w:r>
      <w:r w:rsidRPr="00251FB7">
        <w:rPr>
          <w:sz w:val="20"/>
          <w:szCs w:val="20"/>
        </w:rPr>
        <w:t xml:space="preserve">: Либідь, 2000. </w:t>
      </w:r>
      <w:r w:rsidRPr="00251FB7">
        <w:rPr>
          <w:sz w:val="20"/>
          <w:szCs w:val="20"/>
          <w:lang w:val="uk-UA"/>
        </w:rPr>
        <w:t>–</w:t>
      </w:r>
      <w:r w:rsidRPr="00251FB7">
        <w:rPr>
          <w:sz w:val="20"/>
          <w:szCs w:val="20"/>
        </w:rPr>
        <w:t xml:space="preserve"> 416 с.</w:t>
      </w:r>
    </w:p>
    <w:p w:rsidR="009C1098" w:rsidRPr="00BD13B5" w:rsidRDefault="009C1098" w:rsidP="007A74C6">
      <w:pPr>
        <w:numPr>
          <w:ilvl w:val="0"/>
          <w:numId w:val="1"/>
        </w:numPr>
        <w:jc w:val="both"/>
        <w:rPr>
          <w:sz w:val="20"/>
          <w:szCs w:val="20"/>
          <w:lang w:val="uk-UA"/>
        </w:rPr>
      </w:pPr>
      <w:r w:rsidRPr="00251FB7">
        <w:rPr>
          <w:sz w:val="20"/>
          <w:szCs w:val="20"/>
        </w:rPr>
        <w:t>Юрківський  В.  М.  Країни  світу</w:t>
      </w:r>
      <w:r w:rsidRPr="00251FB7">
        <w:rPr>
          <w:sz w:val="20"/>
          <w:szCs w:val="20"/>
          <w:lang w:val="uk-UA"/>
        </w:rPr>
        <w:t xml:space="preserve"> </w:t>
      </w:r>
      <w:r w:rsidRPr="00251FB7">
        <w:rPr>
          <w:sz w:val="20"/>
          <w:szCs w:val="20"/>
        </w:rPr>
        <w:t xml:space="preserve">:  </w:t>
      </w:r>
      <w:r>
        <w:rPr>
          <w:sz w:val="20"/>
          <w:szCs w:val="20"/>
        </w:rPr>
        <w:t>д</w:t>
      </w:r>
      <w:r w:rsidRPr="00251FB7">
        <w:rPr>
          <w:sz w:val="20"/>
          <w:szCs w:val="20"/>
        </w:rPr>
        <w:t xml:space="preserve">овідник.  </w:t>
      </w:r>
      <w:r w:rsidRPr="00251FB7">
        <w:rPr>
          <w:sz w:val="20"/>
          <w:szCs w:val="20"/>
          <w:lang w:val="uk-UA"/>
        </w:rPr>
        <w:t>–</w:t>
      </w:r>
      <w:r w:rsidRPr="00251FB7">
        <w:rPr>
          <w:sz w:val="20"/>
          <w:szCs w:val="20"/>
        </w:rPr>
        <w:t xml:space="preserve">  К.</w:t>
      </w:r>
      <w:r w:rsidRPr="00251FB7">
        <w:rPr>
          <w:sz w:val="20"/>
          <w:szCs w:val="20"/>
          <w:lang w:val="uk-UA"/>
        </w:rPr>
        <w:t xml:space="preserve"> </w:t>
      </w:r>
      <w:r w:rsidRPr="00251FB7">
        <w:rPr>
          <w:sz w:val="20"/>
          <w:szCs w:val="20"/>
        </w:rPr>
        <w:t xml:space="preserve">:  Либідь,  2001.  </w:t>
      </w:r>
      <w:r w:rsidRPr="00251FB7">
        <w:rPr>
          <w:sz w:val="20"/>
          <w:szCs w:val="20"/>
          <w:lang w:val="uk-UA"/>
        </w:rPr>
        <w:t>–</w:t>
      </w:r>
      <w:r w:rsidRPr="00251FB7">
        <w:rPr>
          <w:sz w:val="20"/>
          <w:szCs w:val="20"/>
        </w:rPr>
        <w:t xml:space="preserve"> 368 с.</w:t>
      </w:r>
    </w:p>
    <w:p w:rsidR="009C1098" w:rsidRPr="00251FB7" w:rsidRDefault="009C1098" w:rsidP="00BD13B5">
      <w:pPr>
        <w:numPr>
          <w:ilvl w:val="0"/>
          <w:numId w:val="1"/>
        </w:numPr>
        <w:jc w:val="both"/>
        <w:rPr>
          <w:sz w:val="20"/>
          <w:szCs w:val="20"/>
          <w:lang w:val="uk-UA"/>
        </w:rPr>
      </w:pPr>
      <w:r w:rsidRPr="00251FB7">
        <w:rPr>
          <w:sz w:val="20"/>
          <w:szCs w:val="20"/>
        </w:rPr>
        <w:t>Языков Е. Ф. История стран Европы и Америки в новейшее время</w:t>
      </w:r>
      <w:r w:rsidRPr="00251FB7">
        <w:rPr>
          <w:sz w:val="20"/>
          <w:szCs w:val="20"/>
          <w:lang w:val="uk-UA"/>
        </w:rPr>
        <w:t xml:space="preserve"> </w:t>
      </w:r>
      <w:r w:rsidRPr="00251FB7">
        <w:rPr>
          <w:sz w:val="20"/>
          <w:szCs w:val="20"/>
        </w:rPr>
        <w:t xml:space="preserve">(1918–1945 гг.). </w:t>
      </w:r>
      <w:r w:rsidRPr="00251FB7">
        <w:rPr>
          <w:sz w:val="20"/>
          <w:szCs w:val="20"/>
          <w:lang w:val="uk-UA"/>
        </w:rPr>
        <w:t>–</w:t>
      </w:r>
      <w:r w:rsidRPr="00251FB7">
        <w:rPr>
          <w:sz w:val="20"/>
          <w:szCs w:val="20"/>
        </w:rPr>
        <w:t xml:space="preserve"> М.</w:t>
      </w:r>
      <w:r w:rsidRPr="00251FB7">
        <w:rPr>
          <w:sz w:val="20"/>
          <w:szCs w:val="20"/>
          <w:lang w:val="uk-UA"/>
        </w:rPr>
        <w:t xml:space="preserve"> </w:t>
      </w:r>
      <w:r w:rsidRPr="00251FB7">
        <w:rPr>
          <w:sz w:val="20"/>
          <w:szCs w:val="20"/>
        </w:rPr>
        <w:t xml:space="preserve">: ИНФРА-М, 2000. </w:t>
      </w:r>
      <w:r w:rsidRPr="00251FB7">
        <w:rPr>
          <w:sz w:val="20"/>
          <w:szCs w:val="20"/>
          <w:lang w:val="uk-UA"/>
        </w:rPr>
        <w:t xml:space="preserve">– </w:t>
      </w:r>
      <w:r>
        <w:rPr>
          <w:sz w:val="20"/>
          <w:szCs w:val="20"/>
          <w:lang w:val="uk-UA"/>
        </w:rPr>
        <w:t xml:space="preserve"> </w:t>
      </w:r>
      <w:r w:rsidRPr="00251FB7">
        <w:rPr>
          <w:sz w:val="20"/>
          <w:szCs w:val="20"/>
        </w:rPr>
        <w:t>352 с.</w:t>
      </w:r>
    </w:p>
    <w:p w:rsidR="009C1098" w:rsidRDefault="009C1098" w:rsidP="00BD13B5">
      <w:pPr>
        <w:numPr>
          <w:ilvl w:val="0"/>
          <w:numId w:val="1"/>
        </w:numPr>
        <w:jc w:val="both"/>
        <w:rPr>
          <w:sz w:val="20"/>
          <w:szCs w:val="20"/>
          <w:lang w:val="uk-UA"/>
        </w:rPr>
      </w:pPr>
      <w:r w:rsidRPr="00251FB7">
        <w:rPr>
          <w:sz w:val="20"/>
          <w:szCs w:val="20"/>
          <w:lang w:val="uk-UA"/>
        </w:rPr>
        <w:t>Яценко Б. Л. Політична географія. – К. : НАНУ, 2005. – 132 с.</w:t>
      </w:r>
    </w:p>
    <w:p w:rsidR="009C1098" w:rsidRPr="00251FB7" w:rsidRDefault="009C1098" w:rsidP="00BD13B5">
      <w:pPr>
        <w:jc w:val="both"/>
        <w:rPr>
          <w:sz w:val="20"/>
          <w:szCs w:val="20"/>
          <w:lang w:val="uk-UA"/>
        </w:rPr>
      </w:pPr>
    </w:p>
    <w:p w:rsidR="009C1098" w:rsidRPr="00251FB7" w:rsidRDefault="009C1098" w:rsidP="00251FB7">
      <w:pPr>
        <w:jc w:val="both"/>
        <w:rPr>
          <w:sz w:val="20"/>
          <w:szCs w:val="20"/>
          <w:lang w:val="uk-UA"/>
        </w:rPr>
      </w:pPr>
    </w:p>
    <w:p w:rsidR="009C1098" w:rsidRDefault="009C1098" w:rsidP="007A74C6">
      <w:pPr>
        <w:jc w:val="both"/>
        <w:rPr>
          <w:lang w:val="uk-UA"/>
        </w:rPr>
      </w:pPr>
    </w:p>
    <w:p w:rsidR="009C1098" w:rsidRPr="004A1FAE" w:rsidRDefault="009C1098" w:rsidP="006D77CB">
      <w:pPr>
        <w:spacing w:after="200" w:line="276" w:lineRule="auto"/>
        <w:jc w:val="center"/>
        <w:rPr>
          <w:rFonts w:ascii="Bookman Old Style" w:hAnsi="Bookman Old Style"/>
          <w:b/>
          <w:i/>
          <w:sz w:val="32"/>
          <w:szCs w:val="32"/>
        </w:rPr>
      </w:pPr>
      <w:r w:rsidRPr="004A1FAE">
        <w:rPr>
          <w:rFonts w:ascii="Bookman Old Style" w:hAnsi="Bookman Old Style"/>
          <w:b/>
          <w:i/>
          <w:sz w:val="32"/>
          <w:szCs w:val="32"/>
        </w:rPr>
        <w:t>Для нотаток</w:t>
      </w:r>
    </w:p>
    <w:p w:rsidR="009C1098" w:rsidRPr="00DE74BF" w:rsidRDefault="009C1098" w:rsidP="006D77CB">
      <w:pPr>
        <w:tabs>
          <w:tab w:val="left" w:pos="2353"/>
          <w:tab w:val="left" w:pos="5580"/>
        </w:tabs>
        <w:spacing w:line="276" w:lineRule="auto"/>
        <w:jc w:val="both"/>
        <w:rPr>
          <w:b/>
          <w:i/>
          <w:sz w:val="32"/>
          <w:szCs w:val="32"/>
          <w:lang w:val="uk-UA"/>
        </w:rPr>
      </w:pPr>
      <w:r w:rsidRPr="004A1FAE">
        <w:rPr>
          <w:b/>
          <w:i/>
          <w:sz w:val="32"/>
          <w:szCs w:val="32"/>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A1FAE">
        <w:rPr>
          <w:b/>
          <w:i/>
          <w:sz w:val="32"/>
          <w:szCs w:val="32"/>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A1FAE">
        <w:rPr>
          <w:b/>
          <w:i/>
          <w:sz w:val="32"/>
          <w:szCs w:val="32"/>
        </w:rPr>
        <w:lastRenderedPageBreak/>
        <w:t>__________________________________________________________________________________</w:t>
      </w:r>
      <w:r>
        <w:rPr>
          <w:b/>
          <w:i/>
          <w:sz w:val="32"/>
          <w:szCs w:val="32"/>
          <w:lang w:val="uk-UA"/>
        </w:rPr>
        <w:t xml:space="preserve">           </w:t>
      </w:r>
    </w:p>
    <w:p w:rsidR="009C1098" w:rsidRPr="00DE74BF" w:rsidRDefault="009C1098" w:rsidP="00DE74BF">
      <w:pPr>
        <w:tabs>
          <w:tab w:val="left" w:pos="2353"/>
          <w:tab w:val="left" w:pos="5580"/>
        </w:tabs>
        <w:spacing w:line="276" w:lineRule="auto"/>
        <w:jc w:val="both"/>
      </w:pPr>
      <w:r w:rsidRPr="004A1FAE">
        <w:rPr>
          <w:b/>
          <w:i/>
          <w:sz w:val="32"/>
          <w:szCs w:val="32"/>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A1FAE">
        <w:rPr>
          <w:b/>
          <w:i/>
          <w:sz w:val="32"/>
          <w:szCs w:val="32"/>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C1098" w:rsidRDefault="009C1098" w:rsidP="007A74C6">
      <w:pPr>
        <w:jc w:val="both"/>
        <w:rPr>
          <w:lang w:val="uk-UA"/>
        </w:rPr>
      </w:pPr>
    </w:p>
    <w:p w:rsidR="009C1098" w:rsidRPr="00125FB0" w:rsidRDefault="009C1098" w:rsidP="000A0A51">
      <w:pPr>
        <w:spacing w:line="276" w:lineRule="auto"/>
        <w:jc w:val="center"/>
        <w:rPr>
          <w:sz w:val="28"/>
          <w:szCs w:val="28"/>
        </w:rPr>
      </w:pPr>
      <w:r w:rsidRPr="00125FB0">
        <w:rPr>
          <w:sz w:val="28"/>
          <w:szCs w:val="28"/>
        </w:rPr>
        <w:t>Навчальне видання</w:t>
      </w:r>
    </w:p>
    <w:p w:rsidR="009C1098" w:rsidRPr="00D72B6C" w:rsidRDefault="009C1098" w:rsidP="006D77CB">
      <w:pPr>
        <w:spacing w:line="276" w:lineRule="auto"/>
        <w:jc w:val="center"/>
        <w:rPr>
          <w:sz w:val="28"/>
          <w:szCs w:val="28"/>
        </w:rPr>
      </w:pPr>
    </w:p>
    <w:p w:rsidR="009C1098" w:rsidRDefault="009C1098" w:rsidP="00125FB0">
      <w:pPr>
        <w:autoSpaceDE w:val="0"/>
        <w:autoSpaceDN w:val="0"/>
        <w:adjustRightInd w:val="0"/>
        <w:rPr>
          <w:sz w:val="28"/>
          <w:szCs w:val="28"/>
          <w:lang w:val="uk-UA"/>
        </w:rPr>
      </w:pPr>
    </w:p>
    <w:p w:rsidR="009C1098" w:rsidRPr="00125FB0" w:rsidRDefault="009C1098" w:rsidP="00125FB0">
      <w:pPr>
        <w:autoSpaceDE w:val="0"/>
        <w:autoSpaceDN w:val="0"/>
        <w:adjustRightInd w:val="0"/>
        <w:rPr>
          <w:sz w:val="28"/>
          <w:szCs w:val="28"/>
          <w:lang w:val="uk-UA"/>
        </w:rPr>
      </w:pPr>
    </w:p>
    <w:p w:rsidR="009C1098" w:rsidRPr="00125FB0" w:rsidRDefault="009C1098" w:rsidP="006D77CB">
      <w:pPr>
        <w:pStyle w:val="1"/>
        <w:shd w:val="clear" w:color="auto" w:fill="FFFFFF"/>
        <w:textAlignment w:val="top"/>
        <w:rPr>
          <w:sz w:val="24"/>
          <w:szCs w:val="24"/>
        </w:rPr>
      </w:pPr>
      <w:r w:rsidRPr="00125FB0">
        <w:rPr>
          <w:sz w:val="24"/>
          <w:szCs w:val="24"/>
          <w:lang w:val="uk-UA"/>
        </w:rPr>
        <w:t xml:space="preserve">КУРС ЛЕКЦІЙ </w:t>
      </w:r>
    </w:p>
    <w:p w:rsidR="009C1098" w:rsidRPr="00125FB0" w:rsidRDefault="009C1098" w:rsidP="006D77CB">
      <w:pPr>
        <w:pStyle w:val="1"/>
        <w:shd w:val="clear" w:color="auto" w:fill="FFFFFF"/>
        <w:textAlignment w:val="top"/>
        <w:rPr>
          <w:sz w:val="24"/>
          <w:szCs w:val="24"/>
          <w:lang w:val="uk-UA"/>
        </w:rPr>
      </w:pPr>
      <w:r w:rsidRPr="00125FB0">
        <w:rPr>
          <w:sz w:val="24"/>
          <w:szCs w:val="24"/>
          <w:lang w:val="uk-UA"/>
        </w:rPr>
        <w:t>З ДИСЦИПЛІНИ «КРАЇНОЗНАВСТВО»</w:t>
      </w:r>
    </w:p>
    <w:p w:rsidR="009C1098" w:rsidRPr="00125FB0" w:rsidRDefault="009C1098" w:rsidP="00125FB0">
      <w:pPr>
        <w:spacing w:line="360" w:lineRule="auto"/>
        <w:rPr>
          <w:lang w:val="uk-UA"/>
        </w:rPr>
      </w:pPr>
    </w:p>
    <w:p w:rsidR="009C1098" w:rsidRPr="000A0A51" w:rsidRDefault="009C1098" w:rsidP="006D77CB">
      <w:pPr>
        <w:spacing w:line="360" w:lineRule="auto"/>
        <w:jc w:val="center"/>
        <w:rPr>
          <w:lang w:val="uk-UA"/>
        </w:rPr>
      </w:pPr>
      <w:r w:rsidRPr="00125FB0">
        <w:rPr>
          <w:lang w:val="uk-UA"/>
        </w:rPr>
        <w:t>для студентів спеціальност</w:t>
      </w:r>
      <w:r w:rsidRPr="000A0A51">
        <w:rPr>
          <w:lang w:val="uk-UA"/>
        </w:rPr>
        <w:t xml:space="preserve">і 6.030301 </w:t>
      </w:r>
      <w:r w:rsidRPr="000A0A51">
        <w:t xml:space="preserve"> </w:t>
      </w:r>
      <w:r w:rsidRPr="00125FB0">
        <w:rPr>
          <w:lang w:val="uk-UA"/>
        </w:rPr>
        <w:t>«Журналістика»</w:t>
      </w:r>
    </w:p>
    <w:p w:rsidR="009C1098" w:rsidRPr="00125FB0" w:rsidRDefault="009C1098" w:rsidP="00125FB0">
      <w:pPr>
        <w:autoSpaceDE w:val="0"/>
        <w:autoSpaceDN w:val="0"/>
        <w:adjustRightInd w:val="0"/>
        <w:rPr>
          <w:lang w:val="uk-UA"/>
        </w:rPr>
      </w:pPr>
    </w:p>
    <w:p w:rsidR="009C1098" w:rsidRPr="00125FB0" w:rsidRDefault="009C1098" w:rsidP="006D77CB">
      <w:pPr>
        <w:autoSpaceDE w:val="0"/>
        <w:autoSpaceDN w:val="0"/>
        <w:adjustRightInd w:val="0"/>
        <w:jc w:val="center"/>
      </w:pPr>
    </w:p>
    <w:p w:rsidR="009C1098" w:rsidRPr="00125FB0" w:rsidRDefault="009C1098" w:rsidP="006D77CB">
      <w:pPr>
        <w:tabs>
          <w:tab w:val="left" w:pos="4110"/>
        </w:tabs>
        <w:autoSpaceDE w:val="0"/>
        <w:autoSpaceDN w:val="0"/>
        <w:adjustRightInd w:val="0"/>
        <w:jc w:val="center"/>
      </w:pPr>
      <w:r w:rsidRPr="00125FB0">
        <w:t>Відповідальний за випуск  О. Г. Ткаченко</w:t>
      </w:r>
    </w:p>
    <w:p w:rsidR="009C1098" w:rsidRPr="00125FB0" w:rsidRDefault="009C1098" w:rsidP="006D77CB">
      <w:pPr>
        <w:tabs>
          <w:tab w:val="left" w:pos="4110"/>
        </w:tabs>
        <w:autoSpaceDE w:val="0"/>
        <w:autoSpaceDN w:val="0"/>
        <w:adjustRightInd w:val="0"/>
        <w:jc w:val="center"/>
      </w:pPr>
    </w:p>
    <w:p w:rsidR="009C1098" w:rsidRPr="00125FB0" w:rsidRDefault="009C1098" w:rsidP="00125FB0">
      <w:pPr>
        <w:tabs>
          <w:tab w:val="left" w:pos="4110"/>
        </w:tabs>
        <w:autoSpaceDE w:val="0"/>
        <w:autoSpaceDN w:val="0"/>
        <w:adjustRightInd w:val="0"/>
        <w:rPr>
          <w:lang w:val="uk-UA"/>
        </w:rPr>
      </w:pPr>
    </w:p>
    <w:p w:rsidR="009C1098" w:rsidRPr="00125FB0" w:rsidRDefault="009C1098" w:rsidP="006D77CB">
      <w:pPr>
        <w:tabs>
          <w:tab w:val="left" w:pos="4110"/>
        </w:tabs>
        <w:autoSpaceDE w:val="0"/>
        <w:autoSpaceDN w:val="0"/>
        <w:adjustRightInd w:val="0"/>
        <w:jc w:val="center"/>
        <w:rPr>
          <w:lang w:val="uk-UA"/>
        </w:rPr>
      </w:pPr>
      <w:r w:rsidRPr="00125FB0">
        <w:t xml:space="preserve">Редактор </w:t>
      </w:r>
      <w:r w:rsidRPr="00125FB0">
        <w:rPr>
          <w:lang w:val="uk-UA"/>
        </w:rPr>
        <w:t>І. М. Серебрянська</w:t>
      </w:r>
    </w:p>
    <w:p w:rsidR="009C1098" w:rsidRPr="00125FB0" w:rsidRDefault="009C1098" w:rsidP="006D77CB">
      <w:pPr>
        <w:autoSpaceDE w:val="0"/>
        <w:autoSpaceDN w:val="0"/>
        <w:adjustRightInd w:val="0"/>
      </w:pPr>
    </w:p>
    <w:p w:rsidR="009C1098" w:rsidRPr="00125FB0" w:rsidRDefault="009C1098" w:rsidP="006D77CB">
      <w:pPr>
        <w:autoSpaceDE w:val="0"/>
        <w:autoSpaceDN w:val="0"/>
        <w:adjustRightInd w:val="0"/>
      </w:pPr>
    </w:p>
    <w:p w:rsidR="009C1098" w:rsidRPr="00125FB0" w:rsidRDefault="009C1098" w:rsidP="006D77CB">
      <w:pPr>
        <w:autoSpaceDE w:val="0"/>
        <w:autoSpaceDN w:val="0"/>
        <w:adjustRightInd w:val="0"/>
        <w:jc w:val="center"/>
        <w:rPr>
          <w:lang w:val="uk-UA"/>
        </w:rPr>
      </w:pPr>
      <w:r w:rsidRPr="00125FB0">
        <w:t xml:space="preserve">Комп’ютерне верстання  </w:t>
      </w:r>
      <w:r w:rsidRPr="00125FB0">
        <w:rPr>
          <w:lang w:val="uk-UA"/>
        </w:rPr>
        <w:t>І. М. Серебрянська</w:t>
      </w:r>
    </w:p>
    <w:p w:rsidR="009C1098" w:rsidRPr="00125FB0" w:rsidRDefault="009C1098" w:rsidP="006D77CB">
      <w:pPr>
        <w:autoSpaceDE w:val="0"/>
        <w:autoSpaceDN w:val="0"/>
        <w:adjustRightInd w:val="0"/>
        <w:jc w:val="center"/>
      </w:pPr>
    </w:p>
    <w:p w:rsidR="009C1098" w:rsidRPr="00125FB0" w:rsidRDefault="009C1098" w:rsidP="006D77CB">
      <w:pPr>
        <w:autoSpaceDE w:val="0"/>
        <w:autoSpaceDN w:val="0"/>
        <w:adjustRightInd w:val="0"/>
        <w:jc w:val="center"/>
      </w:pPr>
    </w:p>
    <w:p w:rsidR="009C1098" w:rsidRPr="00125FB0" w:rsidRDefault="009C1098" w:rsidP="00125FB0">
      <w:pPr>
        <w:autoSpaceDE w:val="0"/>
        <w:autoSpaceDN w:val="0"/>
        <w:adjustRightInd w:val="0"/>
        <w:rPr>
          <w:lang w:val="uk-UA"/>
        </w:rPr>
      </w:pPr>
    </w:p>
    <w:p w:rsidR="009C1098" w:rsidRPr="00125FB0" w:rsidRDefault="009C1098" w:rsidP="006D77CB">
      <w:pPr>
        <w:autoSpaceDE w:val="0"/>
        <w:autoSpaceDN w:val="0"/>
        <w:adjustRightInd w:val="0"/>
        <w:jc w:val="center"/>
      </w:pPr>
    </w:p>
    <w:p w:rsidR="009C1098" w:rsidRPr="00125FB0" w:rsidRDefault="009C1098" w:rsidP="006D77CB">
      <w:pPr>
        <w:autoSpaceDE w:val="0"/>
        <w:autoSpaceDN w:val="0"/>
        <w:adjustRightInd w:val="0"/>
        <w:jc w:val="center"/>
      </w:pPr>
      <w:r w:rsidRPr="00125FB0">
        <w:t xml:space="preserve">Підписано до друку   </w:t>
      </w:r>
      <w:r>
        <w:rPr>
          <w:lang w:val="uk-UA"/>
        </w:rPr>
        <w:t xml:space="preserve">  </w:t>
      </w:r>
      <w:r>
        <w:t>.</w:t>
      </w:r>
      <w:r>
        <w:rPr>
          <w:lang w:val="uk-UA"/>
        </w:rPr>
        <w:t xml:space="preserve">    </w:t>
      </w:r>
      <w:r w:rsidRPr="00125FB0">
        <w:t>201</w:t>
      </w:r>
      <w:r>
        <w:rPr>
          <w:lang w:val="uk-UA"/>
        </w:rPr>
        <w:t>3</w:t>
      </w:r>
      <w:r w:rsidRPr="00125FB0">
        <w:t>, поз.</w:t>
      </w:r>
    </w:p>
    <w:p w:rsidR="009C1098" w:rsidRPr="00125FB0" w:rsidRDefault="009C1098" w:rsidP="006D77CB">
      <w:pPr>
        <w:autoSpaceDE w:val="0"/>
        <w:autoSpaceDN w:val="0"/>
        <w:adjustRightInd w:val="0"/>
        <w:jc w:val="center"/>
        <w:rPr>
          <w:spacing w:val="-4"/>
        </w:rPr>
      </w:pPr>
      <w:r w:rsidRPr="00125FB0">
        <w:rPr>
          <w:spacing w:val="-4"/>
        </w:rPr>
        <w:t>Формат 60х 84/16. Ум. друк. арк.</w:t>
      </w:r>
      <w:r>
        <w:rPr>
          <w:spacing w:val="-4"/>
        </w:rPr>
        <w:t xml:space="preserve"> </w:t>
      </w:r>
      <w:r>
        <w:rPr>
          <w:spacing w:val="-4"/>
          <w:lang w:val="uk-UA"/>
        </w:rPr>
        <w:t xml:space="preserve">   </w:t>
      </w:r>
      <w:r w:rsidRPr="00125FB0">
        <w:rPr>
          <w:spacing w:val="-4"/>
        </w:rPr>
        <w:t xml:space="preserve">. Обл.-вид. арк. </w:t>
      </w:r>
      <w:r>
        <w:rPr>
          <w:spacing w:val="-4"/>
          <w:lang w:val="uk-UA"/>
        </w:rPr>
        <w:t xml:space="preserve">    </w:t>
      </w:r>
      <w:r w:rsidRPr="00125FB0">
        <w:rPr>
          <w:spacing w:val="-4"/>
        </w:rPr>
        <w:t xml:space="preserve"> Тираж </w:t>
      </w:r>
      <w:r>
        <w:rPr>
          <w:spacing w:val="-4"/>
        </w:rPr>
        <w:t xml:space="preserve"> </w:t>
      </w:r>
      <w:r>
        <w:rPr>
          <w:spacing w:val="-4"/>
          <w:lang w:val="uk-UA"/>
        </w:rPr>
        <w:t xml:space="preserve"> </w:t>
      </w:r>
      <w:r w:rsidRPr="00125FB0">
        <w:rPr>
          <w:spacing w:val="-4"/>
        </w:rPr>
        <w:t xml:space="preserve"> пр. Зам. №</w:t>
      </w:r>
    </w:p>
    <w:p w:rsidR="009C1098" w:rsidRPr="00125FB0" w:rsidRDefault="009C1098" w:rsidP="006D77CB">
      <w:pPr>
        <w:autoSpaceDE w:val="0"/>
        <w:autoSpaceDN w:val="0"/>
        <w:adjustRightInd w:val="0"/>
        <w:jc w:val="center"/>
      </w:pPr>
    </w:p>
    <w:p w:rsidR="009C1098" w:rsidRPr="00125FB0" w:rsidRDefault="009C1098" w:rsidP="006D77CB">
      <w:pPr>
        <w:autoSpaceDE w:val="0"/>
        <w:autoSpaceDN w:val="0"/>
        <w:adjustRightInd w:val="0"/>
        <w:jc w:val="center"/>
      </w:pPr>
      <w:r w:rsidRPr="00125FB0">
        <w:t>Собівартість видання         грн        .</w:t>
      </w:r>
    </w:p>
    <w:p w:rsidR="009C1098" w:rsidRPr="00125FB0" w:rsidRDefault="009C1098" w:rsidP="006D77CB">
      <w:pPr>
        <w:autoSpaceDE w:val="0"/>
        <w:autoSpaceDN w:val="0"/>
        <w:adjustRightInd w:val="0"/>
        <w:jc w:val="center"/>
      </w:pPr>
    </w:p>
    <w:p w:rsidR="009C1098" w:rsidRPr="00125FB0" w:rsidRDefault="009C1098" w:rsidP="00125FB0">
      <w:pPr>
        <w:autoSpaceDE w:val="0"/>
        <w:autoSpaceDN w:val="0"/>
        <w:adjustRightInd w:val="0"/>
        <w:rPr>
          <w:lang w:val="uk-UA"/>
        </w:rPr>
      </w:pPr>
    </w:p>
    <w:p w:rsidR="009C1098" w:rsidRPr="00125FB0" w:rsidRDefault="009C1098" w:rsidP="006D77CB">
      <w:pPr>
        <w:autoSpaceDE w:val="0"/>
        <w:autoSpaceDN w:val="0"/>
        <w:adjustRightInd w:val="0"/>
        <w:jc w:val="center"/>
      </w:pPr>
      <w:r w:rsidRPr="00125FB0">
        <w:t>Видавець і виготовлювач</w:t>
      </w:r>
    </w:p>
    <w:p w:rsidR="009C1098" w:rsidRPr="00125FB0" w:rsidRDefault="009C1098" w:rsidP="006D77CB">
      <w:pPr>
        <w:autoSpaceDE w:val="0"/>
        <w:autoSpaceDN w:val="0"/>
        <w:adjustRightInd w:val="0"/>
        <w:jc w:val="center"/>
      </w:pPr>
      <w:r w:rsidRPr="00125FB0">
        <w:t>Сумський державний університет,</w:t>
      </w:r>
    </w:p>
    <w:p w:rsidR="009C1098" w:rsidRPr="00125FB0" w:rsidRDefault="009C1098" w:rsidP="006D77CB">
      <w:pPr>
        <w:autoSpaceDE w:val="0"/>
        <w:autoSpaceDN w:val="0"/>
        <w:adjustRightInd w:val="0"/>
        <w:jc w:val="center"/>
      </w:pPr>
      <w:r w:rsidRPr="00125FB0">
        <w:t>вул. Римського-Корсакова, 2, м. Суми, 40007</w:t>
      </w:r>
    </w:p>
    <w:p w:rsidR="009C1098" w:rsidRPr="00125FB0" w:rsidRDefault="009C1098" w:rsidP="006D77CB">
      <w:pPr>
        <w:jc w:val="center"/>
        <w:rPr>
          <w:b/>
        </w:rPr>
      </w:pPr>
      <w:r w:rsidRPr="00125FB0">
        <w:t>Свідоцтво суб’єкта видавничої справи ДК № 3062 від 17.12. 2007.</w:t>
      </w:r>
    </w:p>
    <w:p w:rsidR="009C1098" w:rsidRPr="00125FB0" w:rsidRDefault="009C1098" w:rsidP="006D77CB"/>
    <w:p w:rsidR="009C1098" w:rsidRPr="00125FB0" w:rsidRDefault="009C1098" w:rsidP="007A74C6">
      <w:pPr>
        <w:jc w:val="both"/>
        <w:rPr>
          <w:lang w:val="uk-UA"/>
        </w:rPr>
      </w:pPr>
    </w:p>
    <w:sectPr w:rsidR="009C1098" w:rsidRPr="00125FB0" w:rsidSect="004A564B">
      <w:footerReference w:type="even" r:id="rId152"/>
      <w:footerReference w:type="default" r:id="rId153"/>
      <w:pgSz w:w="8392" w:h="11907" w:code="11"/>
      <w:pgMar w:top="567" w:right="567" w:bottom="567" w:left="567"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1351" w:rsidRDefault="00261351">
      <w:r>
        <w:separator/>
      </w:r>
    </w:p>
  </w:endnote>
  <w:endnote w:type="continuationSeparator" w:id="0">
    <w:p w:rsidR="00261351" w:rsidRDefault="002613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098" w:rsidRDefault="009C1098" w:rsidP="00B468A5">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end"/>
    </w:r>
  </w:p>
  <w:p w:rsidR="009C1098" w:rsidRDefault="009C1098">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098" w:rsidRDefault="009C1098" w:rsidP="00B468A5">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separate"/>
    </w:r>
    <w:r w:rsidR="000339EA">
      <w:rPr>
        <w:rStyle w:val="af0"/>
        <w:noProof/>
      </w:rPr>
      <w:t>2</w:t>
    </w:r>
    <w:r>
      <w:rPr>
        <w:rStyle w:val="af0"/>
      </w:rPr>
      <w:fldChar w:fldCharType="end"/>
    </w:r>
  </w:p>
  <w:p w:rsidR="009C1098" w:rsidRDefault="009C1098">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1351" w:rsidRDefault="00261351">
      <w:r>
        <w:separator/>
      </w:r>
    </w:p>
  </w:footnote>
  <w:footnote w:type="continuationSeparator" w:id="0">
    <w:p w:rsidR="00261351" w:rsidRDefault="0026135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367491"/>
    <w:multiLevelType w:val="hybridMultilevel"/>
    <w:tmpl w:val="4EC8BD9A"/>
    <w:lvl w:ilvl="0" w:tplc="45788906">
      <w:start w:val="1"/>
      <w:numFmt w:val="bullet"/>
      <w:lvlText w:val="•"/>
      <w:lvlJc w:val="left"/>
      <w:pPr>
        <w:tabs>
          <w:tab w:val="num" w:pos="720"/>
        </w:tabs>
        <w:ind w:left="720" w:hanging="360"/>
      </w:pPr>
      <w:rPr>
        <w:rFonts w:ascii="Times New Roman" w:hAnsi="Times New Roman" w:hint="default"/>
      </w:rPr>
    </w:lvl>
    <w:lvl w:ilvl="1" w:tplc="26B8DB4A" w:tentative="1">
      <w:start w:val="1"/>
      <w:numFmt w:val="bullet"/>
      <w:lvlText w:val="•"/>
      <w:lvlJc w:val="left"/>
      <w:pPr>
        <w:tabs>
          <w:tab w:val="num" w:pos="1440"/>
        </w:tabs>
        <w:ind w:left="1440" w:hanging="360"/>
      </w:pPr>
      <w:rPr>
        <w:rFonts w:ascii="Times New Roman" w:hAnsi="Times New Roman" w:hint="default"/>
      </w:rPr>
    </w:lvl>
    <w:lvl w:ilvl="2" w:tplc="4006778A" w:tentative="1">
      <w:start w:val="1"/>
      <w:numFmt w:val="bullet"/>
      <w:lvlText w:val="•"/>
      <w:lvlJc w:val="left"/>
      <w:pPr>
        <w:tabs>
          <w:tab w:val="num" w:pos="2160"/>
        </w:tabs>
        <w:ind w:left="2160" w:hanging="360"/>
      </w:pPr>
      <w:rPr>
        <w:rFonts w:ascii="Times New Roman" w:hAnsi="Times New Roman" w:hint="default"/>
      </w:rPr>
    </w:lvl>
    <w:lvl w:ilvl="3" w:tplc="7F86B696" w:tentative="1">
      <w:start w:val="1"/>
      <w:numFmt w:val="bullet"/>
      <w:lvlText w:val="•"/>
      <w:lvlJc w:val="left"/>
      <w:pPr>
        <w:tabs>
          <w:tab w:val="num" w:pos="2880"/>
        </w:tabs>
        <w:ind w:left="2880" w:hanging="360"/>
      </w:pPr>
      <w:rPr>
        <w:rFonts w:ascii="Times New Roman" w:hAnsi="Times New Roman" w:hint="default"/>
      </w:rPr>
    </w:lvl>
    <w:lvl w:ilvl="4" w:tplc="2B407DDA" w:tentative="1">
      <w:start w:val="1"/>
      <w:numFmt w:val="bullet"/>
      <w:lvlText w:val="•"/>
      <w:lvlJc w:val="left"/>
      <w:pPr>
        <w:tabs>
          <w:tab w:val="num" w:pos="3600"/>
        </w:tabs>
        <w:ind w:left="3600" w:hanging="360"/>
      </w:pPr>
      <w:rPr>
        <w:rFonts w:ascii="Times New Roman" w:hAnsi="Times New Roman" w:hint="default"/>
      </w:rPr>
    </w:lvl>
    <w:lvl w:ilvl="5" w:tplc="86E0C3C4" w:tentative="1">
      <w:start w:val="1"/>
      <w:numFmt w:val="bullet"/>
      <w:lvlText w:val="•"/>
      <w:lvlJc w:val="left"/>
      <w:pPr>
        <w:tabs>
          <w:tab w:val="num" w:pos="4320"/>
        </w:tabs>
        <w:ind w:left="4320" w:hanging="360"/>
      </w:pPr>
      <w:rPr>
        <w:rFonts w:ascii="Times New Roman" w:hAnsi="Times New Roman" w:hint="default"/>
      </w:rPr>
    </w:lvl>
    <w:lvl w:ilvl="6" w:tplc="C16015E0" w:tentative="1">
      <w:start w:val="1"/>
      <w:numFmt w:val="bullet"/>
      <w:lvlText w:val="•"/>
      <w:lvlJc w:val="left"/>
      <w:pPr>
        <w:tabs>
          <w:tab w:val="num" w:pos="5040"/>
        </w:tabs>
        <w:ind w:left="5040" w:hanging="360"/>
      </w:pPr>
      <w:rPr>
        <w:rFonts w:ascii="Times New Roman" w:hAnsi="Times New Roman" w:hint="default"/>
      </w:rPr>
    </w:lvl>
    <w:lvl w:ilvl="7" w:tplc="8C5878CC" w:tentative="1">
      <w:start w:val="1"/>
      <w:numFmt w:val="bullet"/>
      <w:lvlText w:val="•"/>
      <w:lvlJc w:val="left"/>
      <w:pPr>
        <w:tabs>
          <w:tab w:val="num" w:pos="5760"/>
        </w:tabs>
        <w:ind w:left="5760" w:hanging="360"/>
      </w:pPr>
      <w:rPr>
        <w:rFonts w:ascii="Times New Roman" w:hAnsi="Times New Roman" w:hint="default"/>
      </w:rPr>
    </w:lvl>
    <w:lvl w:ilvl="8" w:tplc="D060AEA4" w:tentative="1">
      <w:start w:val="1"/>
      <w:numFmt w:val="bullet"/>
      <w:lvlText w:val="•"/>
      <w:lvlJc w:val="left"/>
      <w:pPr>
        <w:tabs>
          <w:tab w:val="num" w:pos="6480"/>
        </w:tabs>
        <w:ind w:left="6480" w:hanging="360"/>
      </w:pPr>
      <w:rPr>
        <w:rFonts w:ascii="Times New Roman" w:hAnsi="Times New Roman" w:hint="default"/>
      </w:rPr>
    </w:lvl>
  </w:abstractNum>
  <w:abstractNum w:abstractNumId="1">
    <w:nsid w:val="0D7045EB"/>
    <w:multiLevelType w:val="multilevel"/>
    <w:tmpl w:val="364437B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E214CBF"/>
    <w:multiLevelType w:val="hybridMultilevel"/>
    <w:tmpl w:val="06683A84"/>
    <w:lvl w:ilvl="0" w:tplc="B4EE8864">
      <w:start w:val="6"/>
      <w:numFmt w:val="bullet"/>
      <w:lvlText w:val="-"/>
      <w:lvlJc w:val="left"/>
      <w:pPr>
        <w:tabs>
          <w:tab w:val="num" w:pos="420"/>
        </w:tabs>
        <w:ind w:left="420" w:hanging="360"/>
      </w:pPr>
      <w:rPr>
        <w:rFonts w:ascii="Times New Roman" w:eastAsia="Times New Roman" w:hAnsi="Times New Roman" w:hint="default"/>
      </w:rPr>
    </w:lvl>
    <w:lvl w:ilvl="1" w:tplc="04190003" w:tentative="1">
      <w:start w:val="1"/>
      <w:numFmt w:val="bullet"/>
      <w:lvlText w:val="o"/>
      <w:lvlJc w:val="left"/>
      <w:pPr>
        <w:tabs>
          <w:tab w:val="num" w:pos="1140"/>
        </w:tabs>
        <w:ind w:left="1140" w:hanging="360"/>
      </w:pPr>
      <w:rPr>
        <w:rFonts w:ascii="Courier New" w:hAnsi="Courier New" w:hint="default"/>
      </w:rPr>
    </w:lvl>
    <w:lvl w:ilvl="2" w:tplc="04190005" w:tentative="1">
      <w:start w:val="1"/>
      <w:numFmt w:val="bullet"/>
      <w:lvlText w:val=""/>
      <w:lvlJc w:val="left"/>
      <w:pPr>
        <w:tabs>
          <w:tab w:val="num" w:pos="1860"/>
        </w:tabs>
        <w:ind w:left="1860" w:hanging="360"/>
      </w:pPr>
      <w:rPr>
        <w:rFonts w:ascii="Wingdings" w:hAnsi="Wingdings" w:hint="default"/>
      </w:rPr>
    </w:lvl>
    <w:lvl w:ilvl="3" w:tplc="04190001" w:tentative="1">
      <w:start w:val="1"/>
      <w:numFmt w:val="bullet"/>
      <w:lvlText w:val=""/>
      <w:lvlJc w:val="left"/>
      <w:pPr>
        <w:tabs>
          <w:tab w:val="num" w:pos="2580"/>
        </w:tabs>
        <w:ind w:left="2580" w:hanging="360"/>
      </w:pPr>
      <w:rPr>
        <w:rFonts w:ascii="Symbol" w:hAnsi="Symbol" w:hint="default"/>
      </w:rPr>
    </w:lvl>
    <w:lvl w:ilvl="4" w:tplc="04190003" w:tentative="1">
      <w:start w:val="1"/>
      <w:numFmt w:val="bullet"/>
      <w:lvlText w:val="o"/>
      <w:lvlJc w:val="left"/>
      <w:pPr>
        <w:tabs>
          <w:tab w:val="num" w:pos="3300"/>
        </w:tabs>
        <w:ind w:left="3300" w:hanging="360"/>
      </w:pPr>
      <w:rPr>
        <w:rFonts w:ascii="Courier New" w:hAnsi="Courier New" w:hint="default"/>
      </w:rPr>
    </w:lvl>
    <w:lvl w:ilvl="5" w:tplc="04190005" w:tentative="1">
      <w:start w:val="1"/>
      <w:numFmt w:val="bullet"/>
      <w:lvlText w:val=""/>
      <w:lvlJc w:val="left"/>
      <w:pPr>
        <w:tabs>
          <w:tab w:val="num" w:pos="4020"/>
        </w:tabs>
        <w:ind w:left="4020" w:hanging="360"/>
      </w:pPr>
      <w:rPr>
        <w:rFonts w:ascii="Wingdings" w:hAnsi="Wingdings" w:hint="default"/>
      </w:rPr>
    </w:lvl>
    <w:lvl w:ilvl="6" w:tplc="04190001" w:tentative="1">
      <w:start w:val="1"/>
      <w:numFmt w:val="bullet"/>
      <w:lvlText w:val=""/>
      <w:lvlJc w:val="left"/>
      <w:pPr>
        <w:tabs>
          <w:tab w:val="num" w:pos="4740"/>
        </w:tabs>
        <w:ind w:left="4740" w:hanging="360"/>
      </w:pPr>
      <w:rPr>
        <w:rFonts w:ascii="Symbol" w:hAnsi="Symbol" w:hint="default"/>
      </w:rPr>
    </w:lvl>
    <w:lvl w:ilvl="7" w:tplc="04190003" w:tentative="1">
      <w:start w:val="1"/>
      <w:numFmt w:val="bullet"/>
      <w:lvlText w:val="o"/>
      <w:lvlJc w:val="left"/>
      <w:pPr>
        <w:tabs>
          <w:tab w:val="num" w:pos="5460"/>
        </w:tabs>
        <w:ind w:left="5460" w:hanging="360"/>
      </w:pPr>
      <w:rPr>
        <w:rFonts w:ascii="Courier New" w:hAnsi="Courier New" w:hint="default"/>
      </w:rPr>
    </w:lvl>
    <w:lvl w:ilvl="8" w:tplc="04190005" w:tentative="1">
      <w:start w:val="1"/>
      <w:numFmt w:val="bullet"/>
      <w:lvlText w:val=""/>
      <w:lvlJc w:val="left"/>
      <w:pPr>
        <w:tabs>
          <w:tab w:val="num" w:pos="6180"/>
        </w:tabs>
        <w:ind w:left="6180" w:hanging="360"/>
      </w:pPr>
      <w:rPr>
        <w:rFonts w:ascii="Wingdings" w:hAnsi="Wingdings" w:hint="default"/>
      </w:rPr>
    </w:lvl>
  </w:abstractNum>
  <w:abstractNum w:abstractNumId="3">
    <w:nsid w:val="100C44BF"/>
    <w:multiLevelType w:val="hybridMultilevel"/>
    <w:tmpl w:val="39862CD4"/>
    <w:lvl w:ilvl="0" w:tplc="CEEEFF28">
      <w:start w:val="1"/>
      <w:numFmt w:val="decimal"/>
      <w:lvlText w:val="%1."/>
      <w:lvlJc w:val="left"/>
      <w:pPr>
        <w:tabs>
          <w:tab w:val="num" w:pos="480"/>
        </w:tabs>
        <w:ind w:left="480" w:hanging="360"/>
      </w:pPr>
      <w:rPr>
        <w:rFonts w:cs="Times New Roman" w:hint="default"/>
      </w:rPr>
    </w:lvl>
    <w:lvl w:ilvl="1" w:tplc="04190019" w:tentative="1">
      <w:start w:val="1"/>
      <w:numFmt w:val="lowerLetter"/>
      <w:lvlText w:val="%2."/>
      <w:lvlJc w:val="left"/>
      <w:pPr>
        <w:tabs>
          <w:tab w:val="num" w:pos="1200"/>
        </w:tabs>
        <w:ind w:left="1200" w:hanging="360"/>
      </w:pPr>
      <w:rPr>
        <w:rFonts w:cs="Times New Roman"/>
      </w:rPr>
    </w:lvl>
    <w:lvl w:ilvl="2" w:tplc="0419001B" w:tentative="1">
      <w:start w:val="1"/>
      <w:numFmt w:val="lowerRoman"/>
      <w:lvlText w:val="%3."/>
      <w:lvlJc w:val="right"/>
      <w:pPr>
        <w:tabs>
          <w:tab w:val="num" w:pos="1920"/>
        </w:tabs>
        <w:ind w:left="1920" w:hanging="180"/>
      </w:pPr>
      <w:rPr>
        <w:rFonts w:cs="Times New Roman"/>
      </w:rPr>
    </w:lvl>
    <w:lvl w:ilvl="3" w:tplc="0419000F" w:tentative="1">
      <w:start w:val="1"/>
      <w:numFmt w:val="decimal"/>
      <w:lvlText w:val="%4."/>
      <w:lvlJc w:val="left"/>
      <w:pPr>
        <w:tabs>
          <w:tab w:val="num" w:pos="2640"/>
        </w:tabs>
        <w:ind w:left="2640" w:hanging="360"/>
      </w:pPr>
      <w:rPr>
        <w:rFonts w:cs="Times New Roman"/>
      </w:rPr>
    </w:lvl>
    <w:lvl w:ilvl="4" w:tplc="04190019" w:tentative="1">
      <w:start w:val="1"/>
      <w:numFmt w:val="lowerLetter"/>
      <w:lvlText w:val="%5."/>
      <w:lvlJc w:val="left"/>
      <w:pPr>
        <w:tabs>
          <w:tab w:val="num" w:pos="3360"/>
        </w:tabs>
        <w:ind w:left="3360" w:hanging="360"/>
      </w:pPr>
      <w:rPr>
        <w:rFonts w:cs="Times New Roman"/>
      </w:rPr>
    </w:lvl>
    <w:lvl w:ilvl="5" w:tplc="0419001B" w:tentative="1">
      <w:start w:val="1"/>
      <w:numFmt w:val="lowerRoman"/>
      <w:lvlText w:val="%6."/>
      <w:lvlJc w:val="right"/>
      <w:pPr>
        <w:tabs>
          <w:tab w:val="num" w:pos="4080"/>
        </w:tabs>
        <w:ind w:left="4080" w:hanging="180"/>
      </w:pPr>
      <w:rPr>
        <w:rFonts w:cs="Times New Roman"/>
      </w:rPr>
    </w:lvl>
    <w:lvl w:ilvl="6" w:tplc="0419000F" w:tentative="1">
      <w:start w:val="1"/>
      <w:numFmt w:val="decimal"/>
      <w:lvlText w:val="%7."/>
      <w:lvlJc w:val="left"/>
      <w:pPr>
        <w:tabs>
          <w:tab w:val="num" w:pos="4800"/>
        </w:tabs>
        <w:ind w:left="4800" w:hanging="360"/>
      </w:pPr>
      <w:rPr>
        <w:rFonts w:cs="Times New Roman"/>
      </w:rPr>
    </w:lvl>
    <w:lvl w:ilvl="7" w:tplc="04190019" w:tentative="1">
      <w:start w:val="1"/>
      <w:numFmt w:val="lowerLetter"/>
      <w:lvlText w:val="%8."/>
      <w:lvlJc w:val="left"/>
      <w:pPr>
        <w:tabs>
          <w:tab w:val="num" w:pos="5520"/>
        </w:tabs>
        <w:ind w:left="5520" w:hanging="360"/>
      </w:pPr>
      <w:rPr>
        <w:rFonts w:cs="Times New Roman"/>
      </w:rPr>
    </w:lvl>
    <w:lvl w:ilvl="8" w:tplc="0419001B" w:tentative="1">
      <w:start w:val="1"/>
      <w:numFmt w:val="lowerRoman"/>
      <w:lvlText w:val="%9."/>
      <w:lvlJc w:val="right"/>
      <w:pPr>
        <w:tabs>
          <w:tab w:val="num" w:pos="6240"/>
        </w:tabs>
        <w:ind w:left="6240" w:hanging="180"/>
      </w:pPr>
      <w:rPr>
        <w:rFonts w:cs="Times New Roman"/>
      </w:rPr>
    </w:lvl>
  </w:abstractNum>
  <w:abstractNum w:abstractNumId="4">
    <w:nsid w:val="1138558F"/>
    <w:multiLevelType w:val="hybridMultilevel"/>
    <w:tmpl w:val="9B3484E6"/>
    <w:lvl w:ilvl="0" w:tplc="1DE8B7C6">
      <w:start w:val="1"/>
      <w:numFmt w:val="decimal"/>
      <w:lvlText w:val="%1."/>
      <w:lvlJc w:val="left"/>
      <w:pPr>
        <w:tabs>
          <w:tab w:val="num" w:pos="405"/>
        </w:tabs>
        <w:ind w:left="405" w:hanging="360"/>
      </w:pPr>
      <w:rPr>
        <w:rFonts w:cs="Times New Roman" w:hint="default"/>
      </w:rPr>
    </w:lvl>
    <w:lvl w:ilvl="1" w:tplc="04190019" w:tentative="1">
      <w:start w:val="1"/>
      <w:numFmt w:val="lowerLetter"/>
      <w:lvlText w:val="%2."/>
      <w:lvlJc w:val="left"/>
      <w:pPr>
        <w:tabs>
          <w:tab w:val="num" w:pos="1125"/>
        </w:tabs>
        <w:ind w:left="1125" w:hanging="360"/>
      </w:pPr>
      <w:rPr>
        <w:rFonts w:cs="Times New Roman"/>
      </w:rPr>
    </w:lvl>
    <w:lvl w:ilvl="2" w:tplc="0419001B" w:tentative="1">
      <w:start w:val="1"/>
      <w:numFmt w:val="lowerRoman"/>
      <w:lvlText w:val="%3."/>
      <w:lvlJc w:val="right"/>
      <w:pPr>
        <w:tabs>
          <w:tab w:val="num" w:pos="1845"/>
        </w:tabs>
        <w:ind w:left="1845" w:hanging="180"/>
      </w:pPr>
      <w:rPr>
        <w:rFonts w:cs="Times New Roman"/>
      </w:rPr>
    </w:lvl>
    <w:lvl w:ilvl="3" w:tplc="0419000F" w:tentative="1">
      <w:start w:val="1"/>
      <w:numFmt w:val="decimal"/>
      <w:lvlText w:val="%4."/>
      <w:lvlJc w:val="left"/>
      <w:pPr>
        <w:tabs>
          <w:tab w:val="num" w:pos="2565"/>
        </w:tabs>
        <w:ind w:left="2565" w:hanging="360"/>
      </w:pPr>
      <w:rPr>
        <w:rFonts w:cs="Times New Roman"/>
      </w:rPr>
    </w:lvl>
    <w:lvl w:ilvl="4" w:tplc="04190019" w:tentative="1">
      <w:start w:val="1"/>
      <w:numFmt w:val="lowerLetter"/>
      <w:lvlText w:val="%5."/>
      <w:lvlJc w:val="left"/>
      <w:pPr>
        <w:tabs>
          <w:tab w:val="num" w:pos="3285"/>
        </w:tabs>
        <w:ind w:left="3285" w:hanging="360"/>
      </w:pPr>
      <w:rPr>
        <w:rFonts w:cs="Times New Roman"/>
      </w:rPr>
    </w:lvl>
    <w:lvl w:ilvl="5" w:tplc="0419001B" w:tentative="1">
      <w:start w:val="1"/>
      <w:numFmt w:val="lowerRoman"/>
      <w:lvlText w:val="%6."/>
      <w:lvlJc w:val="right"/>
      <w:pPr>
        <w:tabs>
          <w:tab w:val="num" w:pos="4005"/>
        </w:tabs>
        <w:ind w:left="4005" w:hanging="180"/>
      </w:pPr>
      <w:rPr>
        <w:rFonts w:cs="Times New Roman"/>
      </w:rPr>
    </w:lvl>
    <w:lvl w:ilvl="6" w:tplc="0419000F" w:tentative="1">
      <w:start w:val="1"/>
      <w:numFmt w:val="decimal"/>
      <w:lvlText w:val="%7."/>
      <w:lvlJc w:val="left"/>
      <w:pPr>
        <w:tabs>
          <w:tab w:val="num" w:pos="4725"/>
        </w:tabs>
        <w:ind w:left="4725" w:hanging="360"/>
      </w:pPr>
      <w:rPr>
        <w:rFonts w:cs="Times New Roman"/>
      </w:rPr>
    </w:lvl>
    <w:lvl w:ilvl="7" w:tplc="04190019" w:tentative="1">
      <w:start w:val="1"/>
      <w:numFmt w:val="lowerLetter"/>
      <w:lvlText w:val="%8."/>
      <w:lvlJc w:val="left"/>
      <w:pPr>
        <w:tabs>
          <w:tab w:val="num" w:pos="5445"/>
        </w:tabs>
        <w:ind w:left="5445" w:hanging="360"/>
      </w:pPr>
      <w:rPr>
        <w:rFonts w:cs="Times New Roman"/>
      </w:rPr>
    </w:lvl>
    <w:lvl w:ilvl="8" w:tplc="0419001B" w:tentative="1">
      <w:start w:val="1"/>
      <w:numFmt w:val="lowerRoman"/>
      <w:lvlText w:val="%9."/>
      <w:lvlJc w:val="right"/>
      <w:pPr>
        <w:tabs>
          <w:tab w:val="num" w:pos="6165"/>
        </w:tabs>
        <w:ind w:left="6165" w:hanging="180"/>
      </w:pPr>
      <w:rPr>
        <w:rFonts w:cs="Times New Roman"/>
      </w:rPr>
    </w:lvl>
  </w:abstractNum>
  <w:abstractNum w:abstractNumId="5">
    <w:nsid w:val="197258FF"/>
    <w:multiLevelType w:val="hybridMultilevel"/>
    <w:tmpl w:val="965A91B0"/>
    <w:lvl w:ilvl="0" w:tplc="ECCCE46C">
      <w:start w:val="1"/>
      <w:numFmt w:val="decimal"/>
      <w:lvlText w:val="%1."/>
      <w:lvlJc w:val="left"/>
      <w:pPr>
        <w:tabs>
          <w:tab w:val="num" w:pos="420"/>
        </w:tabs>
        <w:ind w:left="420" w:hanging="360"/>
      </w:pPr>
      <w:rPr>
        <w:rFonts w:cs="Times New Roman" w:hint="default"/>
      </w:rPr>
    </w:lvl>
    <w:lvl w:ilvl="1" w:tplc="04190019" w:tentative="1">
      <w:start w:val="1"/>
      <w:numFmt w:val="lowerLetter"/>
      <w:lvlText w:val="%2."/>
      <w:lvlJc w:val="left"/>
      <w:pPr>
        <w:tabs>
          <w:tab w:val="num" w:pos="1140"/>
        </w:tabs>
        <w:ind w:left="1140" w:hanging="360"/>
      </w:pPr>
      <w:rPr>
        <w:rFonts w:cs="Times New Roman"/>
      </w:rPr>
    </w:lvl>
    <w:lvl w:ilvl="2" w:tplc="0419001B" w:tentative="1">
      <w:start w:val="1"/>
      <w:numFmt w:val="lowerRoman"/>
      <w:lvlText w:val="%3."/>
      <w:lvlJc w:val="right"/>
      <w:pPr>
        <w:tabs>
          <w:tab w:val="num" w:pos="1860"/>
        </w:tabs>
        <w:ind w:left="1860" w:hanging="180"/>
      </w:pPr>
      <w:rPr>
        <w:rFonts w:cs="Times New Roman"/>
      </w:rPr>
    </w:lvl>
    <w:lvl w:ilvl="3" w:tplc="0419000F" w:tentative="1">
      <w:start w:val="1"/>
      <w:numFmt w:val="decimal"/>
      <w:lvlText w:val="%4."/>
      <w:lvlJc w:val="left"/>
      <w:pPr>
        <w:tabs>
          <w:tab w:val="num" w:pos="2580"/>
        </w:tabs>
        <w:ind w:left="2580" w:hanging="360"/>
      </w:pPr>
      <w:rPr>
        <w:rFonts w:cs="Times New Roman"/>
      </w:rPr>
    </w:lvl>
    <w:lvl w:ilvl="4" w:tplc="04190019" w:tentative="1">
      <w:start w:val="1"/>
      <w:numFmt w:val="lowerLetter"/>
      <w:lvlText w:val="%5."/>
      <w:lvlJc w:val="left"/>
      <w:pPr>
        <w:tabs>
          <w:tab w:val="num" w:pos="3300"/>
        </w:tabs>
        <w:ind w:left="3300" w:hanging="360"/>
      </w:pPr>
      <w:rPr>
        <w:rFonts w:cs="Times New Roman"/>
      </w:rPr>
    </w:lvl>
    <w:lvl w:ilvl="5" w:tplc="0419001B" w:tentative="1">
      <w:start w:val="1"/>
      <w:numFmt w:val="lowerRoman"/>
      <w:lvlText w:val="%6."/>
      <w:lvlJc w:val="right"/>
      <w:pPr>
        <w:tabs>
          <w:tab w:val="num" w:pos="4020"/>
        </w:tabs>
        <w:ind w:left="4020" w:hanging="180"/>
      </w:pPr>
      <w:rPr>
        <w:rFonts w:cs="Times New Roman"/>
      </w:rPr>
    </w:lvl>
    <w:lvl w:ilvl="6" w:tplc="0419000F" w:tentative="1">
      <w:start w:val="1"/>
      <w:numFmt w:val="decimal"/>
      <w:lvlText w:val="%7."/>
      <w:lvlJc w:val="left"/>
      <w:pPr>
        <w:tabs>
          <w:tab w:val="num" w:pos="4740"/>
        </w:tabs>
        <w:ind w:left="4740" w:hanging="360"/>
      </w:pPr>
      <w:rPr>
        <w:rFonts w:cs="Times New Roman"/>
      </w:rPr>
    </w:lvl>
    <w:lvl w:ilvl="7" w:tplc="04190019" w:tentative="1">
      <w:start w:val="1"/>
      <w:numFmt w:val="lowerLetter"/>
      <w:lvlText w:val="%8."/>
      <w:lvlJc w:val="left"/>
      <w:pPr>
        <w:tabs>
          <w:tab w:val="num" w:pos="5460"/>
        </w:tabs>
        <w:ind w:left="5460" w:hanging="360"/>
      </w:pPr>
      <w:rPr>
        <w:rFonts w:cs="Times New Roman"/>
      </w:rPr>
    </w:lvl>
    <w:lvl w:ilvl="8" w:tplc="0419001B" w:tentative="1">
      <w:start w:val="1"/>
      <w:numFmt w:val="lowerRoman"/>
      <w:lvlText w:val="%9."/>
      <w:lvlJc w:val="right"/>
      <w:pPr>
        <w:tabs>
          <w:tab w:val="num" w:pos="6180"/>
        </w:tabs>
        <w:ind w:left="6180" w:hanging="180"/>
      </w:pPr>
      <w:rPr>
        <w:rFonts w:cs="Times New Roman"/>
      </w:rPr>
    </w:lvl>
  </w:abstractNum>
  <w:abstractNum w:abstractNumId="6">
    <w:nsid w:val="23070C5A"/>
    <w:multiLevelType w:val="hybridMultilevel"/>
    <w:tmpl w:val="1A1CFECE"/>
    <w:lvl w:ilvl="0" w:tplc="BE78B200">
      <w:start w:val="1"/>
      <w:numFmt w:val="decimal"/>
      <w:lvlText w:val="%1."/>
      <w:lvlJc w:val="left"/>
      <w:pPr>
        <w:tabs>
          <w:tab w:val="num" w:pos="570"/>
        </w:tabs>
        <w:ind w:left="570" w:hanging="360"/>
      </w:pPr>
      <w:rPr>
        <w:rFonts w:cs="Times New Roman" w:hint="default"/>
      </w:rPr>
    </w:lvl>
    <w:lvl w:ilvl="1" w:tplc="04190019" w:tentative="1">
      <w:start w:val="1"/>
      <w:numFmt w:val="lowerLetter"/>
      <w:lvlText w:val="%2."/>
      <w:lvlJc w:val="left"/>
      <w:pPr>
        <w:tabs>
          <w:tab w:val="num" w:pos="1290"/>
        </w:tabs>
        <w:ind w:left="1290" w:hanging="360"/>
      </w:pPr>
      <w:rPr>
        <w:rFonts w:cs="Times New Roman"/>
      </w:rPr>
    </w:lvl>
    <w:lvl w:ilvl="2" w:tplc="0419001B" w:tentative="1">
      <w:start w:val="1"/>
      <w:numFmt w:val="lowerRoman"/>
      <w:lvlText w:val="%3."/>
      <w:lvlJc w:val="right"/>
      <w:pPr>
        <w:tabs>
          <w:tab w:val="num" w:pos="2010"/>
        </w:tabs>
        <w:ind w:left="2010" w:hanging="180"/>
      </w:pPr>
      <w:rPr>
        <w:rFonts w:cs="Times New Roman"/>
      </w:rPr>
    </w:lvl>
    <w:lvl w:ilvl="3" w:tplc="0419000F" w:tentative="1">
      <w:start w:val="1"/>
      <w:numFmt w:val="decimal"/>
      <w:lvlText w:val="%4."/>
      <w:lvlJc w:val="left"/>
      <w:pPr>
        <w:tabs>
          <w:tab w:val="num" w:pos="2730"/>
        </w:tabs>
        <w:ind w:left="2730" w:hanging="360"/>
      </w:pPr>
      <w:rPr>
        <w:rFonts w:cs="Times New Roman"/>
      </w:rPr>
    </w:lvl>
    <w:lvl w:ilvl="4" w:tplc="04190019" w:tentative="1">
      <w:start w:val="1"/>
      <w:numFmt w:val="lowerLetter"/>
      <w:lvlText w:val="%5."/>
      <w:lvlJc w:val="left"/>
      <w:pPr>
        <w:tabs>
          <w:tab w:val="num" w:pos="3450"/>
        </w:tabs>
        <w:ind w:left="3450" w:hanging="360"/>
      </w:pPr>
      <w:rPr>
        <w:rFonts w:cs="Times New Roman"/>
      </w:rPr>
    </w:lvl>
    <w:lvl w:ilvl="5" w:tplc="0419001B" w:tentative="1">
      <w:start w:val="1"/>
      <w:numFmt w:val="lowerRoman"/>
      <w:lvlText w:val="%6."/>
      <w:lvlJc w:val="right"/>
      <w:pPr>
        <w:tabs>
          <w:tab w:val="num" w:pos="4170"/>
        </w:tabs>
        <w:ind w:left="4170" w:hanging="180"/>
      </w:pPr>
      <w:rPr>
        <w:rFonts w:cs="Times New Roman"/>
      </w:rPr>
    </w:lvl>
    <w:lvl w:ilvl="6" w:tplc="0419000F" w:tentative="1">
      <w:start w:val="1"/>
      <w:numFmt w:val="decimal"/>
      <w:lvlText w:val="%7."/>
      <w:lvlJc w:val="left"/>
      <w:pPr>
        <w:tabs>
          <w:tab w:val="num" w:pos="4890"/>
        </w:tabs>
        <w:ind w:left="4890" w:hanging="360"/>
      </w:pPr>
      <w:rPr>
        <w:rFonts w:cs="Times New Roman"/>
      </w:rPr>
    </w:lvl>
    <w:lvl w:ilvl="7" w:tplc="04190019" w:tentative="1">
      <w:start w:val="1"/>
      <w:numFmt w:val="lowerLetter"/>
      <w:lvlText w:val="%8."/>
      <w:lvlJc w:val="left"/>
      <w:pPr>
        <w:tabs>
          <w:tab w:val="num" w:pos="5610"/>
        </w:tabs>
        <w:ind w:left="5610" w:hanging="360"/>
      </w:pPr>
      <w:rPr>
        <w:rFonts w:cs="Times New Roman"/>
      </w:rPr>
    </w:lvl>
    <w:lvl w:ilvl="8" w:tplc="0419001B" w:tentative="1">
      <w:start w:val="1"/>
      <w:numFmt w:val="lowerRoman"/>
      <w:lvlText w:val="%9."/>
      <w:lvlJc w:val="right"/>
      <w:pPr>
        <w:tabs>
          <w:tab w:val="num" w:pos="6330"/>
        </w:tabs>
        <w:ind w:left="6330" w:hanging="180"/>
      </w:pPr>
      <w:rPr>
        <w:rFonts w:cs="Times New Roman"/>
      </w:rPr>
    </w:lvl>
  </w:abstractNum>
  <w:abstractNum w:abstractNumId="7">
    <w:nsid w:val="231C2EE2"/>
    <w:multiLevelType w:val="hybridMultilevel"/>
    <w:tmpl w:val="AA3429BC"/>
    <w:lvl w:ilvl="0" w:tplc="014E8F80">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140"/>
        </w:tabs>
        <w:ind w:left="1140" w:hanging="360"/>
      </w:pPr>
      <w:rPr>
        <w:rFonts w:cs="Times New Roman"/>
      </w:rPr>
    </w:lvl>
    <w:lvl w:ilvl="2" w:tplc="0419001B">
      <w:start w:val="1"/>
      <w:numFmt w:val="lowerRoman"/>
      <w:lvlText w:val="%3."/>
      <w:lvlJc w:val="right"/>
      <w:pPr>
        <w:tabs>
          <w:tab w:val="num" w:pos="1860"/>
        </w:tabs>
        <w:ind w:left="1860" w:hanging="180"/>
      </w:pPr>
      <w:rPr>
        <w:rFonts w:cs="Times New Roman"/>
      </w:rPr>
    </w:lvl>
    <w:lvl w:ilvl="3" w:tplc="0419000F">
      <w:start w:val="1"/>
      <w:numFmt w:val="decimal"/>
      <w:lvlText w:val="%4."/>
      <w:lvlJc w:val="left"/>
      <w:pPr>
        <w:tabs>
          <w:tab w:val="num" w:pos="2580"/>
        </w:tabs>
        <w:ind w:left="2580" w:hanging="360"/>
      </w:pPr>
      <w:rPr>
        <w:rFonts w:cs="Times New Roman"/>
      </w:rPr>
    </w:lvl>
    <w:lvl w:ilvl="4" w:tplc="04190019">
      <w:start w:val="1"/>
      <w:numFmt w:val="lowerLetter"/>
      <w:lvlText w:val="%5."/>
      <w:lvlJc w:val="left"/>
      <w:pPr>
        <w:tabs>
          <w:tab w:val="num" w:pos="3300"/>
        </w:tabs>
        <w:ind w:left="3300" w:hanging="360"/>
      </w:pPr>
      <w:rPr>
        <w:rFonts w:cs="Times New Roman"/>
      </w:rPr>
    </w:lvl>
    <w:lvl w:ilvl="5" w:tplc="0419001B">
      <w:start w:val="1"/>
      <w:numFmt w:val="lowerRoman"/>
      <w:lvlText w:val="%6."/>
      <w:lvlJc w:val="right"/>
      <w:pPr>
        <w:tabs>
          <w:tab w:val="num" w:pos="4020"/>
        </w:tabs>
        <w:ind w:left="4020" w:hanging="180"/>
      </w:pPr>
      <w:rPr>
        <w:rFonts w:cs="Times New Roman"/>
      </w:rPr>
    </w:lvl>
    <w:lvl w:ilvl="6" w:tplc="0419000F">
      <w:start w:val="1"/>
      <w:numFmt w:val="decimal"/>
      <w:lvlText w:val="%7."/>
      <w:lvlJc w:val="left"/>
      <w:pPr>
        <w:tabs>
          <w:tab w:val="num" w:pos="4740"/>
        </w:tabs>
        <w:ind w:left="4740" w:hanging="360"/>
      </w:pPr>
      <w:rPr>
        <w:rFonts w:cs="Times New Roman"/>
      </w:rPr>
    </w:lvl>
    <w:lvl w:ilvl="7" w:tplc="04190019">
      <w:start w:val="1"/>
      <w:numFmt w:val="lowerLetter"/>
      <w:lvlText w:val="%8."/>
      <w:lvlJc w:val="left"/>
      <w:pPr>
        <w:tabs>
          <w:tab w:val="num" w:pos="5460"/>
        </w:tabs>
        <w:ind w:left="5460" w:hanging="360"/>
      </w:pPr>
      <w:rPr>
        <w:rFonts w:cs="Times New Roman"/>
      </w:rPr>
    </w:lvl>
    <w:lvl w:ilvl="8" w:tplc="0419001B">
      <w:start w:val="1"/>
      <w:numFmt w:val="lowerRoman"/>
      <w:lvlText w:val="%9."/>
      <w:lvlJc w:val="right"/>
      <w:pPr>
        <w:tabs>
          <w:tab w:val="num" w:pos="6180"/>
        </w:tabs>
        <w:ind w:left="6180" w:hanging="180"/>
      </w:pPr>
      <w:rPr>
        <w:rFonts w:cs="Times New Roman"/>
      </w:rPr>
    </w:lvl>
  </w:abstractNum>
  <w:abstractNum w:abstractNumId="8">
    <w:nsid w:val="2605455E"/>
    <w:multiLevelType w:val="multilevel"/>
    <w:tmpl w:val="B7E45FB2"/>
    <w:lvl w:ilvl="0">
      <w:start w:val="2"/>
      <w:numFmt w:val="decimal"/>
      <w:lvlText w:val="%1."/>
      <w:lvlJc w:val="left"/>
      <w:pPr>
        <w:tabs>
          <w:tab w:val="num" w:pos="540"/>
        </w:tabs>
        <w:ind w:left="540" w:hanging="540"/>
      </w:pPr>
      <w:rPr>
        <w:rFonts w:cs="Times New Roman" w:hint="default"/>
      </w:rPr>
    </w:lvl>
    <w:lvl w:ilvl="1">
      <w:start w:val="2"/>
      <w:numFmt w:val="decimal"/>
      <w:lvlText w:val="%1.%2."/>
      <w:lvlJc w:val="left"/>
      <w:pPr>
        <w:tabs>
          <w:tab w:val="num" w:pos="540"/>
        </w:tabs>
        <w:ind w:left="540" w:hanging="540"/>
      </w:pPr>
      <w:rPr>
        <w:rFonts w:cs="Times New Roman" w:hint="default"/>
      </w:rPr>
    </w:lvl>
    <w:lvl w:ilvl="2">
      <w:start w:val="3"/>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9">
    <w:nsid w:val="26D8540A"/>
    <w:multiLevelType w:val="hybridMultilevel"/>
    <w:tmpl w:val="20108F3C"/>
    <w:lvl w:ilvl="0" w:tplc="BEF447AC">
      <w:start w:val="1"/>
      <w:numFmt w:val="decimal"/>
      <w:lvlText w:val="%1."/>
      <w:lvlJc w:val="left"/>
      <w:pPr>
        <w:tabs>
          <w:tab w:val="num" w:pos="510"/>
        </w:tabs>
        <w:ind w:left="510" w:hanging="360"/>
      </w:pPr>
      <w:rPr>
        <w:rFonts w:cs="Times New Roman" w:hint="default"/>
      </w:rPr>
    </w:lvl>
    <w:lvl w:ilvl="1" w:tplc="04190019" w:tentative="1">
      <w:start w:val="1"/>
      <w:numFmt w:val="lowerLetter"/>
      <w:lvlText w:val="%2."/>
      <w:lvlJc w:val="left"/>
      <w:pPr>
        <w:tabs>
          <w:tab w:val="num" w:pos="1230"/>
        </w:tabs>
        <w:ind w:left="1230" w:hanging="360"/>
      </w:pPr>
      <w:rPr>
        <w:rFonts w:cs="Times New Roman"/>
      </w:rPr>
    </w:lvl>
    <w:lvl w:ilvl="2" w:tplc="0419001B" w:tentative="1">
      <w:start w:val="1"/>
      <w:numFmt w:val="lowerRoman"/>
      <w:lvlText w:val="%3."/>
      <w:lvlJc w:val="right"/>
      <w:pPr>
        <w:tabs>
          <w:tab w:val="num" w:pos="1950"/>
        </w:tabs>
        <w:ind w:left="1950" w:hanging="180"/>
      </w:pPr>
      <w:rPr>
        <w:rFonts w:cs="Times New Roman"/>
      </w:rPr>
    </w:lvl>
    <w:lvl w:ilvl="3" w:tplc="0419000F" w:tentative="1">
      <w:start w:val="1"/>
      <w:numFmt w:val="decimal"/>
      <w:lvlText w:val="%4."/>
      <w:lvlJc w:val="left"/>
      <w:pPr>
        <w:tabs>
          <w:tab w:val="num" w:pos="2670"/>
        </w:tabs>
        <w:ind w:left="2670" w:hanging="360"/>
      </w:pPr>
      <w:rPr>
        <w:rFonts w:cs="Times New Roman"/>
      </w:rPr>
    </w:lvl>
    <w:lvl w:ilvl="4" w:tplc="04190019" w:tentative="1">
      <w:start w:val="1"/>
      <w:numFmt w:val="lowerLetter"/>
      <w:lvlText w:val="%5."/>
      <w:lvlJc w:val="left"/>
      <w:pPr>
        <w:tabs>
          <w:tab w:val="num" w:pos="3390"/>
        </w:tabs>
        <w:ind w:left="3390" w:hanging="360"/>
      </w:pPr>
      <w:rPr>
        <w:rFonts w:cs="Times New Roman"/>
      </w:rPr>
    </w:lvl>
    <w:lvl w:ilvl="5" w:tplc="0419001B" w:tentative="1">
      <w:start w:val="1"/>
      <w:numFmt w:val="lowerRoman"/>
      <w:lvlText w:val="%6."/>
      <w:lvlJc w:val="right"/>
      <w:pPr>
        <w:tabs>
          <w:tab w:val="num" w:pos="4110"/>
        </w:tabs>
        <w:ind w:left="4110" w:hanging="180"/>
      </w:pPr>
      <w:rPr>
        <w:rFonts w:cs="Times New Roman"/>
      </w:rPr>
    </w:lvl>
    <w:lvl w:ilvl="6" w:tplc="0419000F" w:tentative="1">
      <w:start w:val="1"/>
      <w:numFmt w:val="decimal"/>
      <w:lvlText w:val="%7."/>
      <w:lvlJc w:val="left"/>
      <w:pPr>
        <w:tabs>
          <w:tab w:val="num" w:pos="4830"/>
        </w:tabs>
        <w:ind w:left="4830" w:hanging="360"/>
      </w:pPr>
      <w:rPr>
        <w:rFonts w:cs="Times New Roman"/>
      </w:rPr>
    </w:lvl>
    <w:lvl w:ilvl="7" w:tplc="04190019" w:tentative="1">
      <w:start w:val="1"/>
      <w:numFmt w:val="lowerLetter"/>
      <w:lvlText w:val="%8."/>
      <w:lvlJc w:val="left"/>
      <w:pPr>
        <w:tabs>
          <w:tab w:val="num" w:pos="5550"/>
        </w:tabs>
        <w:ind w:left="5550" w:hanging="360"/>
      </w:pPr>
      <w:rPr>
        <w:rFonts w:cs="Times New Roman"/>
      </w:rPr>
    </w:lvl>
    <w:lvl w:ilvl="8" w:tplc="0419001B" w:tentative="1">
      <w:start w:val="1"/>
      <w:numFmt w:val="lowerRoman"/>
      <w:lvlText w:val="%9."/>
      <w:lvlJc w:val="right"/>
      <w:pPr>
        <w:tabs>
          <w:tab w:val="num" w:pos="6270"/>
        </w:tabs>
        <w:ind w:left="6270" w:hanging="180"/>
      </w:pPr>
      <w:rPr>
        <w:rFonts w:cs="Times New Roman"/>
      </w:rPr>
    </w:lvl>
  </w:abstractNum>
  <w:abstractNum w:abstractNumId="10">
    <w:nsid w:val="3AD83F95"/>
    <w:multiLevelType w:val="multilevel"/>
    <w:tmpl w:val="ECF415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BC409C5"/>
    <w:multiLevelType w:val="hybridMultilevel"/>
    <w:tmpl w:val="18F4B096"/>
    <w:lvl w:ilvl="0" w:tplc="DC0A162C">
      <w:start w:val="1"/>
      <w:numFmt w:val="decimal"/>
      <w:lvlText w:val="%1)"/>
      <w:lvlJc w:val="left"/>
      <w:pPr>
        <w:tabs>
          <w:tab w:val="num" w:pos="420"/>
        </w:tabs>
        <w:ind w:left="420" w:hanging="360"/>
      </w:pPr>
      <w:rPr>
        <w:rFonts w:cs="Times New Roman" w:hint="default"/>
      </w:rPr>
    </w:lvl>
    <w:lvl w:ilvl="1" w:tplc="04190019" w:tentative="1">
      <w:start w:val="1"/>
      <w:numFmt w:val="lowerLetter"/>
      <w:lvlText w:val="%2."/>
      <w:lvlJc w:val="left"/>
      <w:pPr>
        <w:tabs>
          <w:tab w:val="num" w:pos="1140"/>
        </w:tabs>
        <w:ind w:left="1140" w:hanging="360"/>
      </w:pPr>
      <w:rPr>
        <w:rFonts w:cs="Times New Roman"/>
      </w:rPr>
    </w:lvl>
    <w:lvl w:ilvl="2" w:tplc="0419001B" w:tentative="1">
      <w:start w:val="1"/>
      <w:numFmt w:val="lowerRoman"/>
      <w:lvlText w:val="%3."/>
      <w:lvlJc w:val="right"/>
      <w:pPr>
        <w:tabs>
          <w:tab w:val="num" w:pos="1860"/>
        </w:tabs>
        <w:ind w:left="1860" w:hanging="180"/>
      </w:pPr>
      <w:rPr>
        <w:rFonts w:cs="Times New Roman"/>
      </w:rPr>
    </w:lvl>
    <w:lvl w:ilvl="3" w:tplc="0419000F" w:tentative="1">
      <w:start w:val="1"/>
      <w:numFmt w:val="decimal"/>
      <w:lvlText w:val="%4."/>
      <w:lvlJc w:val="left"/>
      <w:pPr>
        <w:tabs>
          <w:tab w:val="num" w:pos="2580"/>
        </w:tabs>
        <w:ind w:left="2580" w:hanging="360"/>
      </w:pPr>
      <w:rPr>
        <w:rFonts w:cs="Times New Roman"/>
      </w:rPr>
    </w:lvl>
    <w:lvl w:ilvl="4" w:tplc="04190019" w:tentative="1">
      <w:start w:val="1"/>
      <w:numFmt w:val="lowerLetter"/>
      <w:lvlText w:val="%5."/>
      <w:lvlJc w:val="left"/>
      <w:pPr>
        <w:tabs>
          <w:tab w:val="num" w:pos="3300"/>
        </w:tabs>
        <w:ind w:left="3300" w:hanging="360"/>
      </w:pPr>
      <w:rPr>
        <w:rFonts w:cs="Times New Roman"/>
      </w:rPr>
    </w:lvl>
    <w:lvl w:ilvl="5" w:tplc="0419001B" w:tentative="1">
      <w:start w:val="1"/>
      <w:numFmt w:val="lowerRoman"/>
      <w:lvlText w:val="%6."/>
      <w:lvlJc w:val="right"/>
      <w:pPr>
        <w:tabs>
          <w:tab w:val="num" w:pos="4020"/>
        </w:tabs>
        <w:ind w:left="4020" w:hanging="180"/>
      </w:pPr>
      <w:rPr>
        <w:rFonts w:cs="Times New Roman"/>
      </w:rPr>
    </w:lvl>
    <w:lvl w:ilvl="6" w:tplc="0419000F" w:tentative="1">
      <w:start w:val="1"/>
      <w:numFmt w:val="decimal"/>
      <w:lvlText w:val="%7."/>
      <w:lvlJc w:val="left"/>
      <w:pPr>
        <w:tabs>
          <w:tab w:val="num" w:pos="4740"/>
        </w:tabs>
        <w:ind w:left="4740" w:hanging="360"/>
      </w:pPr>
      <w:rPr>
        <w:rFonts w:cs="Times New Roman"/>
      </w:rPr>
    </w:lvl>
    <w:lvl w:ilvl="7" w:tplc="04190019" w:tentative="1">
      <w:start w:val="1"/>
      <w:numFmt w:val="lowerLetter"/>
      <w:lvlText w:val="%8."/>
      <w:lvlJc w:val="left"/>
      <w:pPr>
        <w:tabs>
          <w:tab w:val="num" w:pos="5460"/>
        </w:tabs>
        <w:ind w:left="5460" w:hanging="360"/>
      </w:pPr>
      <w:rPr>
        <w:rFonts w:cs="Times New Roman"/>
      </w:rPr>
    </w:lvl>
    <w:lvl w:ilvl="8" w:tplc="0419001B" w:tentative="1">
      <w:start w:val="1"/>
      <w:numFmt w:val="lowerRoman"/>
      <w:lvlText w:val="%9."/>
      <w:lvlJc w:val="right"/>
      <w:pPr>
        <w:tabs>
          <w:tab w:val="num" w:pos="6180"/>
        </w:tabs>
        <w:ind w:left="6180" w:hanging="180"/>
      </w:pPr>
      <w:rPr>
        <w:rFonts w:cs="Times New Roman"/>
      </w:rPr>
    </w:lvl>
  </w:abstractNum>
  <w:abstractNum w:abstractNumId="12">
    <w:nsid w:val="3EF90E1F"/>
    <w:multiLevelType w:val="hybridMultilevel"/>
    <w:tmpl w:val="4AA2A974"/>
    <w:lvl w:ilvl="0" w:tplc="04190011">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3">
    <w:nsid w:val="4C977DAF"/>
    <w:multiLevelType w:val="multilevel"/>
    <w:tmpl w:val="0166F8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1E03B60"/>
    <w:multiLevelType w:val="hybridMultilevel"/>
    <w:tmpl w:val="B4B405B2"/>
    <w:lvl w:ilvl="0" w:tplc="1CB830BA">
      <w:start w:val="101"/>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57854FDB"/>
    <w:multiLevelType w:val="hybridMultilevel"/>
    <w:tmpl w:val="86E47E76"/>
    <w:lvl w:ilvl="0" w:tplc="8662DF6A">
      <w:start w:val="1"/>
      <w:numFmt w:val="decimal"/>
      <w:lvlText w:val="%1."/>
      <w:lvlJc w:val="left"/>
      <w:pPr>
        <w:tabs>
          <w:tab w:val="num" w:pos="510"/>
        </w:tabs>
        <w:ind w:left="510" w:hanging="360"/>
      </w:pPr>
      <w:rPr>
        <w:rFonts w:cs="Times New Roman" w:hint="default"/>
      </w:rPr>
    </w:lvl>
    <w:lvl w:ilvl="1" w:tplc="04190019" w:tentative="1">
      <w:start w:val="1"/>
      <w:numFmt w:val="lowerLetter"/>
      <w:lvlText w:val="%2."/>
      <w:lvlJc w:val="left"/>
      <w:pPr>
        <w:tabs>
          <w:tab w:val="num" w:pos="1230"/>
        </w:tabs>
        <w:ind w:left="1230" w:hanging="360"/>
      </w:pPr>
      <w:rPr>
        <w:rFonts w:cs="Times New Roman"/>
      </w:rPr>
    </w:lvl>
    <w:lvl w:ilvl="2" w:tplc="0419001B" w:tentative="1">
      <w:start w:val="1"/>
      <w:numFmt w:val="lowerRoman"/>
      <w:lvlText w:val="%3."/>
      <w:lvlJc w:val="right"/>
      <w:pPr>
        <w:tabs>
          <w:tab w:val="num" w:pos="1950"/>
        </w:tabs>
        <w:ind w:left="1950" w:hanging="180"/>
      </w:pPr>
      <w:rPr>
        <w:rFonts w:cs="Times New Roman"/>
      </w:rPr>
    </w:lvl>
    <w:lvl w:ilvl="3" w:tplc="0419000F" w:tentative="1">
      <w:start w:val="1"/>
      <w:numFmt w:val="decimal"/>
      <w:lvlText w:val="%4."/>
      <w:lvlJc w:val="left"/>
      <w:pPr>
        <w:tabs>
          <w:tab w:val="num" w:pos="2670"/>
        </w:tabs>
        <w:ind w:left="2670" w:hanging="360"/>
      </w:pPr>
      <w:rPr>
        <w:rFonts w:cs="Times New Roman"/>
      </w:rPr>
    </w:lvl>
    <w:lvl w:ilvl="4" w:tplc="04190019" w:tentative="1">
      <w:start w:val="1"/>
      <w:numFmt w:val="lowerLetter"/>
      <w:lvlText w:val="%5."/>
      <w:lvlJc w:val="left"/>
      <w:pPr>
        <w:tabs>
          <w:tab w:val="num" w:pos="3390"/>
        </w:tabs>
        <w:ind w:left="3390" w:hanging="360"/>
      </w:pPr>
      <w:rPr>
        <w:rFonts w:cs="Times New Roman"/>
      </w:rPr>
    </w:lvl>
    <w:lvl w:ilvl="5" w:tplc="0419001B" w:tentative="1">
      <w:start w:val="1"/>
      <w:numFmt w:val="lowerRoman"/>
      <w:lvlText w:val="%6."/>
      <w:lvlJc w:val="right"/>
      <w:pPr>
        <w:tabs>
          <w:tab w:val="num" w:pos="4110"/>
        </w:tabs>
        <w:ind w:left="4110" w:hanging="180"/>
      </w:pPr>
      <w:rPr>
        <w:rFonts w:cs="Times New Roman"/>
      </w:rPr>
    </w:lvl>
    <w:lvl w:ilvl="6" w:tplc="0419000F" w:tentative="1">
      <w:start w:val="1"/>
      <w:numFmt w:val="decimal"/>
      <w:lvlText w:val="%7."/>
      <w:lvlJc w:val="left"/>
      <w:pPr>
        <w:tabs>
          <w:tab w:val="num" w:pos="4830"/>
        </w:tabs>
        <w:ind w:left="4830" w:hanging="360"/>
      </w:pPr>
      <w:rPr>
        <w:rFonts w:cs="Times New Roman"/>
      </w:rPr>
    </w:lvl>
    <w:lvl w:ilvl="7" w:tplc="04190019" w:tentative="1">
      <w:start w:val="1"/>
      <w:numFmt w:val="lowerLetter"/>
      <w:lvlText w:val="%8."/>
      <w:lvlJc w:val="left"/>
      <w:pPr>
        <w:tabs>
          <w:tab w:val="num" w:pos="5550"/>
        </w:tabs>
        <w:ind w:left="5550" w:hanging="360"/>
      </w:pPr>
      <w:rPr>
        <w:rFonts w:cs="Times New Roman"/>
      </w:rPr>
    </w:lvl>
    <w:lvl w:ilvl="8" w:tplc="0419001B" w:tentative="1">
      <w:start w:val="1"/>
      <w:numFmt w:val="lowerRoman"/>
      <w:lvlText w:val="%9."/>
      <w:lvlJc w:val="right"/>
      <w:pPr>
        <w:tabs>
          <w:tab w:val="num" w:pos="6270"/>
        </w:tabs>
        <w:ind w:left="6270" w:hanging="180"/>
      </w:pPr>
      <w:rPr>
        <w:rFonts w:cs="Times New Roman"/>
      </w:rPr>
    </w:lvl>
  </w:abstractNum>
  <w:abstractNum w:abstractNumId="16">
    <w:nsid w:val="7040295C"/>
    <w:multiLevelType w:val="multilevel"/>
    <w:tmpl w:val="CA24611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405"/>
        </w:tabs>
        <w:ind w:left="405" w:hanging="360"/>
      </w:pPr>
      <w:rPr>
        <w:rFonts w:cs="Times New Roman" w:hint="default"/>
      </w:rPr>
    </w:lvl>
    <w:lvl w:ilvl="2">
      <w:start w:val="1"/>
      <w:numFmt w:val="decimal"/>
      <w:lvlText w:val="%1.%2.%3."/>
      <w:lvlJc w:val="left"/>
      <w:pPr>
        <w:tabs>
          <w:tab w:val="num" w:pos="810"/>
        </w:tabs>
        <w:ind w:left="810" w:hanging="720"/>
      </w:pPr>
      <w:rPr>
        <w:rFonts w:cs="Times New Roman" w:hint="default"/>
      </w:rPr>
    </w:lvl>
    <w:lvl w:ilvl="3">
      <w:start w:val="1"/>
      <w:numFmt w:val="decimal"/>
      <w:lvlText w:val="%1.%2.%3.%4."/>
      <w:lvlJc w:val="left"/>
      <w:pPr>
        <w:tabs>
          <w:tab w:val="num" w:pos="855"/>
        </w:tabs>
        <w:ind w:left="855" w:hanging="720"/>
      </w:pPr>
      <w:rPr>
        <w:rFonts w:cs="Times New Roman" w:hint="default"/>
      </w:rPr>
    </w:lvl>
    <w:lvl w:ilvl="4">
      <w:start w:val="1"/>
      <w:numFmt w:val="decimal"/>
      <w:lvlText w:val="%1.%2.%3.%4.%5."/>
      <w:lvlJc w:val="left"/>
      <w:pPr>
        <w:tabs>
          <w:tab w:val="num" w:pos="1260"/>
        </w:tabs>
        <w:ind w:left="1260" w:hanging="1080"/>
      </w:pPr>
      <w:rPr>
        <w:rFonts w:cs="Times New Roman" w:hint="default"/>
      </w:rPr>
    </w:lvl>
    <w:lvl w:ilvl="5">
      <w:start w:val="1"/>
      <w:numFmt w:val="decimal"/>
      <w:lvlText w:val="%1.%2.%3.%4.%5.%6."/>
      <w:lvlJc w:val="left"/>
      <w:pPr>
        <w:tabs>
          <w:tab w:val="num" w:pos="1305"/>
        </w:tabs>
        <w:ind w:left="1305" w:hanging="1080"/>
      </w:pPr>
      <w:rPr>
        <w:rFonts w:cs="Times New Roman" w:hint="default"/>
      </w:rPr>
    </w:lvl>
    <w:lvl w:ilvl="6">
      <w:start w:val="1"/>
      <w:numFmt w:val="decimal"/>
      <w:lvlText w:val="%1.%2.%3.%4.%5.%6.%7."/>
      <w:lvlJc w:val="left"/>
      <w:pPr>
        <w:tabs>
          <w:tab w:val="num" w:pos="1350"/>
        </w:tabs>
        <w:ind w:left="1350" w:hanging="1080"/>
      </w:pPr>
      <w:rPr>
        <w:rFonts w:cs="Times New Roman" w:hint="default"/>
      </w:rPr>
    </w:lvl>
    <w:lvl w:ilvl="7">
      <w:start w:val="1"/>
      <w:numFmt w:val="decimal"/>
      <w:lvlText w:val="%1.%2.%3.%4.%5.%6.%7.%8."/>
      <w:lvlJc w:val="left"/>
      <w:pPr>
        <w:tabs>
          <w:tab w:val="num" w:pos="1755"/>
        </w:tabs>
        <w:ind w:left="1755" w:hanging="1440"/>
      </w:pPr>
      <w:rPr>
        <w:rFonts w:cs="Times New Roman" w:hint="default"/>
      </w:rPr>
    </w:lvl>
    <w:lvl w:ilvl="8">
      <w:start w:val="1"/>
      <w:numFmt w:val="decimal"/>
      <w:lvlText w:val="%1.%2.%3.%4.%5.%6.%7.%8.%9."/>
      <w:lvlJc w:val="left"/>
      <w:pPr>
        <w:tabs>
          <w:tab w:val="num" w:pos="1800"/>
        </w:tabs>
        <w:ind w:left="1800" w:hanging="1440"/>
      </w:pPr>
      <w:rPr>
        <w:rFonts w:cs="Times New Roman" w:hint="default"/>
      </w:rPr>
    </w:lvl>
  </w:abstractNum>
  <w:abstractNum w:abstractNumId="17">
    <w:nsid w:val="71BB68C7"/>
    <w:multiLevelType w:val="hybridMultilevel"/>
    <w:tmpl w:val="536A5E76"/>
    <w:lvl w:ilvl="0" w:tplc="2D7692A6">
      <w:start w:val="1"/>
      <w:numFmt w:val="decimal"/>
      <w:lvlText w:val="%1."/>
      <w:lvlJc w:val="left"/>
      <w:pPr>
        <w:tabs>
          <w:tab w:val="num" w:pos="510"/>
        </w:tabs>
        <w:ind w:left="510" w:hanging="360"/>
      </w:pPr>
      <w:rPr>
        <w:rFonts w:cs="Times New Roman" w:hint="default"/>
      </w:rPr>
    </w:lvl>
    <w:lvl w:ilvl="1" w:tplc="04190019" w:tentative="1">
      <w:start w:val="1"/>
      <w:numFmt w:val="lowerLetter"/>
      <w:lvlText w:val="%2."/>
      <w:lvlJc w:val="left"/>
      <w:pPr>
        <w:tabs>
          <w:tab w:val="num" w:pos="1230"/>
        </w:tabs>
        <w:ind w:left="1230" w:hanging="360"/>
      </w:pPr>
      <w:rPr>
        <w:rFonts w:cs="Times New Roman"/>
      </w:rPr>
    </w:lvl>
    <w:lvl w:ilvl="2" w:tplc="0419001B" w:tentative="1">
      <w:start w:val="1"/>
      <w:numFmt w:val="lowerRoman"/>
      <w:lvlText w:val="%3."/>
      <w:lvlJc w:val="right"/>
      <w:pPr>
        <w:tabs>
          <w:tab w:val="num" w:pos="1950"/>
        </w:tabs>
        <w:ind w:left="1950" w:hanging="180"/>
      </w:pPr>
      <w:rPr>
        <w:rFonts w:cs="Times New Roman"/>
      </w:rPr>
    </w:lvl>
    <w:lvl w:ilvl="3" w:tplc="0419000F" w:tentative="1">
      <w:start w:val="1"/>
      <w:numFmt w:val="decimal"/>
      <w:lvlText w:val="%4."/>
      <w:lvlJc w:val="left"/>
      <w:pPr>
        <w:tabs>
          <w:tab w:val="num" w:pos="2670"/>
        </w:tabs>
        <w:ind w:left="2670" w:hanging="360"/>
      </w:pPr>
      <w:rPr>
        <w:rFonts w:cs="Times New Roman"/>
      </w:rPr>
    </w:lvl>
    <w:lvl w:ilvl="4" w:tplc="04190019" w:tentative="1">
      <w:start w:val="1"/>
      <w:numFmt w:val="lowerLetter"/>
      <w:lvlText w:val="%5."/>
      <w:lvlJc w:val="left"/>
      <w:pPr>
        <w:tabs>
          <w:tab w:val="num" w:pos="3390"/>
        </w:tabs>
        <w:ind w:left="3390" w:hanging="360"/>
      </w:pPr>
      <w:rPr>
        <w:rFonts w:cs="Times New Roman"/>
      </w:rPr>
    </w:lvl>
    <w:lvl w:ilvl="5" w:tplc="0419001B" w:tentative="1">
      <w:start w:val="1"/>
      <w:numFmt w:val="lowerRoman"/>
      <w:lvlText w:val="%6."/>
      <w:lvlJc w:val="right"/>
      <w:pPr>
        <w:tabs>
          <w:tab w:val="num" w:pos="4110"/>
        </w:tabs>
        <w:ind w:left="4110" w:hanging="180"/>
      </w:pPr>
      <w:rPr>
        <w:rFonts w:cs="Times New Roman"/>
      </w:rPr>
    </w:lvl>
    <w:lvl w:ilvl="6" w:tplc="0419000F" w:tentative="1">
      <w:start w:val="1"/>
      <w:numFmt w:val="decimal"/>
      <w:lvlText w:val="%7."/>
      <w:lvlJc w:val="left"/>
      <w:pPr>
        <w:tabs>
          <w:tab w:val="num" w:pos="4830"/>
        </w:tabs>
        <w:ind w:left="4830" w:hanging="360"/>
      </w:pPr>
      <w:rPr>
        <w:rFonts w:cs="Times New Roman"/>
      </w:rPr>
    </w:lvl>
    <w:lvl w:ilvl="7" w:tplc="04190019" w:tentative="1">
      <w:start w:val="1"/>
      <w:numFmt w:val="lowerLetter"/>
      <w:lvlText w:val="%8."/>
      <w:lvlJc w:val="left"/>
      <w:pPr>
        <w:tabs>
          <w:tab w:val="num" w:pos="5550"/>
        </w:tabs>
        <w:ind w:left="5550" w:hanging="360"/>
      </w:pPr>
      <w:rPr>
        <w:rFonts w:cs="Times New Roman"/>
      </w:rPr>
    </w:lvl>
    <w:lvl w:ilvl="8" w:tplc="0419001B" w:tentative="1">
      <w:start w:val="1"/>
      <w:numFmt w:val="lowerRoman"/>
      <w:lvlText w:val="%9."/>
      <w:lvlJc w:val="right"/>
      <w:pPr>
        <w:tabs>
          <w:tab w:val="num" w:pos="6270"/>
        </w:tabs>
        <w:ind w:left="6270" w:hanging="180"/>
      </w:pPr>
      <w:rPr>
        <w:rFonts w:cs="Times New Roman"/>
      </w:rPr>
    </w:lvl>
  </w:abstractNum>
  <w:abstractNum w:abstractNumId="18">
    <w:nsid w:val="73B94CE2"/>
    <w:multiLevelType w:val="hybridMultilevel"/>
    <w:tmpl w:val="4B94DC04"/>
    <w:lvl w:ilvl="0" w:tplc="04190011">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9">
    <w:nsid w:val="7D47653E"/>
    <w:multiLevelType w:val="hybridMultilevel"/>
    <w:tmpl w:val="9F4A4228"/>
    <w:lvl w:ilvl="0" w:tplc="8E224092">
      <w:start w:val="1"/>
      <w:numFmt w:val="decimal"/>
      <w:lvlText w:val="%1."/>
      <w:lvlJc w:val="left"/>
      <w:pPr>
        <w:tabs>
          <w:tab w:val="num" w:pos="720"/>
        </w:tabs>
        <w:ind w:left="720" w:hanging="360"/>
      </w:pPr>
      <w:rPr>
        <w:rFonts w:cs="Times New Roman" w:hint="default"/>
        <w:b/>
        <w:i/>
        <w:sz w:val="24"/>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0">
    <w:nsid w:val="7D630243"/>
    <w:multiLevelType w:val="multilevel"/>
    <w:tmpl w:val="CA24611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405"/>
        </w:tabs>
        <w:ind w:left="405" w:hanging="360"/>
      </w:pPr>
      <w:rPr>
        <w:rFonts w:cs="Times New Roman" w:hint="default"/>
      </w:rPr>
    </w:lvl>
    <w:lvl w:ilvl="2">
      <w:start w:val="1"/>
      <w:numFmt w:val="decimal"/>
      <w:lvlText w:val="%1.%2.%3."/>
      <w:lvlJc w:val="left"/>
      <w:pPr>
        <w:tabs>
          <w:tab w:val="num" w:pos="810"/>
        </w:tabs>
        <w:ind w:left="810" w:hanging="720"/>
      </w:pPr>
      <w:rPr>
        <w:rFonts w:cs="Times New Roman" w:hint="default"/>
      </w:rPr>
    </w:lvl>
    <w:lvl w:ilvl="3">
      <w:start w:val="1"/>
      <w:numFmt w:val="decimal"/>
      <w:lvlText w:val="%1.%2.%3.%4."/>
      <w:lvlJc w:val="left"/>
      <w:pPr>
        <w:tabs>
          <w:tab w:val="num" w:pos="855"/>
        </w:tabs>
        <w:ind w:left="855" w:hanging="720"/>
      </w:pPr>
      <w:rPr>
        <w:rFonts w:cs="Times New Roman" w:hint="default"/>
      </w:rPr>
    </w:lvl>
    <w:lvl w:ilvl="4">
      <w:start w:val="1"/>
      <w:numFmt w:val="decimal"/>
      <w:lvlText w:val="%1.%2.%3.%4.%5."/>
      <w:lvlJc w:val="left"/>
      <w:pPr>
        <w:tabs>
          <w:tab w:val="num" w:pos="1260"/>
        </w:tabs>
        <w:ind w:left="1260" w:hanging="1080"/>
      </w:pPr>
      <w:rPr>
        <w:rFonts w:cs="Times New Roman" w:hint="default"/>
      </w:rPr>
    </w:lvl>
    <w:lvl w:ilvl="5">
      <w:start w:val="1"/>
      <w:numFmt w:val="decimal"/>
      <w:lvlText w:val="%1.%2.%3.%4.%5.%6."/>
      <w:lvlJc w:val="left"/>
      <w:pPr>
        <w:tabs>
          <w:tab w:val="num" w:pos="1305"/>
        </w:tabs>
        <w:ind w:left="1305" w:hanging="1080"/>
      </w:pPr>
      <w:rPr>
        <w:rFonts w:cs="Times New Roman" w:hint="default"/>
      </w:rPr>
    </w:lvl>
    <w:lvl w:ilvl="6">
      <w:start w:val="1"/>
      <w:numFmt w:val="decimal"/>
      <w:lvlText w:val="%1.%2.%3.%4.%5.%6.%7."/>
      <w:lvlJc w:val="left"/>
      <w:pPr>
        <w:tabs>
          <w:tab w:val="num" w:pos="1350"/>
        </w:tabs>
        <w:ind w:left="1350" w:hanging="1080"/>
      </w:pPr>
      <w:rPr>
        <w:rFonts w:cs="Times New Roman" w:hint="default"/>
      </w:rPr>
    </w:lvl>
    <w:lvl w:ilvl="7">
      <w:start w:val="1"/>
      <w:numFmt w:val="decimal"/>
      <w:lvlText w:val="%1.%2.%3.%4.%5.%6.%7.%8."/>
      <w:lvlJc w:val="left"/>
      <w:pPr>
        <w:tabs>
          <w:tab w:val="num" w:pos="1755"/>
        </w:tabs>
        <w:ind w:left="1755" w:hanging="1440"/>
      </w:pPr>
      <w:rPr>
        <w:rFonts w:cs="Times New Roman" w:hint="default"/>
      </w:rPr>
    </w:lvl>
    <w:lvl w:ilvl="8">
      <w:start w:val="1"/>
      <w:numFmt w:val="decimal"/>
      <w:lvlText w:val="%1.%2.%3.%4.%5.%6.%7.%8.%9."/>
      <w:lvlJc w:val="left"/>
      <w:pPr>
        <w:tabs>
          <w:tab w:val="num" w:pos="1800"/>
        </w:tabs>
        <w:ind w:left="1800" w:hanging="1440"/>
      </w:pPr>
      <w:rPr>
        <w:rFonts w:cs="Times New Roman" w:hint="default"/>
      </w:rPr>
    </w:lvl>
  </w:abstractNum>
  <w:num w:numId="1">
    <w:abstractNumId w:val="7"/>
  </w:num>
  <w:num w:numId="2">
    <w:abstractNumId w:val="2"/>
  </w:num>
  <w:num w:numId="3">
    <w:abstractNumId w:val="0"/>
  </w:num>
  <w:num w:numId="4">
    <w:abstractNumId w:val="8"/>
  </w:num>
  <w:num w:numId="5">
    <w:abstractNumId w:val="1"/>
  </w:num>
  <w:num w:numId="6">
    <w:abstractNumId w:val="13"/>
  </w:num>
  <w:num w:numId="7">
    <w:abstractNumId w:val="10"/>
  </w:num>
  <w:num w:numId="8">
    <w:abstractNumId w:val="14"/>
  </w:num>
  <w:num w:numId="9">
    <w:abstractNumId w:val="20"/>
  </w:num>
  <w:num w:numId="10">
    <w:abstractNumId w:val="6"/>
  </w:num>
  <w:num w:numId="11">
    <w:abstractNumId w:val="4"/>
  </w:num>
  <w:num w:numId="12">
    <w:abstractNumId w:val="3"/>
  </w:num>
  <w:num w:numId="13">
    <w:abstractNumId w:val="9"/>
  </w:num>
  <w:num w:numId="14">
    <w:abstractNumId w:val="15"/>
  </w:num>
  <w:num w:numId="15">
    <w:abstractNumId w:val="17"/>
  </w:num>
  <w:num w:numId="16">
    <w:abstractNumId w:val="5"/>
  </w:num>
  <w:num w:numId="17">
    <w:abstractNumId w:val="11"/>
  </w:num>
  <w:num w:numId="18">
    <w:abstractNumId w:val="18"/>
  </w:num>
  <w:num w:numId="19">
    <w:abstractNumId w:val="12"/>
  </w:num>
  <w:num w:numId="20">
    <w:abstractNumId w:val="16"/>
  </w:num>
  <w:num w:numId="2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5643C"/>
    <w:rsid w:val="0000012E"/>
    <w:rsid w:val="000002F9"/>
    <w:rsid w:val="0000052A"/>
    <w:rsid w:val="00000875"/>
    <w:rsid w:val="000016A6"/>
    <w:rsid w:val="00001814"/>
    <w:rsid w:val="00002151"/>
    <w:rsid w:val="000022F4"/>
    <w:rsid w:val="0000256D"/>
    <w:rsid w:val="00002ABF"/>
    <w:rsid w:val="00002FC9"/>
    <w:rsid w:val="000035DC"/>
    <w:rsid w:val="0000361B"/>
    <w:rsid w:val="00005351"/>
    <w:rsid w:val="000055C9"/>
    <w:rsid w:val="00006031"/>
    <w:rsid w:val="00006922"/>
    <w:rsid w:val="00007651"/>
    <w:rsid w:val="0000790E"/>
    <w:rsid w:val="00007B8C"/>
    <w:rsid w:val="00010894"/>
    <w:rsid w:val="00010D99"/>
    <w:rsid w:val="00010F6C"/>
    <w:rsid w:val="00011118"/>
    <w:rsid w:val="000117CA"/>
    <w:rsid w:val="000125B1"/>
    <w:rsid w:val="0001299B"/>
    <w:rsid w:val="00012EB4"/>
    <w:rsid w:val="000144B2"/>
    <w:rsid w:val="000151D9"/>
    <w:rsid w:val="000154D4"/>
    <w:rsid w:val="0001551D"/>
    <w:rsid w:val="00015812"/>
    <w:rsid w:val="00015ADA"/>
    <w:rsid w:val="00016134"/>
    <w:rsid w:val="00017928"/>
    <w:rsid w:val="0001799A"/>
    <w:rsid w:val="00017B3B"/>
    <w:rsid w:val="00017C32"/>
    <w:rsid w:val="000204E7"/>
    <w:rsid w:val="00020D18"/>
    <w:rsid w:val="00021417"/>
    <w:rsid w:val="0002152E"/>
    <w:rsid w:val="00021540"/>
    <w:rsid w:val="00022437"/>
    <w:rsid w:val="000225E0"/>
    <w:rsid w:val="000226EB"/>
    <w:rsid w:val="00022731"/>
    <w:rsid w:val="00022B20"/>
    <w:rsid w:val="00023139"/>
    <w:rsid w:val="00023425"/>
    <w:rsid w:val="00023676"/>
    <w:rsid w:val="00023806"/>
    <w:rsid w:val="00023AD8"/>
    <w:rsid w:val="00023BF1"/>
    <w:rsid w:val="00023C84"/>
    <w:rsid w:val="00024D63"/>
    <w:rsid w:val="00024E86"/>
    <w:rsid w:val="00025105"/>
    <w:rsid w:val="00025647"/>
    <w:rsid w:val="000257EF"/>
    <w:rsid w:val="00025D85"/>
    <w:rsid w:val="00026755"/>
    <w:rsid w:val="00026845"/>
    <w:rsid w:val="00027970"/>
    <w:rsid w:val="0003012A"/>
    <w:rsid w:val="0003075A"/>
    <w:rsid w:val="000307AB"/>
    <w:rsid w:val="00030814"/>
    <w:rsid w:val="00030AB1"/>
    <w:rsid w:val="00031EA5"/>
    <w:rsid w:val="000327CC"/>
    <w:rsid w:val="000327DF"/>
    <w:rsid w:val="000327E8"/>
    <w:rsid w:val="00032D6C"/>
    <w:rsid w:val="00033478"/>
    <w:rsid w:val="000339EA"/>
    <w:rsid w:val="00033A62"/>
    <w:rsid w:val="000343F7"/>
    <w:rsid w:val="000345E6"/>
    <w:rsid w:val="0003470F"/>
    <w:rsid w:val="00034B0E"/>
    <w:rsid w:val="000352A6"/>
    <w:rsid w:val="00035307"/>
    <w:rsid w:val="0003561C"/>
    <w:rsid w:val="000356ED"/>
    <w:rsid w:val="00035B69"/>
    <w:rsid w:val="00036130"/>
    <w:rsid w:val="00036683"/>
    <w:rsid w:val="00037077"/>
    <w:rsid w:val="00037C42"/>
    <w:rsid w:val="0004065D"/>
    <w:rsid w:val="00040B6C"/>
    <w:rsid w:val="00040CB3"/>
    <w:rsid w:val="00040F99"/>
    <w:rsid w:val="00041C2F"/>
    <w:rsid w:val="00041DBB"/>
    <w:rsid w:val="00042B68"/>
    <w:rsid w:val="0004335A"/>
    <w:rsid w:val="00043461"/>
    <w:rsid w:val="000434F8"/>
    <w:rsid w:val="00043775"/>
    <w:rsid w:val="000439EA"/>
    <w:rsid w:val="00043E91"/>
    <w:rsid w:val="00044064"/>
    <w:rsid w:val="000443D3"/>
    <w:rsid w:val="00044C3C"/>
    <w:rsid w:val="00044FAA"/>
    <w:rsid w:val="0004511E"/>
    <w:rsid w:val="000454B7"/>
    <w:rsid w:val="00045853"/>
    <w:rsid w:val="00046C8E"/>
    <w:rsid w:val="00047059"/>
    <w:rsid w:val="00047452"/>
    <w:rsid w:val="000474B9"/>
    <w:rsid w:val="00050151"/>
    <w:rsid w:val="0005033A"/>
    <w:rsid w:val="00050AEE"/>
    <w:rsid w:val="00050D04"/>
    <w:rsid w:val="00050D08"/>
    <w:rsid w:val="00050EF7"/>
    <w:rsid w:val="00051243"/>
    <w:rsid w:val="00051351"/>
    <w:rsid w:val="000519A3"/>
    <w:rsid w:val="00051EBB"/>
    <w:rsid w:val="00052608"/>
    <w:rsid w:val="000530B5"/>
    <w:rsid w:val="00053659"/>
    <w:rsid w:val="00053A8F"/>
    <w:rsid w:val="00053EE5"/>
    <w:rsid w:val="00054EE8"/>
    <w:rsid w:val="0005520C"/>
    <w:rsid w:val="000554E1"/>
    <w:rsid w:val="00055AD7"/>
    <w:rsid w:val="00055AF0"/>
    <w:rsid w:val="00056C70"/>
    <w:rsid w:val="00057199"/>
    <w:rsid w:val="00057B0B"/>
    <w:rsid w:val="00057BD0"/>
    <w:rsid w:val="000609F5"/>
    <w:rsid w:val="00061715"/>
    <w:rsid w:val="000618ED"/>
    <w:rsid w:val="0006288A"/>
    <w:rsid w:val="000630ED"/>
    <w:rsid w:val="0006352D"/>
    <w:rsid w:val="00063D9C"/>
    <w:rsid w:val="00064E0C"/>
    <w:rsid w:val="0006508A"/>
    <w:rsid w:val="000650E8"/>
    <w:rsid w:val="00065214"/>
    <w:rsid w:val="000654CA"/>
    <w:rsid w:val="00065F01"/>
    <w:rsid w:val="00067F0B"/>
    <w:rsid w:val="00070574"/>
    <w:rsid w:val="0007078C"/>
    <w:rsid w:val="00070BCE"/>
    <w:rsid w:val="00072DC4"/>
    <w:rsid w:val="00072E65"/>
    <w:rsid w:val="000748F0"/>
    <w:rsid w:val="00075459"/>
    <w:rsid w:val="00075A48"/>
    <w:rsid w:val="00075D33"/>
    <w:rsid w:val="00076562"/>
    <w:rsid w:val="0007742B"/>
    <w:rsid w:val="0007782D"/>
    <w:rsid w:val="00077A0F"/>
    <w:rsid w:val="0008058A"/>
    <w:rsid w:val="0008073C"/>
    <w:rsid w:val="0008197C"/>
    <w:rsid w:val="00081C12"/>
    <w:rsid w:val="00081FE3"/>
    <w:rsid w:val="0008287E"/>
    <w:rsid w:val="00083126"/>
    <w:rsid w:val="000839B3"/>
    <w:rsid w:val="00083AF4"/>
    <w:rsid w:val="00084B5A"/>
    <w:rsid w:val="00084D39"/>
    <w:rsid w:val="000851E8"/>
    <w:rsid w:val="00085686"/>
    <w:rsid w:val="00085CD5"/>
    <w:rsid w:val="00086177"/>
    <w:rsid w:val="00087100"/>
    <w:rsid w:val="0008769A"/>
    <w:rsid w:val="000907F2"/>
    <w:rsid w:val="00090D11"/>
    <w:rsid w:val="000911D7"/>
    <w:rsid w:val="000916C6"/>
    <w:rsid w:val="000916F6"/>
    <w:rsid w:val="000925C9"/>
    <w:rsid w:val="00092A09"/>
    <w:rsid w:val="000944C4"/>
    <w:rsid w:val="00094DBC"/>
    <w:rsid w:val="00095017"/>
    <w:rsid w:val="0009542B"/>
    <w:rsid w:val="0009577B"/>
    <w:rsid w:val="00096FD5"/>
    <w:rsid w:val="00097146"/>
    <w:rsid w:val="000975DC"/>
    <w:rsid w:val="00097625"/>
    <w:rsid w:val="000A0397"/>
    <w:rsid w:val="000A0A51"/>
    <w:rsid w:val="000A0FFA"/>
    <w:rsid w:val="000A1308"/>
    <w:rsid w:val="000A15A8"/>
    <w:rsid w:val="000A2554"/>
    <w:rsid w:val="000A29F2"/>
    <w:rsid w:val="000A2D55"/>
    <w:rsid w:val="000A2F82"/>
    <w:rsid w:val="000A3146"/>
    <w:rsid w:val="000A34CE"/>
    <w:rsid w:val="000A3D8B"/>
    <w:rsid w:val="000A413F"/>
    <w:rsid w:val="000A4A90"/>
    <w:rsid w:val="000A5226"/>
    <w:rsid w:val="000A569B"/>
    <w:rsid w:val="000A57F3"/>
    <w:rsid w:val="000A6A46"/>
    <w:rsid w:val="000A6C80"/>
    <w:rsid w:val="000A7BB7"/>
    <w:rsid w:val="000A7D7C"/>
    <w:rsid w:val="000B0311"/>
    <w:rsid w:val="000B0B4C"/>
    <w:rsid w:val="000B0CC6"/>
    <w:rsid w:val="000B13D2"/>
    <w:rsid w:val="000B1780"/>
    <w:rsid w:val="000B19A6"/>
    <w:rsid w:val="000B1D11"/>
    <w:rsid w:val="000B1FE6"/>
    <w:rsid w:val="000B2048"/>
    <w:rsid w:val="000B21A3"/>
    <w:rsid w:val="000B2352"/>
    <w:rsid w:val="000B4C28"/>
    <w:rsid w:val="000B639A"/>
    <w:rsid w:val="000B69B5"/>
    <w:rsid w:val="000B71E8"/>
    <w:rsid w:val="000B7397"/>
    <w:rsid w:val="000B7D15"/>
    <w:rsid w:val="000C00FE"/>
    <w:rsid w:val="000C022B"/>
    <w:rsid w:val="000C1A5F"/>
    <w:rsid w:val="000C1DEA"/>
    <w:rsid w:val="000C2682"/>
    <w:rsid w:val="000C3058"/>
    <w:rsid w:val="000C30DF"/>
    <w:rsid w:val="000C30F2"/>
    <w:rsid w:val="000C3A08"/>
    <w:rsid w:val="000C3D81"/>
    <w:rsid w:val="000C51D6"/>
    <w:rsid w:val="000C5BA6"/>
    <w:rsid w:val="000C60A0"/>
    <w:rsid w:val="000C6693"/>
    <w:rsid w:val="000C6944"/>
    <w:rsid w:val="000C70FB"/>
    <w:rsid w:val="000C7A4A"/>
    <w:rsid w:val="000D0015"/>
    <w:rsid w:val="000D0421"/>
    <w:rsid w:val="000D06B1"/>
    <w:rsid w:val="000D0B0F"/>
    <w:rsid w:val="000D1364"/>
    <w:rsid w:val="000D1E06"/>
    <w:rsid w:val="000D2096"/>
    <w:rsid w:val="000D20DE"/>
    <w:rsid w:val="000D2232"/>
    <w:rsid w:val="000D257D"/>
    <w:rsid w:val="000D27A9"/>
    <w:rsid w:val="000D2E46"/>
    <w:rsid w:val="000D33E4"/>
    <w:rsid w:val="000D3AC5"/>
    <w:rsid w:val="000D4664"/>
    <w:rsid w:val="000D4B08"/>
    <w:rsid w:val="000D4DF8"/>
    <w:rsid w:val="000D4E72"/>
    <w:rsid w:val="000D5C0D"/>
    <w:rsid w:val="000D6495"/>
    <w:rsid w:val="000D7003"/>
    <w:rsid w:val="000D7DFF"/>
    <w:rsid w:val="000E18CE"/>
    <w:rsid w:val="000E201C"/>
    <w:rsid w:val="000E215D"/>
    <w:rsid w:val="000E268B"/>
    <w:rsid w:val="000E2839"/>
    <w:rsid w:val="000E3A86"/>
    <w:rsid w:val="000E40EE"/>
    <w:rsid w:val="000E43AA"/>
    <w:rsid w:val="000E4522"/>
    <w:rsid w:val="000E4A30"/>
    <w:rsid w:val="000E50C2"/>
    <w:rsid w:val="000E551A"/>
    <w:rsid w:val="000E5E68"/>
    <w:rsid w:val="000E61CF"/>
    <w:rsid w:val="000E6637"/>
    <w:rsid w:val="000E66F3"/>
    <w:rsid w:val="000E7469"/>
    <w:rsid w:val="000E7F66"/>
    <w:rsid w:val="000E7F8C"/>
    <w:rsid w:val="000E7FE3"/>
    <w:rsid w:val="000F033E"/>
    <w:rsid w:val="000F060A"/>
    <w:rsid w:val="000F0879"/>
    <w:rsid w:val="000F150A"/>
    <w:rsid w:val="000F2347"/>
    <w:rsid w:val="000F2622"/>
    <w:rsid w:val="000F27A3"/>
    <w:rsid w:val="000F27BF"/>
    <w:rsid w:val="000F3063"/>
    <w:rsid w:val="000F325E"/>
    <w:rsid w:val="000F376D"/>
    <w:rsid w:val="000F3BDF"/>
    <w:rsid w:val="000F3C17"/>
    <w:rsid w:val="000F4016"/>
    <w:rsid w:val="000F43EB"/>
    <w:rsid w:val="000F4887"/>
    <w:rsid w:val="000F4B9A"/>
    <w:rsid w:val="000F4E2A"/>
    <w:rsid w:val="000F5167"/>
    <w:rsid w:val="000F5225"/>
    <w:rsid w:val="000F5A51"/>
    <w:rsid w:val="000F607C"/>
    <w:rsid w:val="000F6428"/>
    <w:rsid w:val="000F67D6"/>
    <w:rsid w:val="000F7741"/>
    <w:rsid w:val="000F7835"/>
    <w:rsid w:val="001000DF"/>
    <w:rsid w:val="00100DD7"/>
    <w:rsid w:val="00100E9A"/>
    <w:rsid w:val="0010142B"/>
    <w:rsid w:val="001015C6"/>
    <w:rsid w:val="00101C4D"/>
    <w:rsid w:val="00101EAC"/>
    <w:rsid w:val="00102348"/>
    <w:rsid w:val="00102523"/>
    <w:rsid w:val="001029DC"/>
    <w:rsid w:val="00102B47"/>
    <w:rsid w:val="00102CB6"/>
    <w:rsid w:val="00102CD5"/>
    <w:rsid w:val="00102FD1"/>
    <w:rsid w:val="00104BB4"/>
    <w:rsid w:val="00105694"/>
    <w:rsid w:val="00105910"/>
    <w:rsid w:val="00106FFF"/>
    <w:rsid w:val="00107411"/>
    <w:rsid w:val="00107D5D"/>
    <w:rsid w:val="00110244"/>
    <w:rsid w:val="00110E06"/>
    <w:rsid w:val="00111566"/>
    <w:rsid w:val="001116D7"/>
    <w:rsid w:val="00111E60"/>
    <w:rsid w:val="00111F1A"/>
    <w:rsid w:val="00112DD7"/>
    <w:rsid w:val="0011337F"/>
    <w:rsid w:val="0011358A"/>
    <w:rsid w:val="00113BCA"/>
    <w:rsid w:val="00113C23"/>
    <w:rsid w:val="00113FAA"/>
    <w:rsid w:val="00114B1B"/>
    <w:rsid w:val="00114CA8"/>
    <w:rsid w:val="00115161"/>
    <w:rsid w:val="00115433"/>
    <w:rsid w:val="0011687E"/>
    <w:rsid w:val="00116E75"/>
    <w:rsid w:val="00117AB7"/>
    <w:rsid w:val="00117CA8"/>
    <w:rsid w:val="00117FEA"/>
    <w:rsid w:val="00120136"/>
    <w:rsid w:val="001206EC"/>
    <w:rsid w:val="00120E78"/>
    <w:rsid w:val="001218C6"/>
    <w:rsid w:val="00121C91"/>
    <w:rsid w:val="0012213F"/>
    <w:rsid w:val="0012266A"/>
    <w:rsid w:val="00122E9B"/>
    <w:rsid w:val="001236A2"/>
    <w:rsid w:val="00123B81"/>
    <w:rsid w:val="00123F44"/>
    <w:rsid w:val="00124B61"/>
    <w:rsid w:val="00124D38"/>
    <w:rsid w:val="001252CC"/>
    <w:rsid w:val="001257B4"/>
    <w:rsid w:val="00125A14"/>
    <w:rsid w:val="00125F2D"/>
    <w:rsid w:val="00125FB0"/>
    <w:rsid w:val="00126476"/>
    <w:rsid w:val="001279AD"/>
    <w:rsid w:val="00127C2F"/>
    <w:rsid w:val="00127EB2"/>
    <w:rsid w:val="001303CE"/>
    <w:rsid w:val="001305FD"/>
    <w:rsid w:val="00130AE3"/>
    <w:rsid w:val="00130FDC"/>
    <w:rsid w:val="001313A7"/>
    <w:rsid w:val="001313D2"/>
    <w:rsid w:val="00131629"/>
    <w:rsid w:val="00131C0B"/>
    <w:rsid w:val="00131EE0"/>
    <w:rsid w:val="001320A6"/>
    <w:rsid w:val="001321F1"/>
    <w:rsid w:val="00132B6F"/>
    <w:rsid w:val="00132ED4"/>
    <w:rsid w:val="00132F29"/>
    <w:rsid w:val="0013339C"/>
    <w:rsid w:val="00133F52"/>
    <w:rsid w:val="00134843"/>
    <w:rsid w:val="00134875"/>
    <w:rsid w:val="0013497B"/>
    <w:rsid w:val="00134D9C"/>
    <w:rsid w:val="00134E37"/>
    <w:rsid w:val="0013554C"/>
    <w:rsid w:val="0013597E"/>
    <w:rsid w:val="00136730"/>
    <w:rsid w:val="00140785"/>
    <w:rsid w:val="00141109"/>
    <w:rsid w:val="00141238"/>
    <w:rsid w:val="00141B54"/>
    <w:rsid w:val="00141E5C"/>
    <w:rsid w:val="00142372"/>
    <w:rsid w:val="00142E56"/>
    <w:rsid w:val="0014321C"/>
    <w:rsid w:val="00143B21"/>
    <w:rsid w:val="00143CFA"/>
    <w:rsid w:val="00144367"/>
    <w:rsid w:val="001443BC"/>
    <w:rsid w:val="0014442E"/>
    <w:rsid w:val="001445B6"/>
    <w:rsid w:val="00144725"/>
    <w:rsid w:val="00145AAB"/>
    <w:rsid w:val="00145CA7"/>
    <w:rsid w:val="00146059"/>
    <w:rsid w:val="00146B30"/>
    <w:rsid w:val="00147492"/>
    <w:rsid w:val="00147841"/>
    <w:rsid w:val="00147D1D"/>
    <w:rsid w:val="00147DCC"/>
    <w:rsid w:val="0015022D"/>
    <w:rsid w:val="00150D01"/>
    <w:rsid w:val="00150FF6"/>
    <w:rsid w:val="00151430"/>
    <w:rsid w:val="0015151A"/>
    <w:rsid w:val="00151928"/>
    <w:rsid w:val="0015205A"/>
    <w:rsid w:val="0015236C"/>
    <w:rsid w:val="001525C2"/>
    <w:rsid w:val="00152FF4"/>
    <w:rsid w:val="001535B6"/>
    <w:rsid w:val="0015374A"/>
    <w:rsid w:val="00153C87"/>
    <w:rsid w:val="0015421F"/>
    <w:rsid w:val="0015497A"/>
    <w:rsid w:val="001550D8"/>
    <w:rsid w:val="00155809"/>
    <w:rsid w:val="00155C99"/>
    <w:rsid w:val="00155CCA"/>
    <w:rsid w:val="00155E90"/>
    <w:rsid w:val="00156E83"/>
    <w:rsid w:val="00156FCF"/>
    <w:rsid w:val="001573C3"/>
    <w:rsid w:val="001574C1"/>
    <w:rsid w:val="00157538"/>
    <w:rsid w:val="001604EC"/>
    <w:rsid w:val="00161628"/>
    <w:rsid w:val="00161816"/>
    <w:rsid w:val="00161A7F"/>
    <w:rsid w:val="00161D06"/>
    <w:rsid w:val="00161E82"/>
    <w:rsid w:val="001624C5"/>
    <w:rsid w:val="0016250A"/>
    <w:rsid w:val="00162AAD"/>
    <w:rsid w:val="00162FC3"/>
    <w:rsid w:val="00162FDB"/>
    <w:rsid w:val="001630E6"/>
    <w:rsid w:val="0016346A"/>
    <w:rsid w:val="00163816"/>
    <w:rsid w:val="00163C25"/>
    <w:rsid w:val="00163F13"/>
    <w:rsid w:val="00164434"/>
    <w:rsid w:val="00164737"/>
    <w:rsid w:val="00164F3F"/>
    <w:rsid w:val="001651AF"/>
    <w:rsid w:val="00165547"/>
    <w:rsid w:val="00165C89"/>
    <w:rsid w:val="00166824"/>
    <w:rsid w:val="001670D2"/>
    <w:rsid w:val="001675B2"/>
    <w:rsid w:val="00167915"/>
    <w:rsid w:val="00167A8B"/>
    <w:rsid w:val="00167AC0"/>
    <w:rsid w:val="00167F26"/>
    <w:rsid w:val="00170931"/>
    <w:rsid w:val="00170DD1"/>
    <w:rsid w:val="001714A7"/>
    <w:rsid w:val="00172126"/>
    <w:rsid w:val="0017220B"/>
    <w:rsid w:val="00172667"/>
    <w:rsid w:val="00172C40"/>
    <w:rsid w:val="001733B4"/>
    <w:rsid w:val="0017350F"/>
    <w:rsid w:val="00173756"/>
    <w:rsid w:val="001754B0"/>
    <w:rsid w:val="00175934"/>
    <w:rsid w:val="0017662C"/>
    <w:rsid w:val="001770E8"/>
    <w:rsid w:val="00177489"/>
    <w:rsid w:val="001800A1"/>
    <w:rsid w:val="001809A5"/>
    <w:rsid w:val="00180C90"/>
    <w:rsid w:val="00181169"/>
    <w:rsid w:val="00181526"/>
    <w:rsid w:val="00181B03"/>
    <w:rsid w:val="00182084"/>
    <w:rsid w:val="0018218F"/>
    <w:rsid w:val="00182777"/>
    <w:rsid w:val="001828EC"/>
    <w:rsid w:val="0018298F"/>
    <w:rsid w:val="00182CB1"/>
    <w:rsid w:val="00182FB5"/>
    <w:rsid w:val="00183248"/>
    <w:rsid w:val="001835A2"/>
    <w:rsid w:val="00183CFE"/>
    <w:rsid w:val="00184395"/>
    <w:rsid w:val="00184A29"/>
    <w:rsid w:val="00185284"/>
    <w:rsid w:val="0018610A"/>
    <w:rsid w:val="001868C4"/>
    <w:rsid w:val="00186A21"/>
    <w:rsid w:val="00186D0F"/>
    <w:rsid w:val="00186F6B"/>
    <w:rsid w:val="001871AE"/>
    <w:rsid w:val="00190044"/>
    <w:rsid w:val="0019006A"/>
    <w:rsid w:val="00190396"/>
    <w:rsid w:val="00190510"/>
    <w:rsid w:val="0019055D"/>
    <w:rsid w:val="00190C4E"/>
    <w:rsid w:val="00191AD8"/>
    <w:rsid w:val="001920C3"/>
    <w:rsid w:val="00192806"/>
    <w:rsid w:val="00192AC8"/>
    <w:rsid w:val="00192B19"/>
    <w:rsid w:val="00193BE9"/>
    <w:rsid w:val="001940F7"/>
    <w:rsid w:val="00194501"/>
    <w:rsid w:val="001947B9"/>
    <w:rsid w:val="00194832"/>
    <w:rsid w:val="00195671"/>
    <w:rsid w:val="001957A3"/>
    <w:rsid w:val="001960D3"/>
    <w:rsid w:val="00196131"/>
    <w:rsid w:val="001962C9"/>
    <w:rsid w:val="00196401"/>
    <w:rsid w:val="00196EBA"/>
    <w:rsid w:val="0019704C"/>
    <w:rsid w:val="00197102"/>
    <w:rsid w:val="00197259"/>
    <w:rsid w:val="001975EA"/>
    <w:rsid w:val="001A029D"/>
    <w:rsid w:val="001A0624"/>
    <w:rsid w:val="001A0D0F"/>
    <w:rsid w:val="001A10B1"/>
    <w:rsid w:val="001A1102"/>
    <w:rsid w:val="001A1804"/>
    <w:rsid w:val="001A1916"/>
    <w:rsid w:val="001A1AAA"/>
    <w:rsid w:val="001A1F27"/>
    <w:rsid w:val="001A23C5"/>
    <w:rsid w:val="001A279E"/>
    <w:rsid w:val="001A2E9B"/>
    <w:rsid w:val="001A3105"/>
    <w:rsid w:val="001A31B0"/>
    <w:rsid w:val="001A3A88"/>
    <w:rsid w:val="001A3D0B"/>
    <w:rsid w:val="001A4120"/>
    <w:rsid w:val="001A4CA7"/>
    <w:rsid w:val="001A521E"/>
    <w:rsid w:val="001A651A"/>
    <w:rsid w:val="001A7C30"/>
    <w:rsid w:val="001B0861"/>
    <w:rsid w:val="001B0F39"/>
    <w:rsid w:val="001B1AF4"/>
    <w:rsid w:val="001B1D07"/>
    <w:rsid w:val="001B1FE6"/>
    <w:rsid w:val="001B39B9"/>
    <w:rsid w:val="001B3F99"/>
    <w:rsid w:val="001B497B"/>
    <w:rsid w:val="001B4FD3"/>
    <w:rsid w:val="001B5C2F"/>
    <w:rsid w:val="001B607C"/>
    <w:rsid w:val="001B6130"/>
    <w:rsid w:val="001B647E"/>
    <w:rsid w:val="001B66AD"/>
    <w:rsid w:val="001B6718"/>
    <w:rsid w:val="001B679B"/>
    <w:rsid w:val="001B70E2"/>
    <w:rsid w:val="001B71A0"/>
    <w:rsid w:val="001B71BC"/>
    <w:rsid w:val="001B729E"/>
    <w:rsid w:val="001B7358"/>
    <w:rsid w:val="001B73AE"/>
    <w:rsid w:val="001B792A"/>
    <w:rsid w:val="001B7982"/>
    <w:rsid w:val="001C0025"/>
    <w:rsid w:val="001C0E68"/>
    <w:rsid w:val="001C10F8"/>
    <w:rsid w:val="001C125D"/>
    <w:rsid w:val="001C1E8F"/>
    <w:rsid w:val="001C22A5"/>
    <w:rsid w:val="001C2D5C"/>
    <w:rsid w:val="001C3358"/>
    <w:rsid w:val="001C3C38"/>
    <w:rsid w:val="001C3C47"/>
    <w:rsid w:val="001C410B"/>
    <w:rsid w:val="001C42B5"/>
    <w:rsid w:val="001C48F0"/>
    <w:rsid w:val="001C572F"/>
    <w:rsid w:val="001C5E04"/>
    <w:rsid w:val="001C6513"/>
    <w:rsid w:val="001C6AA6"/>
    <w:rsid w:val="001C6CCA"/>
    <w:rsid w:val="001C7297"/>
    <w:rsid w:val="001C7657"/>
    <w:rsid w:val="001C7B89"/>
    <w:rsid w:val="001D09DD"/>
    <w:rsid w:val="001D0DE7"/>
    <w:rsid w:val="001D1316"/>
    <w:rsid w:val="001D142B"/>
    <w:rsid w:val="001D164F"/>
    <w:rsid w:val="001D191F"/>
    <w:rsid w:val="001D1A7E"/>
    <w:rsid w:val="001D1ED4"/>
    <w:rsid w:val="001D1FE0"/>
    <w:rsid w:val="001D2406"/>
    <w:rsid w:val="001D26FC"/>
    <w:rsid w:val="001D3DE4"/>
    <w:rsid w:val="001D46AD"/>
    <w:rsid w:val="001D5A6F"/>
    <w:rsid w:val="001D5C1A"/>
    <w:rsid w:val="001D5D45"/>
    <w:rsid w:val="001D6000"/>
    <w:rsid w:val="001D62CC"/>
    <w:rsid w:val="001D6893"/>
    <w:rsid w:val="001D6EA6"/>
    <w:rsid w:val="001D6EEE"/>
    <w:rsid w:val="001D75E8"/>
    <w:rsid w:val="001E05AD"/>
    <w:rsid w:val="001E13AC"/>
    <w:rsid w:val="001E13AE"/>
    <w:rsid w:val="001E16ED"/>
    <w:rsid w:val="001E1AD4"/>
    <w:rsid w:val="001E1E62"/>
    <w:rsid w:val="001E307E"/>
    <w:rsid w:val="001E3AB4"/>
    <w:rsid w:val="001E4691"/>
    <w:rsid w:val="001E4A1E"/>
    <w:rsid w:val="001E51B0"/>
    <w:rsid w:val="001E5404"/>
    <w:rsid w:val="001E549E"/>
    <w:rsid w:val="001E6039"/>
    <w:rsid w:val="001E6E23"/>
    <w:rsid w:val="001E73DC"/>
    <w:rsid w:val="001E7452"/>
    <w:rsid w:val="001E7507"/>
    <w:rsid w:val="001E78A9"/>
    <w:rsid w:val="001E7C85"/>
    <w:rsid w:val="001F048D"/>
    <w:rsid w:val="001F064A"/>
    <w:rsid w:val="001F212C"/>
    <w:rsid w:val="001F2DC1"/>
    <w:rsid w:val="001F3444"/>
    <w:rsid w:val="001F37A7"/>
    <w:rsid w:val="001F3C7E"/>
    <w:rsid w:val="001F3D45"/>
    <w:rsid w:val="001F42C8"/>
    <w:rsid w:val="001F62BA"/>
    <w:rsid w:val="001F68D9"/>
    <w:rsid w:val="001F697B"/>
    <w:rsid w:val="001F724A"/>
    <w:rsid w:val="001F72A5"/>
    <w:rsid w:val="001F74E8"/>
    <w:rsid w:val="002000CF"/>
    <w:rsid w:val="0020012C"/>
    <w:rsid w:val="0020032D"/>
    <w:rsid w:val="00200528"/>
    <w:rsid w:val="00200619"/>
    <w:rsid w:val="00200751"/>
    <w:rsid w:val="00201754"/>
    <w:rsid w:val="0020194A"/>
    <w:rsid w:val="00202172"/>
    <w:rsid w:val="0020243E"/>
    <w:rsid w:val="0020289C"/>
    <w:rsid w:val="00202AD6"/>
    <w:rsid w:val="00202EB6"/>
    <w:rsid w:val="00203696"/>
    <w:rsid w:val="00203897"/>
    <w:rsid w:val="00205867"/>
    <w:rsid w:val="00205A08"/>
    <w:rsid w:val="00205C3D"/>
    <w:rsid w:val="00205F13"/>
    <w:rsid w:val="00206290"/>
    <w:rsid w:val="00206823"/>
    <w:rsid w:val="00206CFB"/>
    <w:rsid w:val="00206E8D"/>
    <w:rsid w:val="002071C4"/>
    <w:rsid w:val="0020755D"/>
    <w:rsid w:val="00207BC5"/>
    <w:rsid w:val="00207F6F"/>
    <w:rsid w:val="002102FE"/>
    <w:rsid w:val="00210661"/>
    <w:rsid w:val="00210D08"/>
    <w:rsid w:val="00210F3F"/>
    <w:rsid w:val="00211117"/>
    <w:rsid w:val="00212316"/>
    <w:rsid w:val="00212A26"/>
    <w:rsid w:val="00212ACA"/>
    <w:rsid w:val="0021313A"/>
    <w:rsid w:val="002132CD"/>
    <w:rsid w:val="00213D2A"/>
    <w:rsid w:val="00213E7C"/>
    <w:rsid w:val="00213F1B"/>
    <w:rsid w:val="0021409A"/>
    <w:rsid w:val="00214456"/>
    <w:rsid w:val="00214A42"/>
    <w:rsid w:val="002153EC"/>
    <w:rsid w:val="002164CF"/>
    <w:rsid w:val="00216531"/>
    <w:rsid w:val="0021677E"/>
    <w:rsid w:val="00216A60"/>
    <w:rsid w:val="00216BB7"/>
    <w:rsid w:val="00217A88"/>
    <w:rsid w:val="00217D30"/>
    <w:rsid w:val="0022009C"/>
    <w:rsid w:val="00220241"/>
    <w:rsid w:val="002212B9"/>
    <w:rsid w:val="002215D1"/>
    <w:rsid w:val="00221CC3"/>
    <w:rsid w:val="00221CF8"/>
    <w:rsid w:val="00221FE2"/>
    <w:rsid w:val="0022219A"/>
    <w:rsid w:val="00223BD3"/>
    <w:rsid w:val="00223F0E"/>
    <w:rsid w:val="002241A6"/>
    <w:rsid w:val="00224404"/>
    <w:rsid w:val="00224674"/>
    <w:rsid w:val="0022474A"/>
    <w:rsid w:val="00224A56"/>
    <w:rsid w:val="00225728"/>
    <w:rsid w:val="00225849"/>
    <w:rsid w:val="00225C49"/>
    <w:rsid w:val="00225DE0"/>
    <w:rsid w:val="00226109"/>
    <w:rsid w:val="00226995"/>
    <w:rsid w:val="00227118"/>
    <w:rsid w:val="00227CDD"/>
    <w:rsid w:val="0023080C"/>
    <w:rsid w:val="00230B89"/>
    <w:rsid w:val="00231070"/>
    <w:rsid w:val="00231B58"/>
    <w:rsid w:val="00231FB8"/>
    <w:rsid w:val="00232136"/>
    <w:rsid w:val="0023235F"/>
    <w:rsid w:val="00232999"/>
    <w:rsid w:val="0023303A"/>
    <w:rsid w:val="0023303C"/>
    <w:rsid w:val="00233CBE"/>
    <w:rsid w:val="00233E9F"/>
    <w:rsid w:val="00234051"/>
    <w:rsid w:val="00234221"/>
    <w:rsid w:val="00234433"/>
    <w:rsid w:val="0023496A"/>
    <w:rsid w:val="0023572A"/>
    <w:rsid w:val="00235E93"/>
    <w:rsid w:val="00235EF5"/>
    <w:rsid w:val="0023619C"/>
    <w:rsid w:val="00236C1F"/>
    <w:rsid w:val="00236CB5"/>
    <w:rsid w:val="00236FDA"/>
    <w:rsid w:val="00237240"/>
    <w:rsid w:val="00237860"/>
    <w:rsid w:val="00237C58"/>
    <w:rsid w:val="00237DFF"/>
    <w:rsid w:val="00240145"/>
    <w:rsid w:val="00240C43"/>
    <w:rsid w:val="00240C9F"/>
    <w:rsid w:val="00240E3F"/>
    <w:rsid w:val="0024188A"/>
    <w:rsid w:val="00241BC6"/>
    <w:rsid w:val="00241E52"/>
    <w:rsid w:val="00242136"/>
    <w:rsid w:val="00242B5A"/>
    <w:rsid w:val="00242D0C"/>
    <w:rsid w:val="00243611"/>
    <w:rsid w:val="0024382F"/>
    <w:rsid w:val="00243B80"/>
    <w:rsid w:val="00243E37"/>
    <w:rsid w:val="00244A62"/>
    <w:rsid w:val="00246492"/>
    <w:rsid w:val="00246C08"/>
    <w:rsid w:val="002477F0"/>
    <w:rsid w:val="00247F2B"/>
    <w:rsid w:val="00250B20"/>
    <w:rsid w:val="00250E34"/>
    <w:rsid w:val="00251490"/>
    <w:rsid w:val="00251700"/>
    <w:rsid w:val="0025171B"/>
    <w:rsid w:val="00251CCF"/>
    <w:rsid w:val="00251FB7"/>
    <w:rsid w:val="00252571"/>
    <w:rsid w:val="00252AE5"/>
    <w:rsid w:val="00252E1C"/>
    <w:rsid w:val="002531BB"/>
    <w:rsid w:val="00253A49"/>
    <w:rsid w:val="00253C91"/>
    <w:rsid w:val="00253FD2"/>
    <w:rsid w:val="00254160"/>
    <w:rsid w:val="002541AC"/>
    <w:rsid w:val="00254AC1"/>
    <w:rsid w:val="00255063"/>
    <w:rsid w:val="00256013"/>
    <w:rsid w:val="002564E9"/>
    <w:rsid w:val="0025696F"/>
    <w:rsid w:val="00256CA4"/>
    <w:rsid w:val="0025708E"/>
    <w:rsid w:val="00257F39"/>
    <w:rsid w:val="00260E5F"/>
    <w:rsid w:val="00261300"/>
    <w:rsid w:val="00261351"/>
    <w:rsid w:val="002613E5"/>
    <w:rsid w:val="00261733"/>
    <w:rsid w:val="00261CD8"/>
    <w:rsid w:val="002622BD"/>
    <w:rsid w:val="00262741"/>
    <w:rsid w:val="002630D8"/>
    <w:rsid w:val="002639FB"/>
    <w:rsid w:val="00264A15"/>
    <w:rsid w:val="00266023"/>
    <w:rsid w:val="00266769"/>
    <w:rsid w:val="0026684D"/>
    <w:rsid w:val="00266951"/>
    <w:rsid w:val="002703AB"/>
    <w:rsid w:val="00270C0A"/>
    <w:rsid w:val="00272B0C"/>
    <w:rsid w:val="00272C47"/>
    <w:rsid w:val="00272D7A"/>
    <w:rsid w:val="00273052"/>
    <w:rsid w:val="00273890"/>
    <w:rsid w:val="00273965"/>
    <w:rsid w:val="002752F3"/>
    <w:rsid w:val="00275608"/>
    <w:rsid w:val="00275649"/>
    <w:rsid w:val="0027612A"/>
    <w:rsid w:val="00276A33"/>
    <w:rsid w:val="00276B20"/>
    <w:rsid w:val="00276BA5"/>
    <w:rsid w:val="00277E46"/>
    <w:rsid w:val="00280324"/>
    <w:rsid w:val="00280FC2"/>
    <w:rsid w:val="00281E10"/>
    <w:rsid w:val="00282064"/>
    <w:rsid w:val="002822CA"/>
    <w:rsid w:val="002824F3"/>
    <w:rsid w:val="00282643"/>
    <w:rsid w:val="00282F7E"/>
    <w:rsid w:val="002835E0"/>
    <w:rsid w:val="002836BF"/>
    <w:rsid w:val="00284607"/>
    <w:rsid w:val="002847EE"/>
    <w:rsid w:val="002848CA"/>
    <w:rsid w:val="002848E1"/>
    <w:rsid w:val="00284B28"/>
    <w:rsid w:val="00284E3D"/>
    <w:rsid w:val="00285389"/>
    <w:rsid w:val="00285855"/>
    <w:rsid w:val="00285D4E"/>
    <w:rsid w:val="00286372"/>
    <w:rsid w:val="002871E5"/>
    <w:rsid w:val="00287C45"/>
    <w:rsid w:val="002903F7"/>
    <w:rsid w:val="0029045A"/>
    <w:rsid w:val="002908E3"/>
    <w:rsid w:val="00290E64"/>
    <w:rsid w:val="002910DC"/>
    <w:rsid w:val="002916CE"/>
    <w:rsid w:val="0029181B"/>
    <w:rsid w:val="00291C5F"/>
    <w:rsid w:val="0029227B"/>
    <w:rsid w:val="0029228B"/>
    <w:rsid w:val="00292A93"/>
    <w:rsid w:val="00292A9A"/>
    <w:rsid w:val="00292B2C"/>
    <w:rsid w:val="0029349B"/>
    <w:rsid w:val="00293C1F"/>
    <w:rsid w:val="00293C8F"/>
    <w:rsid w:val="00293D63"/>
    <w:rsid w:val="00293E24"/>
    <w:rsid w:val="00293E67"/>
    <w:rsid w:val="002946CE"/>
    <w:rsid w:val="00295775"/>
    <w:rsid w:val="00295E62"/>
    <w:rsid w:val="0029622A"/>
    <w:rsid w:val="002965E1"/>
    <w:rsid w:val="00296EE3"/>
    <w:rsid w:val="002978D6"/>
    <w:rsid w:val="00297926"/>
    <w:rsid w:val="00297FB6"/>
    <w:rsid w:val="002A01D6"/>
    <w:rsid w:val="002A048E"/>
    <w:rsid w:val="002A05E0"/>
    <w:rsid w:val="002A064A"/>
    <w:rsid w:val="002A0B6E"/>
    <w:rsid w:val="002A1100"/>
    <w:rsid w:val="002A2509"/>
    <w:rsid w:val="002A3068"/>
    <w:rsid w:val="002A323C"/>
    <w:rsid w:val="002A34C1"/>
    <w:rsid w:val="002A3C56"/>
    <w:rsid w:val="002A3C79"/>
    <w:rsid w:val="002A3FA3"/>
    <w:rsid w:val="002A53C6"/>
    <w:rsid w:val="002A544E"/>
    <w:rsid w:val="002A5A32"/>
    <w:rsid w:val="002A6576"/>
    <w:rsid w:val="002A6B6C"/>
    <w:rsid w:val="002A75F4"/>
    <w:rsid w:val="002A7FA3"/>
    <w:rsid w:val="002B0CBF"/>
    <w:rsid w:val="002B1456"/>
    <w:rsid w:val="002B17C3"/>
    <w:rsid w:val="002B24DD"/>
    <w:rsid w:val="002B2935"/>
    <w:rsid w:val="002B2E90"/>
    <w:rsid w:val="002B304D"/>
    <w:rsid w:val="002B3088"/>
    <w:rsid w:val="002B4EB0"/>
    <w:rsid w:val="002B5304"/>
    <w:rsid w:val="002B549D"/>
    <w:rsid w:val="002B665F"/>
    <w:rsid w:val="002B7A1E"/>
    <w:rsid w:val="002B7AF2"/>
    <w:rsid w:val="002B7BCA"/>
    <w:rsid w:val="002C0D02"/>
    <w:rsid w:val="002C0D38"/>
    <w:rsid w:val="002C0D3F"/>
    <w:rsid w:val="002C14DC"/>
    <w:rsid w:val="002C197F"/>
    <w:rsid w:val="002C1C7B"/>
    <w:rsid w:val="002C20AD"/>
    <w:rsid w:val="002C244A"/>
    <w:rsid w:val="002C2CB7"/>
    <w:rsid w:val="002C3229"/>
    <w:rsid w:val="002C3531"/>
    <w:rsid w:val="002C3616"/>
    <w:rsid w:val="002C3BA7"/>
    <w:rsid w:val="002C3C77"/>
    <w:rsid w:val="002C4118"/>
    <w:rsid w:val="002C4A31"/>
    <w:rsid w:val="002C566F"/>
    <w:rsid w:val="002C5756"/>
    <w:rsid w:val="002C58BD"/>
    <w:rsid w:val="002C6228"/>
    <w:rsid w:val="002C646A"/>
    <w:rsid w:val="002C736A"/>
    <w:rsid w:val="002C7A9F"/>
    <w:rsid w:val="002D01EF"/>
    <w:rsid w:val="002D04F1"/>
    <w:rsid w:val="002D08D2"/>
    <w:rsid w:val="002D0974"/>
    <w:rsid w:val="002D0D1E"/>
    <w:rsid w:val="002D0E39"/>
    <w:rsid w:val="002D12BB"/>
    <w:rsid w:val="002D1342"/>
    <w:rsid w:val="002D1EA5"/>
    <w:rsid w:val="002D2275"/>
    <w:rsid w:val="002D2511"/>
    <w:rsid w:val="002D2DA4"/>
    <w:rsid w:val="002D2E55"/>
    <w:rsid w:val="002D3261"/>
    <w:rsid w:val="002D3C93"/>
    <w:rsid w:val="002D3F85"/>
    <w:rsid w:val="002D4A4D"/>
    <w:rsid w:val="002D53A2"/>
    <w:rsid w:val="002D6859"/>
    <w:rsid w:val="002D6FC8"/>
    <w:rsid w:val="002D706E"/>
    <w:rsid w:val="002D7351"/>
    <w:rsid w:val="002D74D8"/>
    <w:rsid w:val="002D7A98"/>
    <w:rsid w:val="002E0546"/>
    <w:rsid w:val="002E09FA"/>
    <w:rsid w:val="002E1B9E"/>
    <w:rsid w:val="002E1BBB"/>
    <w:rsid w:val="002E1C3D"/>
    <w:rsid w:val="002E20E1"/>
    <w:rsid w:val="002E2DAE"/>
    <w:rsid w:val="002E2FE4"/>
    <w:rsid w:val="002E330F"/>
    <w:rsid w:val="002E3AD8"/>
    <w:rsid w:val="002E4059"/>
    <w:rsid w:val="002E41C8"/>
    <w:rsid w:val="002E427F"/>
    <w:rsid w:val="002E46D7"/>
    <w:rsid w:val="002E4D61"/>
    <w:rsid w:val="002E55BE"/>
    <w:rsid w:val="002E6016"/>
    <w:rsid w:val="002E6152"/>
    <w:rsid w:val="002E6CD7"/>
    <w:rsid w:val="002E7C35"/>
    <w:rsid w:val="002F0390"/>
    <w:rsid w:val="002F1B0A"/>
    <w:rsid w:val="002F1F52"/>
    <w:rsid w:val="002F22D5"/>
    <w:rsid w:val="002F242D"/>
    <w:rsid w:val="002F24CF"/>
    <w:rsid w:val="002F2563"/>
    <w:rsid w:val="002F3348"/>
    <w:rsid w:val="002F3E64"/>
    <w:rsid w:val="002F43C0"/>
    <w:rsid w:val="002F47EA"/>
    <w:rsid w:val="002F553F"/>
    <w:rsid w:val="002F588E"/>
    <w:rsid w:val="002F640A"/>
    <w:rsid w:val="002F67A1"/>
    <w:rsid w:val="002F680C"/>
    <w:rsid w:val="002F716B"/>
    <w:rsid w:val="002F773E"/>
    <w:rsid w:val="002F79B8"/>
    <w:rsid w:val="003007AE"/>
    <w:rsid w:val="00301100"/>
    <w:rsid w:val="00301500"/>
    <w:rsid w:val="00301547"/>
    <w:rsid w:val="00302697"/>
    <w:rsid w:val="00302C01"/>
    <w:rsid w:val="003034CD"/>
    <w:rsid w:val="00303541"/>
    <w:rsid w:val="003040E4"/>
    <w:rsid w:val="00304E0C"/>
    <w:rsid w:val="00305336"/>
    <w:rsid w:val="00305510"/>
    <w:rsid w:val="00305968"/>
    <w:rsid w:val="00305EC9"/>
    <w:rsid w:val="00306902"/>
    <w:rsid w:val="003071D9"/>
    <w:rsid w:val="003072F0"/>
    <w:rsid w:val="0030772C"/>
    <w:rsid w:val="00307CEC"/>
    <w:rsid w:val="003111FF"/>
    <w:rsid w:val="00311AF5"/>
    <w:rsid w:val="003127E3"/>
    <w:rsid w:val="00312CDC"/>
    <w:rsid w:val="003130A0"/>
    <w:rsid w:val="00313C8E"/>
    <w:rsid w:val="00313EFC"/>
    <w:rsid w:val="003151BE"/>
    <w:rsid w:val="00315363"/>
    <w:rsid w:val="0031550F"/>
    <w:rsid w:val="003155CC"/>
    <w:rsid w:val="003157FB"/>
    <w:rsid w:val="00315823"/>
    <w:rsid w:val="00315B7A"/>
    <w:rsid w:val="00316619"/>
    <w:rsid w:val="003167F9"/>
    <w:rsid w:val="00316C5D"/>
    <w:rsid w:val="00316D24"/>
    <w:rsid w:val="0032064E"/>
    <w:rsid w:val="003212B7"/>
    <w:rsid w:val="00322898"/>
    <w:rsid w:val="00322DE1"/>
    <w:rsid w:val="003235A9"/>
    <w:rsid w:val="00323957"/>
    <w:rsid w:val="00323AB8"/>
    <w:rsid w:val="0032475C"/>
    <w:rsid w:val="0032591E"/>
    <w:rsid w:val="00325ACC"/>
    <w:rsid w:val="00325B1D"/>
    <w:rsid w:val="00325C15"/>
    <w:rsid w:val="00326A68"/>
    <w:rsid w:val="00326F94"/>
    <w:rsid w:val="00327054"/>
    <w:rsid w:val="00327F7A"/>
    <w:rsid w:val="003306F2"/>
    <w:rsid w:val="00330C14"/>
    <w:rsid w:val="00330FAC"/>
    <w:rsid w:val="0033138C"/>
    <w:rsid w:val="0033173E"/>
    <w:rsid w:val="0033196B"/>
    <w:rsid w:val="00331B28"/>
    <w:rsid w:val="00331BA9"/>
    <w:rsid w:val="00331BBB"/>
    <w:rsid w:val="003326A6"/>
    <w:rsid w:val="00332BE1"/>
    <w:rsid w:val="00332DC5"/>
    <w:rsid w:val="0033326E"/>
    <w:rsid w:val="003333A7"/>
    <w:rsid w:val="00333676"/>
    <w:rsid w:val="003338D1"/>
    <w:rsid w:val="00333B22"/>
    <w:rsid w:val="00333EE9"/>
    <w:rsid w:val="00334216"/>
    <w:rsid w:val="003344B5"/>
    <w:rsid w:val="003346CC"/>
    <w:rsid w:val="00334E64"/>
    <w:rsid w:val="00334FED"/>
    <w:rsid w:val="0033561C"/>
    <w:rsid w:val="00335FAB"/>
    <w:rsid w:val="00336227"/>
    <w:rsid w:val="00336912"/>
    <w:rsid w:val="00336A41"/>
    <w:rsid w:val="00336C8D"/>
    <w:rsid w:val="00336CD6"/>
    <w:rsid w:val="003372D6"/>
    <w:rsid w:val="00337A20"/>
    <w:rsid w:val="00337CEC"/>
    <w:rsid w:val="00340070"/>
    <w:rsid w:val="003416DD"/>
    <w:rsid w:val="003417F3"/>
    <w:rsid w:val="0034181E"/>
    <w:rsid w:val="00342135"/>
    <w:rsid w:val="003421AD"/>
    <w:rsid w:val="00342240"/>
    <w:rsid w:val="00342685"/>
    <w:rsid w:val="0034392E"/>
    <w:rsid w:val="00343B9E"/>
    <w:rsid w:val="00344633"/>
    <w:rsid w:val="00344811"/>
    <w:rsid w:val="00344E19"/>
    <w:rsid w:val="003456E7"/>
    <w:rsid w:val="00345D8E"/>
    <w:rsid w:val="00345E39"/>
    <w:rsid w:val="00345F85"/>
    <w:rsid w:val="00346054"/>
    <w:rsid w:val="003460C1"/>
    <w:rsid w:val="00346987"/>
    <w:rsid w:val="0034788B"/>
    <w:rsid w:val="00347E9D"/>
    <w:rsid w:val="00347F31"/>
    <w:rsid w:val="003500A6"/>
    <w:rsid w:val="0035016C"/>
    <w:rsid w:val="00350CB6"/>
    <w:rsid w:val="00350D86"/>
    <w:rsid w:val="00350E4F"/>
    <w:rsid w:val="00351CE0"/>
    <w:rsid w:val="003528AC"/>
    <w:rsid w:val="00352B2C"/>
    <w:rsid w:val="003532F3"/>
    <w:rsid w:val="003533BF"/>
    <w:rsid w:val="00353424"/>
    <w:rsid w:val="0035361E"/>
    <w:rsid w:val="00353B95"/>
    <w:rsid w:val="0035496C"/>
    <w:rsid w:val="00354B63"/>
    <w:rsid w:val="00354F6E"/>
    <w:rsid w:val="003568B3"/>
    <w:rsid w:val="00356ECE"/>
    <w:rsid w:val="0036086C"/>
    <w:rsid w:val="003610CC"/>
    <w:rsid w:val="003613F3"/>
    <w:rsid w:val="00361543"/>
    <w:rsid w:val="00361647"/>
    <w:rsid w:val="00361996"/>
    <w:rsid w:val="00361CED"/>
    <w:rsid w:val="0036218F"/>
    <w:rsid w:val="003625B4"/>
    <w:rsid w:val="003625B9"/>
    <w:rsid w:val="00362861"/>
    <w:rsid w:val="00363512"/>
    <w:rsid w:val="00363AF6"/>
    <w:rsid w:val="00363BA6"/>
    <w:rsid w:val="00364CC6"/>
    <w:rsid w:val="003650FB"/>
    <w:rsid w:val="00365357"/>
    <w:rsid w:val="003655C5"/>
    <w:rsid w:val="00366A98"/>
    <w:rsid w:val="0036707C"/>
    <w:rsid w:val="0036723A"/>
    <w:rsid w:val="0036723D"/>
    <w:rsid w:val="003676DD"/>
    <w:rsid w:val="0036785B"/>
    <w:rsid w:val="00367B5D"/>
    <w:rsid w:val="00370150"/>
    <w:rsid w:val="00370490"/>
    <w:rsid w:val="0037066A"/>
    <w:rsid w:val="00371695"/>
    <w:rsid w:val="00371E42"/>
    <w:rsid w:val="003724AD"/>
    <w:rsid w:val="00372CEA"/>
    <w:rsid w:val="00372FFB"/>
    <w:rsid w:val="00373256"/>
    <w:rsid w:val="00373EAA"/>
    <w:rsid w:val="003748DF"/>
    <w:rsid w:val="00374F6D"/>
    <w:rsid w:val="00375915"/>
    <w:rsid w:val="003770D9"/>
    <w:rsid w:val="00377511"/>
    <w:rsid w:val="0038011E"/>
    <w:rsid w:val="00380354"/>
    <w:rsid w:val="0038122C"/>
    <w:rsid w:val="00381B1C"/>
    <w:rsid w:val="00382D2D"/>
    <w:rsid w:val="00382E33"/>
    <w:rsid w:val="0038306B"/>
    <w:rsid w:val="00383B8B"/>
    <w:rsid w:val="00383C2E"/>
    <w:rsid w:val="00383CC1"/>
    <w:rsid w:val="00384221"/>
    <w:rsid w:val="00384474"/>
    <w:rsid w:val="003849C5"/>
    <w:rsid w:val="00384B32"/>
    <w:rsid w:val="00384E95"/>
    <w:rsid w:val="00384F4A"/>
    <w:rsid w:val="00384F5B"/>
    <w:rsid w:val="003850A1"/>
    <w:rsid w:val="00385360"/>
    <w:rsid w:val="00385370"/>
    <w:rsid w:val="00385680"/>
    <w:rsid w:val="0038587A"/>
    <w:rsid w:val="003858F8"/>
    <w:rsid w:val="0038606C"/>
    <w:rsid w:val="003862B4"/>
    <w:rsid w:val="0038681E"/>
    <w:rsid w:val="00387B89"/>
    <w:rsid w:val="0039123E"/>
    <w:rsid w:val="003914D5"/>
    <w:rsid w:val="00392469"/>
    <w:rsid w:val="0039295C"/>
    <w:rsid w:val="00392FB3"/>
    <w:rsid w:val="003939B8"/>
    <w:rsid w:val="003947E7"/>
    <w:rsid w:val="00394954"/>
    <w:rsid w:val="00394E4F"/>
    <w:rsid w:val="00395109"/>
    <w:rsid w:val="0039551D"/>
    <w:rsid w:val="003955DD"/>
    <w:rsid w:val="003956C0"/>
    <w:rsid w:val="0039583E"/>
    <w:rsid w:val="00395D56"/>
    <w:rsid w:val="00396672"/>
    <w:rsid w:val="003973B2"/>
    <w:rsid w:val="00397626"/>
    <w:rsid w:val="00397697"/>
    <w:rsid w:val="003A0A1E"/>
    <w:rsid w:val="003A0E96"/>
    <w:rsid w:val="003A0FA6"/>
    <w:rsid w:val="003A1621"/>
    <w:rsid w:val="003A173D"/>
    <w:rsid w:val="003A23A8"/>
    <w:rsid w:val="003A2A1C"/>
    <w:rsid w:val="003A2B46"/>
    <w:rsid w:val="003A2BD4"/>
    <w:rsid w:val="003A2D4A"/>
    <w:rsid w:val="003A2EAB"/>
    <w:rsid w:val="003A3052"/>
    <w:rsid w:val="003A3280"/>
    <w:rsid w:val="003A3A5C"/>
    <w:rsid w:val="003A3AF8"/>
    <w:rsid w:val="003A4083"/>
    <w:rsid w:val="003A417B"/>
    <w:rsid w:val="003A426C"/>
    <w:rsid w:val="003A432E"/>
    <w:rsid w:val="003A44D4"/>
    <w:rsid w:val="003A4537"/>
    <w:rsid w:val="003A4CA6"/>
    <w:rsid w:val="003A55ED"/>
    <w:rsid w:val="003A702C"/>
    <w:rsid w:val="003A7271"/>
    <w:rsid w:val="003A75FF"/>
    <w:rsid w:val="003A7767"/>
    <w:rsid w:val="003A7F4E"/>
    <w:rsid w:val="003B00CF"/>
    <w:rsid w:val="003B0A64"/>
    <w:rsid w:val="003B13A9"/>
    <w:rsid w:val="003B1A99"/>
    <w:rsid w:val="003B1C9B"/>
    <w:rsid w:val="003B2B8A"/>
    <w:rsid w:val="003B2B9A"/>
    <w:rsid w:val="003B4331"/>
    <w:rsid w:val="003B4EF0"/>
    <w:rsid w:val="003B534E"/>
    <w:rsid w:val="003B5A68"/>
    <w:rsid w:val="003B5D80"/>
    <w:rsid w:val="003B5DD7"/>
    <w:rsid w:val="003B5E64"/>
    <w:rsid w:val="003B64FD"/>
    <w:rsid w:val="003B68E6"/>
    <w:rsid w:val="003B6BB3"/>
    <w:rsid w:val="003B74DF"/>
    <w:rsid w:val="003B78F7"/>
    <w:rsid w:val="003B7D15"/>
    <w:rsid w:val="003C01CD"/>
    <w:rsid w:val="003C1544"/>
    <w:rsid w:val="003C1B7D"/>
    <w:rsid w:val="003C1DF2"/>
    <w:rsid w:val="003C245B"/>
    <w:rsid w:val="003C2B6D"/>
    <w:rsid w:val="003C3449"/>
    <w:rsid w:val="003C353B"/>
    <w:rsid w:val="003C498F"/>
    <w:rsid w:val="003C4AF9"/>
    <w:rsid w:val="003C52B2"/>
    <w:rsid w:val="003C58F5"/>
    <w:rsid w:val="003C6298"/>
    <w:rsid w:val="003C65E0"/>
    <w:rsid w:val="003C72D9"/>
    <w:rsid w:val="003C75E7"/>
    <w:rsid w:val="003C7B24"/>
    <w:rsid w:val="003D007F"/>
    <w:rsid w:val="003D03A5"/>
    <w:rsid w:val="003D053F"/>
    <w:rsid w:val="003D057B"/>
    <w:rsid w:val="003D0ABB"/>
    <w:rsid w:val="003D160D"/>
    <w:rsid w:val="003D1B62"/>
    <w:rsid w:val="003D21FA"/>
    <w:rsid w:val="003D2A0A"/>
    <w:rsid w:val="003D2ABA"/>
    <w:rsid w:val="003D3507"/>
    <w:rsid w:val="003D356E"/>
    <w:rsid w:val="003D3B4F"/>
    <w:rsid w:val="003D3C56"/>
    <w:rsid w:val="003D441B"/>
    <w:rsid w:val="003D464E"/>
    <w:rsid w:val="003D491C"/>
    <w:rsid w:val="003D4ACE"/>
    <w:rsid w:val="003D60DA"/>
    <w:rsid w:val="003D6382"/>
    <w:rsid w:val="003D6919"/>
    <w:rsid w:val="003D6A90"/>
    <w:rsid w:val="003D6CF2"/>
    <w:rsid w:val="003D6F01"/>
    <w:rsid w:val="003D742E"/>
    <w:rsid w:val="003D75AD"/>
    <w:rsid w:val="003D7BD0"/>
    <w:rsid w:val="003E1253"/>
    <w:rsid w:val="003E1336"/>
    <w:rsid w:val="003E16E8"/>
    <w:rsid w:val="003E196E"/>
    <w:rsid w:val="003E1EBA"/>
    <w:rsid w:val="003E26F0"/>
    <w:rsid w:val="003E281E"/>
    <w:rsid w:val="003E2A2A"/>
    <w:rsid w:val="003E2BC1"/>
    <w:rsid w:val="003E31F9"/>
    <w:rsid w:val="003E3236"/>
    <w:rsid w:val="003E32AE"/>
    <w:rsid w:val="003E3FB6"/>
    <w:rsid w:val="003E41D7"/>
    <w:rsid w:val="003E429F"/>
    <w:rsid w:val="003E45BB"/>
    <w:rsid w:val="003E577F"/>
    <w:rsid w:val="003E596A"/>
    <w:rsid w:val="003E5D98"/>
    <w:rsid w:val="003E6B04"/>
    <w:rsid w:val="003E799E"/>
    <w:rsid w:val="003E7DAA"/>
    <w:rsid w:val="003F01AF"/>
    <w:rsid w:val="003F0EA4"/>
    <w:rsid w:val="003F12A0"/>
    <w:rsid w:val="003F15C3"/>
    <w:rsid w:val="003F18DB"/>
    <w:rsid w:val="003F1D8A"/>
    <w:rsid w:val="003F21F9"/>
    <w:rsid w:val="003F264E"/>
    <w:rsid w:val="003F27A8"/>
    <w:rsid w:val="003F29C7"/>
    <w:rsid w:val="003F3094"/>
    <w:rsid w:val="003F382E"/>
    <w:rsid w:val="003F3AB8"/>
    <w:rsid w:val="003F3C08"/>
    <w:rsid w:val="003F4640"/>
    <w:rsid w:val="003F48E0"/>
    <w:rsid w:val="003F4DB6"/>
    <w:rsid w:val="003F4E77"/>
    <w:rsid w:val="003F542F"/>
    <w:rsid w:val="003F55C8"/>
    <w:rsid w:val="003F57B8"/>
    <w:rsid w:val="003F5A06"/>
    <w:rsid w:val="003F5CD5"/>
    <w:rsid w:val="003F5D51"/>
    <w:rsid w:val="003F6A81"/>
    <w:rsid w:val="003F6B04"/>
    <w:rsid w:val="003F6E36"/>
    <w:rsid w:val="003F702C"/>
    <w:rsid w:val="003F7B94"/>
    <w:rsid w:val="00400507"/>
    <w:rsid w:val="0040057D"/>
    <w:rsid w:val="0040089B"/>
    <w:rsid w:val="00400DA7"/>
    <w:rsid w:val="0040118B"/>
    <w:rsid w:val="00401766"/>
    <w:rsid w:val="00401E9E"/>
    <w:rsid w:val="004026DE"/>
    <w:rsid w:val="00402813"/>
    <w:rsid w:val="00403143"/>
    <w:rsid w:val="00403170"/>
    <w:rsid w:val="004042FB"/>
    <w:rsid w:val="00404338"/>
    <w:rsid w:val="00404951"/>
    <w:rsid w:val="00404A97"/>
    <w:rsid w:val="00405C46"/>
    <w:rsid w:val="00405CFD"/>
    <w:rsid w:val="004061F1"/>
    <w:rsid w:val="00407303"/>
    <w:rsid w:val="00407687"/>
    <w:rsid w:val="0040796C"/>
    <w:rsid w:val="00407EA7"/>
    <w:rsid w:val="004108A6"/>
    <w:rsid w:val="004109E1"/>
    <w:rsid w:val="00410D75"/>
    <w:rsid w:val="00410E6B"/>
    <w:rsid w:val="00410E91"/>
    <w:rsid w:val="004111D1"/>
    <w:rsid w:val="00411D8A"/>
    <w:rsid w:val="004123D5"/>
    <w:rsid w:val="004123DB"/>
    <w:rsid w:val="004133D6"/>
    <w:rsid w:val="00413AF0"/>
    <w:rsid w:val="00413C61"/>
    <w:rsid w:val="004144F9"/>
    <w:rsid w:val="0041473E"/>
    <w:rsid w:val="00416918"/>
    <w:rsid w:val="00416AE3"/>
    <w:rsid w:val="00416CE0"/>
    <w:rsid w:val="00417E51"/>
    <w:rsid w:val="00420235"/>
    <w:rsid w:val="004205F2"/>
    <w:rsid w:val="00420E7C"/>
    <w:rsid w:val="00422144"/>
    <w:rsid w:val="00422194"/>
    <w:rsid w:val="0042240A"/>
    <w:rsid w:val="00422700"/>
    <w:rsid w:val="00422A31"/>
    <w:rsid w:val="00422AC0"/>
    <w:rsid w:val="00422BD8"/>
    <w:rsid w:val="00422E9A"/>
    <w:rsid w:val="00423516"/>
    <w:rsid w:val="00423CDA"/>
    <w:rsid w:val="00423FB9"/>
    <w:rsid w:val="00424279"/>
    <w:rsid w:val="00424AB0"/>
    <w:rsid w:val="00425070"/>
    <w:rsid w:val="00425AB6"/>
    <w:rsid w:val="00425B54"/>
    <w:rsid w:val="0042654F"/>
    <w:rsid w:val="00426DB9"/>
    <w:rsid w:val="004301E6"/>
    <w:rsid w:val="00431798"/>
    <w:rsid w:val="00431898"/>
    <w:rsid w:val="00431BA1"/>
    <w:rsid w:val="00432555"/>
    <w:rsid w:val="00432A20"/>
    <w:rsid w:val="00432FA3"/>
    <w:rsid w:val="004337F0"/>
    <w:rsid w:val="00433899"/>
    <w:rsid w:val="00433CD4"/>
    <w:rsid w:val="00434444"/>
    <w:rsid w:val="00434673"/>
    <w:rsid w:val="004348BC"/>
    <w:rsid w:val="00434A6E"/>
    <w:rsid w:val="00434B90"/>
    <w:rsid w:val="00435861"/>
    <w:rsid w:val="00435AAF"/>
    <w:rsid w:val="00435F0A"/>
    <w:rsid w:val="00436736"/>
    <w:rsid w:val="0043701B"/>
    <w:rsid w:val="00437273"/>
    <w:rsid w:val="0044067F"/>
    <w:rsid w:val="00440A59"/>
    <w:rsid w:val="00440AAC"/>
    <w:rsid w:val="0044213B"/>
    <w:rsid w:val="00442212"/>
    <w:rsid w:val="00442394"/>
    <w:rsid w:val="00442A31"/>
    <w:rsid w:val="00442FE5"/>
    <w:rsid w:val="00443004"/>
    <w:rsid w:val="004438BE"/>
    <w:rsid w:val="004441A7"/>
    <w:rsid w:val="00444265"/>
    <w:rsid w:val="00444403"/>
    <w:rsid w:val="0044441B"/>
    <w:rsid w:val="00444B3B"/>
    <w:rsid w:val="00444B3E"/>
    <w:rsid w:val="00444DCA"/>
    <w:rsid w:val="004450AF"/>
    <w:rsid w:val="00445291"/>
    <w:rsid w:val="00445711"/>
    <w:rsid w:val="00445D14"/>
    <w:rsid w:val="004465F2"/>
    <w:rsid w:val="004467AE"/>
    <w:rsid w:val="00446E1A"/>
    <w:rsid w:val="0044753E"/>
    <w:rsid w:val="00447F9A"/>
    <w:rsid w:val="004502A9"/>
    <w:rsid w:val="00450E03"/>
    <w:rsid w:val="00452364"/>
    <w:rsid w:val="004523CA"/>
    <w:rsid w:val="00452450"/>
    <w:rsid w:val="00452AE0"/>
    <w:rsid w:val="00452BD8"/>
    <w:rsid w:val="00453FFC"/>
    <w:rsid w:val="00454245"/>
    <w:rsid w:val="004544A9"/>
    <w:rsid w:val="00454698"/>
    <w:rsid w:val="00455D7D"/>
    <w:rsid w:val="0045640F"/>
    <w:rsid w:val="00456727"/>
    <w:rsid w:val="00456905"/>
    <w:rsid w:val="00456D7B"/>
    <w:rsid w:val="00456DED"/>
    <w:rsid w:val="00457BC9"/>
    <w:rsid w:val="00460197"/>
    <w:rsid w:val="004601A9"/>
    <w:rsid w:val="004605A4"/>
    <w:rsid w:val="00461048"/>
    <w:rsid w:val="004610F5"/>
    <w:rsid w:val="00461280"/>
    <w:rsid w:val="00461D5E"/>
    <w:rsid w:val="00461DB9"/>
    <w:rsid w:val="00461FAD"/>
    <w:rsid w:val="004621CF"/>
    <w:rsid w:val="0046229D"/>
    <w:rsid w:val="0046265C"/>
    <w:rsid w:val="00462CC9"/>
    <w:rsid w:val="00463964"/>
    <w:rsid w:val="00463FB5"/>
    <w:rsid w:val="004658FB"/>
    <w:rsid w:val="0046668E"/>
    <w:rsid w:val="0046670C"/>
    <w:rsid w:val="00466F54"/>
    <w:rsid w:val="00467172"/>
    <w:rsid w:val="0046752C"/>
    <w:rsid w:val="004709B1"/>
    <w:rsid w:val="00470BB0"/>
    <w:rsid w:val="00470E5A"/>
    <w:rsid w:val="004710CB"/>
    <w:rsid w:val="004718BD"/>
    <w:rsid w:val="00471B02"/>
    <w:rsid w:val="00471E72"/>
    <w:rsid w:val="00472407"/>
    <w:rsid w:val="00472F91"/>
    <w:rsid w:val="004732DB"/>
    <w:rsid w:val="00473888"/>
    <w:rsid w:val="00474E2A"/>
    <w:rsid w:val="00475466"/>
    <w:rsid w:val="004764B4"/>
    <w:rsid w:val="00476832"/>
    <w:rsid w:val="00476AC6"/>
    <w:rsid w:val="00476FA2"/>
    <w:rsid w:val="004774F7"/>
    <w:rsid w:val="004777C0"/>
    <w:rsid w:val="00477C0E"/>
    <w:rsid w:val="00480598"/>
    <w:rsid w:val="00480A56"/>
    <w:rsid w:val="00480F09"/>
    <w:rsid w:val="004816B5"/>
    <w:rsid w:val="00481AF9"/>
    <w:rsid w:val="00482434"/>
    <w:rsid w:val="00482C53"/>
    <w:rsid w:val="00482D7B"/>
    <w:rsid w:val="00482F32"/>
    <w:rsid w:val="004833FC"/>
    <w:rsid w:val="00483B7D"/>
    <w:rsid w:val="00483BDF"/>
    <w:rsid w:val="00484AC3"/>
    <w:rsid w:val="00484C7B"/>
    <w:rsid w:val="00484FC5"/>
    <w:rsid w:val="00485181"/>
    <w:rsid w:val="004858A9"/>
    <w:rsid w:val="004867BB"/>
    <w:rsid w:val="00487BA5"/>
    <w:rsid w:val="0049070E"/>
    <w:rsid w:val="00493722"/>
    <w:rsid w:val="00493909"/>
    <w:rsid w:val="00494085"/>
    <w:rsid w:val="0049443E"/>
    <w:rsid w:val="0049513B"/>
    <w:rsid w:val="00495CBE"/>
    <w:rsid w:val="00495DD9"/>
    <w:rsid w:val="00495E04"/>
    <w:rsid w:val="00496960"/>
    <w:rsid w:val="004A0177"/>
    <w:rsid w:val="004A16C2"/>
    <w:rsid w:val="004A16D1"/>
    <w:rsid w:val="004A1FAE"/>
    <w:rsid w:val="004A25E2"/>
    <w:rsid w:val="004A2690"/>
    <w:rsid w:val="004A29BE"/>
    <w:rsid w:val="004A2DE3"/>
    <w:rsid w:val="004A32E7"/>
    <w:rsid w:val="004A4022"/>
    <w:rsid w:val="004A40E2"/>
    <w:rsid w:val="004A4348"/>
    <w:rsid w:val="004A49AF"/>
    <w:rsid w:val="004A50EE"/>
    <w:rsid w:val="004A564B"/>
    <w:rsid w:val="004A5BFF"/>
    <w:rsid w:val="004A5DB9"/>
    <w:rsid w:val="004A5EB7"/>
    <w:rsid w:val="004A5F88"/>
    <w:rsid w:val="004A6C45"/>
    <w:rsid w:val="004A6F05"/>
    <w:rsid w:val="004A7FC0"/>
    <w:rsid w:val="004B02C6"/>
    <w:rsid w:val="004B02F9"/>
    <w:rsid w:val="004B079E"/>
    <w:rsid w:val="004B150D"/>
    <w:rsid w:val="004B1706"/>
    <w:rsid w:val="004B1ED5"/>
    <w:rsid w:val="004B2284"/>
    <w:rsid w:val="004B27DD"/>
    <w:rsid w:val="004B27FA"/>
    <w:rsid w:val="004B2B53"/>
    <w:rsid w:val="004B2E68"/>
    <w:rsid w:val="004B360F"/>
    <w:rsid w:val="004B3E5E"/>
    <w:rsid w:val="004B4048"/>
    <w:rsid w:val="004B5214"/>
    <w:rsid w:val="004B60D7"/>
    <w:rsid w:val="004B698F"/>
    <w:rsid w:val="004B6C82"/>
    <w:rsid w:val="004B7877"/>
    <w:rsid w:val="004C0D1D"/>
    <w:rsid w:val="004C165A"/>
    <w:rsid w:val="004C1768"/>
    <w:rsid w:val="004C2908"/>
    <w:rsid w:val="004C2DCE"/>
    <w:rsid w:val="004C2F00"/>
    <w:rsid w:val="004C30D2"/>
    <w:rsid w:val="004C3437"/>
    <w:rsid w:val="004C34EC"/>
    <w:rsid w:val="004C36EA"/>
    <w:rsid w:val="004C38C7"/>
    <w:rsid w:val="004C485F"/>
    <w:rsid w:val="004C489E"/>
    <w:rsid w:val="004C4B9F"/>
    <w:rsid w:val="004C4CE6"/>
    <w:rsid w:val="004C5206"/>
    <w:rsid w:val="004C56C0"/>
    <w:rsid w:val="004C56D7"/>
    <w:rsid w:val="004C5A71"/>
    <w:rsid w:val="004C62CC"/>
    <w:rsid w:val="004C645F"/>
    <w:rsid w:val="004C648F"/>
    <w:rsid w:val="004C67B5"/>
    <w:rsid w:val="004C6D34"/>
    <w:rsid w:val="004C7796"/>
    <w:rsid w:val="004C7C45"/>
    <w:rsid w:val="004C7C98"/>
    <w:rsid w:val="004C7E8E"/>
    <w:rsid w:val="004C7FFB"/>
    <w:rsid w:val="004D165F"/>
    <w:rsid w:val="004D1707"/>
    <w:rsid w:val="004D25B3"/>
    <w:rsid w:val="004D25DA"/>
    <w:rsid w:val="004D3014"/>
    <w:rsid w:val="004D3532"/>
    <w:rsid w:val="004D3691"/>
    <w:rsid w:val="004D369B"/>
    <w:rsid w:val="004D41DB"/>
    <w:rsid w:val="004D4EAA"/>
    <w:rsid w:val="004D52B4"/>
    <w:rsid w:val="004D5CC6"/>
    <w:rsid w:val="004D5E11"/>
    <w:rsid w:val="004D6235"/>
    <w:rsid w:val="004D628F"/>
    <w:rsid w:val="004D65F6"/>
    <w:rsid w:val="004D67DA"/>
    <w:rsid w:val="004E010A"/>
    <w:rsid w:val="004E0267"/>
    <w:rsid w:val="004E09AA"/>
    <w:rsid w:val="004E1824"/>
    <w:rsid w:val="004E19FE"/>
    <w:rsid w:val="004E1A17"/>
    <w:rsid w:val="004E2538"/>
    <w:rsid w:val="004E2BD9"/>
    <w:rsid w:val="004E370F"/>
    <w:rsid w:val="004E4012"/>
    <w:rsid w:val="004E4115"/>
    <w:rsid w:val="004E4231"/>
    <w:rsid w:val="004E45E0"/>
    <w:rsid w:val="004E4A9E"/>
    <w:rsid w:val="004E4FF7"/>
    <w:rsid w:val="004E53C5"/>
    <w:rsid w:val="004E54BD"/>
    <w:rsid w:val="004E58F8"/>
    <w:rsid w:val="004E5AB7"/>
    <w:rsid w:val="004E6168"/>
    <w:rsid w:val="004E6413"/>
    <w:rsid w:val="004E6D6D"/>
    <w:rsid w:val="004E7CA7"/>
    <w:rsid w:val="004E7D72"/>
    <w:rsid w:val="004F00A8"/>
    <w:rsid w:val="004F0754"/>
    <w:rsid w:val="004F09EF"/>
    <w:rsid w:val="004F1220"/>
    <w:rsid w:val="004F1246"/>
    <w:rsid w:val="004F1439"/>
    <w:rsid w:val="004F155C"/>
    <w:rsid w:val="004F1DA5"/>
    <w:rsid w:val="004F1DDA"/>
    <w:rsid w:val="004F2572"/>
    <w:rsid w:val="004F27AE"/>
    <w:rsid w:val="004F2DFB"/>
    <w:rsid w:val="004F3A8D"/>
    <w:rsid w:val="004F3CC7"/>
    <w:rsid w:val="004F4793"/>
    <w:rsid w:val="004F4959"/>
    <w:rsid w:val="004F5162"/>
    <w:rsid w:val="004F55E0"/>
    <w:rsid w:val="004F55E4"/>
    <w:rsid w:val="004F67C9"/>
    <w:rsid w:val="004F6D09"/>
    <w:rsid w:val="004F7C3E"/>
    <w:rsid w:val="005009B2"/>
    <w:rsid w:val="00500FD1"/>
    <w:rsid w:val="00501098"/>
    <w:rsid w:val="00501924"/>
    <w:rsid w:val="0050192E"/>
    <w:rsid w:val="0050218E"/>
    <w:rsid w:val="0050232B"/>
    <w:rsid w:val="005023D4"/>
    <w:rsid w:val="00503363"/>
    <w:rsid w:val="00503A9C"/>
    <w:rsid w:val="00503B62"/>
    <w:rsid w:val="00503E03"/>
    <w:rsid w:val="00504047"/>
    <w:rsid w:val="00504476"/>
    <w:rsid w:val="005047FC"/>
    <w:rsid w:val="0050485E"/>
    <w:rsid w:val="005048ED"/>
    <w:rsid w:val="00504B5D"/>
    <w:rsid w:val="00504F4A"/>
    <w:rsid w:val="005055C8"/>
    <w:rsid w:val="00505D3A"/>
    <w:rsid w:val="005060CD"/>
    <w:rsid w:val="00506278"/>
    <w:rsid w:val="00506F1B"/>
    <w:rsid w:val="00507020"/>
    <w:rsid w:val="00507682"/>
    <w:rsid w:val="00507F3B"/>
    <w:rsid w:val="0051054E"/>
    <w:rsid w:val="00510C09"/>
    <w:rsid w:val="00511180"/>
    <w:rsid w:val="0051133D"/>
    <w:rsid w:val="00512A74"/>
    <w:rsid w:val="0051386A"/>
    <w:rsid w:val="00513AE1"/>
    <w:rsid w:val="00513DB0"/>
    <w:rsid w:val="00513ED9"/>
    <w:rsid w:val="00514619"/>
    <w:rsid w:val="0051477F"/>
    <w:rsid w:val="00514E95"/>
    <w:rsid w:val="00515036"/>
    <w:rsid w:val="00515622"/>
    <w:rsid w:val="00515DA6"/>
    <w:rsid w:val="0051638F"/>
    <w:rsid w:val="005167BC"/>
    <w:rsid w:val="00516A0F"/>
    <w:rsid w:val="00516C5E"/>
    <w:rsid w:val="00517364"/>
    <w:rsid w:val="005177A3"/>
    <w:rsid w:val="00517D72"/>
    <w:rsid w:val="00520622"/>
    <w:rsid w:val="00520786"/>
    <w:rsid w:val="005216B0"/>
    <w:rsid w:val="00521CCC"/>
    <w:rsid w:val="00521E6D"/>
    <w:rsid w:val="00521F91"/>
    <w:rsid w:val="005221D6"/>
    <w:rsid w:val="00522441"/>
    <w:rsid w:val="00523572"/>
    <w:rsid w:val="00523ADC"/>
    <w:rsid w:val="00523AFE"/>
    <w:rsid w:val="00524073"/>
    <w:rsid w:val="00524AF9"/>
    <w:rsid w:val="00525B0A"/>
    <w:rsid w:val="00525C9D"/>
    <w:rsid w:val="00525F62"/>
    <w:rsid w:val="00526F81"/>
    <w:rsid w:val="0052768A"/>
    <w:rsid w:val="00527C42"/>
    <w:rsid w:val="0053013A"/>
    <w:rsid w:val="00531058"/>
    <w:rsid w:val="0053109B"/>
    <w:rsid w:val="005313B5"/>
    <w:rsid w:val="0053150B"/>
    <w:rsid w:val="00531C0C"/>
    <w:rsid w:val="00532521"/>
    <w:rsid w:val="00532FC7"/>
    <w:rsid w:val="005335A6"/>
    <w:rsid w:val="00534360"/>
    <w:rsid w:val="00534C97"/>
    <w:rsid w:val="00534E72"/>
    <w:rsid w:val="00535071"/>
    <w:rsid w:val="00535083"/>
    <w:rsid w:val="0053518A"/>
    <w:rsid w:val="00535205"/>
    <w:rsid w:val="005355F9"/>
    <w:rsid w:val="005369CC"/>
    <w:rsid w:val="0053783A"/>
    <w:rsid w:val="0054000E"/>
    <w:rsid w:val="00540157"/>
    <w:rsid w:val="00540174"/>
    <w:rsid w:val="00540D01"/>
    <w:rsid w:val="0054270D"/>
    <w:rsid w:val="00542898"/>
    <w:rsid w:val="00542D55"/>
    <w:rsid w:val="00542DB9"/>
    <w:rsid w:val="005435A9"/>
    <w:rsid w:val="005437D2"/>
    <w:rsid w:val="005439C2"/>
    <w:rsid w:val="0054473B"/>
    <w:rsid w:val="005448AA"/>
    <w:rsid w:val="005450A8"/>
    <w:rsid w:val="005468A7"/>
    <w:rsid w:val="00546BC6"/>
    <w:rsid w:val="00547C7F"/>
    <w:rsid w:val="00550B57"/>
    <w:rsid w:val="00550B96"/>
    <w:rsid w:val="00551240"/>
    <w:rsid w:val="00551365"/>
    <w:rsid w:val="00551727"/>
    <w:rsid w:val="00551887"/>
    <w:rsid w:val="00551BF5"/>
    <w:rsid w:val="005525EB"/>
    <w:rsid w:val="00552658"/>
    <w:rsid w:val="00552B93"/>
    <w:rsid w:val="00553054"/>
    <w:rsid w:val="005530A6"/>
    <w:rsid w:val="00553731"/>
    <w:rsid w:val="00553D4C"/>
    <w:rsid w:val="0055401E"/>
    <w:rsid w:val="00554112"/>
    <w:rsid w:val="005543D6"/>
    <w:rsid w:val="00555A62"/>
    <w:rsid w:val="00555E86"/>
    <w:rsid w:val="0055643C"/>
    <w:rsid w:val="005571A7"/>
    <w:rsid w:val="00557C4B"/>
    <w:rsid w:val="005600A3"/>
    <w:rsid w:val="00561687"/>
    <w:rsid w:val="005616A7"/>
    <w:rsid w:val="00561B7E"/>
    <w:rsid w:val="00561C8C"/>
    <w:rsid w:val="005624E4"/>
    <w:rsid w:val="00562CA2"/>
    <w:rsid w:val="005632DF"/>
    <w:rsid w:val="00563333"/>
    <w:rsid w:val="00563580"/>
    <w:rsid w:val="005638D2"/>
    <w:rsid w:val="005638DB"/>
    <w:rsid w:val="00564466"/>
    <w:rsid w:val="005644C5"/>
    <w:rsid w:val="00564E3C"/>
    <w:rsid w:val="00564FE6"/>
    <w:rsid w:val="00565961"/>
    <w:rsid w:val="00565A47"/>
    <w:rsid w:val="00565D03"/>
    <w:rsid w:val="00565DEA"/>
    <w:rsid w:val="00565F21"/>
    <w:rsid w:val="0056639B"/>
    <w:rsid w:val="00566C2A"/>
    <w:rsid w:val="0056729E"/>
    <w:rsid w:val="00567492"/>
    <w:rsid w:val="00570111"/>
    <w:rsid w:val="00570916"/>
    <w:rsid w:val="00571483"/>
    <w:rsid w:val="00572462"/>
    <w:rsid w:val="005725D8"/>
    <w:rsid w:val="005729B7"/>
    <w:rsid w:val="00572B66"/>
    <w:rsid w:val="00572F2C"/>
    <w:rsid w:val="0057321A"/>
    <w:rsid w:val="00573A66"/>
    <w:rsid w:val="005740E2"/>
    <w:rsid w:val="0057411F"/>
    <w:rsid w:val="00574389"/>
    <w:rsid w:val="0057453E"/>
    <w:rsid w:val="005745F0"/>
    <w:rsid w:val="00575155"/>
    <w:rsid w:val="00575997"/>
    <w:rsid w:val="00575B6B"/>
    <w:rsid w:val="00575CD0"/>
    <w:rsid w:val="00575E98"/>
    <w:rsid w:val="00576016"/>
    <w:rsid w:val="00576A63"/>
    <w:rsid w:val="00576EC8"/>
    <w:rsid w:val="005770DC"/>
    <w:rsid w:val="005770F8"/>
    <w:rsid w:val="00577137"/>
    <w:rsid w:val="005801ED"/>
    <w:rsid w:val="00580C08"/>
    <w:rsid w:val="00581202"/>
    <w:rsid w:val="005815FA"/>
    <w:rsid w:val="00581C7F"/>
    <w:rsid w:val="00581E12"/>
    <w:rsid w:val="00582968"/>
    <w:rsid w:val="00583668"/>
    <w:rsid w:val="00583DDA"/>
    <w:rsid w:val="00583ED7"/>
    <w:rsid w:val="005840A8"/>
    <w:rsid w:val="005849E2"/>
    <w:rsid w:val="00584B6D"/>
    <w:rsid w:val="00584E2A"/>
    <w:rsid w:val="005853D6"/>
    <w:rsid w:val="005855F2"/>
    <w:rsid w:val="005856E9"/>
    <w:rsid w:val="00585987"/>
    <w:rsid w:val="00585C03"/>
    <w:rsid w:val="005867B3"/>
    <w:rsid w:val="005869EB"/>
    <w:rsid w:val="00586B4D"/>
    <w:rsid w:val="00586D8C"/>
    <w:rsid w:val="005873CA"/>
    <w:rsid w:val="0058770F"/>
    <w:rsid w:val="00587C85"/>
    <w:rsid w:val="00590316"/>
    <w:rsid w:val="00591113"/>
    <w:rsid w:val="0059134C"/>
    <w:rsid w:val="00591523"/>
    <w:rsid w:val="00591FF7"/>
    <w:rsid w:val="00592461"/>
    <w:rsid w:val="00592678"/>
    <w:rsid w:val="00593A3F"/>
    <w:rsid w:val="005940EC"/>
    <w:rsid w:val="005942F5"/>
    <w:rsid w:val="00594303"/>
    <w:rsid w:val="005947CC"/>
    <w:rsid w:val="00595CC6"/>
    <w:rsid w:val="00596BE7"/>
    <w:rsid w:val="00597658"/>
    <w:rsid w:val="00597983"/>
    <w:rsid w:val="00597ED4"/>
    <w:rsid w:val="005A0098"/>
    <w:rsid w:val="005A04D1"/>
    <w:rsid w:val="005A096E"/>
    <w:rsid w:val="005A14D2"/>
    <w:rsid w:val="005A17CA"/>
    <w:rsid w:val="005A18B7"/>
    <w:rsid w:val="005A1935"/>
    <w:rsid w:val="005A1B16"/>
    <w:rsid w:val="005A21CD"/>
    <w:rsid w:val="005A2422"/>
    <w:rsid w:val="005A26E3"/>
    <w:rsid w:val="005A272C"/>
    <w:rsid w:val="005A2821"/>
    <w:rsid w:val="005A298B"/>
    <w:rsid w:val="005A2FFF"/>
    <w:rsid w:val="005A46B7"/>
    <w:rsid w:val="005A4D80"/>
    <w:rsid w:val="005A5430"/>
    <w:rsid w:val="005A549D"/>
    <w:rsid w:val="005A6A39"/>
    <w:rsid w:val="005A6C25"/>
    <w:rsid w:val="005A6E26"/>
    <w:rsid w:val="005A6FDD"/>
    <w:rsid w:val="005B0A14"/>
    <w:rsid w:val="005B1010"/>
    <w:rsid w:val="005B1906"/>
    <w:rsid w:val="005B277D"/>
    <w:rsid w:val="005B3804"/>
    <w:rsid w:val="005B3953"/>
    <w:rsid w:val="005B412A"/>
    <w:rsid w:val="005B41DF"/>
    <w:rsid w:val="005B43CA"/>
    <w:rsid w:val="005B4D7A"/>
    <w:rsid w:val="005B588A"/>
    <w:rsid w:val="005B7866"/>
    <w:rsid w:val="005B7CDE"/>
    <w:rsid w:val="005C0485"/>
    <w:rsid w:val="005C0680"/>
    <w:rsid w:val="005C181B"/>
    <w:rsid w:val="005C218C"/>
    <w:rsid w:val="005C2E55"/>
    <w:rsid w:val="005C31BD"/>
    <w:rsid w:val="005C340F"/>
    <w:rsid w:val="005C37F7"/>
    <w:rsid w:val="005C3A5E"/>
    <w:rsid w:val="005C4590"/>
    <w:rsid w:val="005C45E9"/>
    <w:rsid w:val="005C4C8B"/>
    <w:rsid w:val="005C6D46"/>
    <w:rsid w:val="005C7D68"/>
    <w:rsid w:val="005C7F0C"/>
    <w:rsid w:val="005D07D9"/>
    <w:rsid w:val="005D29DC"/>
    <w:rsid w:val="005D36D8"/>
    <w:rsid w:val="005D4EBA"/>
    <w:rsid w:val="005D5093"/>
    <w:rsid w:val="005D549B"/>
    <w:rsid w:val="005D5CB2"/>
    <w:rsid w:val="005D5F43"/>
    <w:rsid w:val="005D5FE7"/>
    <w:rsid w:val="005D64A0"/>
    <w:rsid w:val="005D734E"/>
    <w:rsid w:val="005D7C3F"/>
    <w:rsid w:val="005E04D5"/>
    <w:rsid w:val="005E0730"/>
    <w:rsid w:val="005E0808"/>
    <w:rsid w:val="005E084C"/>
    <w:rsid w:val="005E126C"/>
    <w:rsid w:val="005E19C2"/>
    <w:rsid w:val="005E1A3B"/>
    <w:rsid w:val="005E229C"/>
    <w:rsid w:val="005E2839"/>
    <w:rsid w:val="005E3A60"/>
    <w:rsid w:val="005E3BC7"/>
    <w:rsid w:val="005E45F9"/>
    <w:rsid w:val="005E4986"/>
    <w:rsid w:val="005E49C9"/>
    <w:rsid w:val="005E5DEE"/>
    <w:rsid w:val="005E633B"/>
    <w:rsid w:val="005E7233"/>
    <w:rsid w:val="005E7EF5"/>
    <w:rsid w:val="005F02F9"/>
    <w:rsid w:val="005F056E"/>
    <w:rsid w:val="005F0809"/>
    <w:rsid w:val="005F1581"/>
    <w:rsid w:val="005F1592"/>
    <w:rsid w:val="005F1675"/>
    <w:rsid w:val="005F1A45"/>
    <w:rsid w:val="005F1A65"/>
    <w:rsid w:val="005F2B5B"/>
    <w:rsid w:val="005F2FA1"/>
    <w:rsid w:val="005F2FF1"/>
    <w:rsid w:val="005F3328"/>
    <w:rsid w:val="005F3333"/>
    <w:rsid w:val="005F3EF1"/>
    <w:rsid w:val="005F43A2"/>
    <w:rsid w:val="005F440D"/>
    <w:rsid w:val="005F4B3E"/>
    <w:rsid w:val="005F5A1B"/>
    <w:rsid w:val="005F647C"/>
    <w:rsid w:val="005F686F"/>
    <w:rsid w:val="005F6ED4"/>
    <w:rsid w:val="005F72C0"/>
    <w:rsid w:val="005F72DC"/>
    <w:rsid w:val="005F744C"/>
    <w:rsid w:val="005F77BE"/>
    <w:rsid w:val="00600E62"/>
    <w:rsid w:val="006018D6"/>
    <w:rsid w:val="0060245D"/>
    <w:rsid w:val="006025EF"/>
    <w:rsid w:val="00602AAF"/>
    <w:rsid w:val="0060364C"/>
    <w:rsid w:val="00603E93"/>
    <w:rsid w:val="0060453F"/>
    <w:rsid w:val="006048FC"/>
    <w:rsid w:val="00604F4D"/>
    <w:rsid w:val="00605046"/>
    <w:rsid w:val="006056E5"/>
    <w:rsid w:val="00605755"/>
    <w:rsid w:val="00606069"/>
    <w:rsid w:val="006078AC"/>
    <w:rsid w:val="00607922"/>
    <w:rsid w:val="006079A8"/>
    <w:rsid w:val="00607E86"/>
    <w:rsid w:val="00607FAD"/>
    <w:rsid w:val="0061106C"/>
    <w:rsid w:val="00611203"/>
    <w:rsid w:val="0061245A"/>
    <w:rsid w:val="00612F32"/>
    <w:rsid w:val="00613138"/>
    <w:rsid w:val="0061391A"/>
    <w:rsid w:val="00614127"/>
    <w:rsid w:val="0061424B"/>
    <w:rsid w:val="006143EE"/>
    <w:rsid w:val="006149FB"/>
    <w:rsid w:val="00615001"/>
    <w:rsid w:val="006154DD"/>
    <w:rsid w:val="00615A7E"/>
    <w:rsid w:val="00615AAC"/>
    <w:rsid w:val="00616289"/>
    <w:rsid w:val="006162EE"/>
    <w:rsid w:val="00616637"/>
    <w:rsid w:val="00616E06"/>
    <w:rsid w:val="006170B2"/>
    <w:rsid w:val="0061719F"/>
    <w:rsid w:val="00617E65"/>
    <w:rsid w:val="00620D90"/>
    <w:rsid w:val="006217EB"/>
    <w:rsid w:val="00621B35"/>
    <w:rsid w:val="00621DCD"/>
    <w:rsid w:val="0062266B"/>
    <w:rsid w:val="0062272D"/>
    <w:rsid w:val="00622F0E"/>
    <w:rsid w:val="006247D5"/>
    <w:rsid w:val="0062493B"/>
    <w:rsid w:val="00624C94"/>
    <w:rsid w:val="00624CB5"/>
    <w:rsid w:val="00625034"/>
    <w:rsid w:val="00625E76"/>
    <w:rsid w:val="00625EE2"/>
    <w:rsid w:val="00626233"/>
    <w:rsid w:val="006275E0"/>
    <w:rsid w:val="0062761B"/>
    <w:rsid w:val="00627C8E"/>
    <w:rsid w:val="0063006E"/>
    <w:rsid w:val="006303C7"/>
    <w:rsid w:val="0063075C"/>
    <w:rsid w:val="006308C3"/>
    <w:rsid w:val="00630DB0"/>
    <w:rsid w:val="00630E1D"/>
    <w:rsid w:val="0063120D"/>
    <w:rsid w:val="00632221"/>
    <w:rsid w:val="0063250D"/>
    <w:rsid w:val="006328FA"/>
    <w:rsid w:val="00632C58"/>
    <w:rsid w:val="00632DB6"/>
    <w:rsid w:val="00633A84"/>
    <w:rsid w:val="00633AAF"/>
    <w:rsid w:val="00633EAA"/>
    <w:rsid w:val="00634683"/>
    <w:rsid w:val="0063494D"/>
    <w:rsid w:val="00634C09"/>
    <w:rsid w:val="00634E4E"/>
    <w:rsid w:val="006358AB"/>
    <w:rsid w:val="00635D98"/>
    <w:rsid w:val="00635E21"/>
    <w:rsid w:val="00636144"/>
    <w:rsid w:val="0063627D"/>
    <w:rsid w:val="006362F3"/>
    <w:rsid w:val="0063655A"/>
    <w:rsid w:val="00636D12"/>
    <w:rsid w:val="00637D0B"/>
    <w:rsid w:val="00637D13"/>
    <w:rsid w:val="00640026"/>
    <w:rsid w:val="00640CDD"/>
    <w:rsid w:val="00640EDD"/>
    <w:rsid w:val="0064104B"/>
    <w:rsid w:val="0064164B"/>
    <w:rsid w:val="0064227E"/>
    <w:rsid w:val="00642B43"/>
    <w:rsid w:val="00643206"/>
    <w:rsid w:val="0064343C"/>
    <w:rsid w:val="00643895"/>
    <w:rsid w:val="00643BA6"/>
    <w:rsid w:val="00644664"/>
    <w:rsid w:val="00644706"/>
    <w:rsid w:val="00644710"/>
    <w:rsid w:val="00644C33"/>
    <w:rsid w:val="0064608A"/>
    <w:rsid w:val="0064621C"/>
    <w:rsid w:val="00646491"/>
    <w:rsid w:val="00646EC3"/>
    <w:rsid w:val="00647206"/>
    <w:rsid w:val="006478B6"/>
    <w:rsid w:val="00647A18"/>
    <w:rsid w:val="00647B1E"/>
    <w:rsid w:val="00647CB5"/>
    <w:rsid w:val="00651C3A"/>
    <w:rsid w:val="00651CC7"/>
    <w:rsid w:val="00653417"/>
    <w:rsid w:val="00653AF5"/>
    <w:rsid w:val="00654812"/>
    <w:rsid w:val="00654F70"/>
    <w:rsid w:val="00655286"/>
    <w:rsid w:val="006552C0"/>
    <w:rsid w:val="00656056"/>
    <w:rsid w:val="006560AD"/>
    <w:rsid w:val="00656109"/>
    <w:rsid w:val="006564EA"/>
    <w:rsid w:val="00657371"/>
    <w:rsid w:val="0065748A"/>
    <w:rsid w:val="0066006E"/>
    <w:rsid w:val="00660899"/>
    <w:rsid w:val="0066095D"/>
    <w:rsid w:val="00660BCD"/>
    <w:rsid w:val="00660FE6"/>
    <w:rsid w:val="00662703"/>
    <w:rsid w:val="006629FF"/>
    <w:rsid w:val="00664237"/>
    <w:rsid w:val="006642C1"/>
    <w:rsid w:val="00664A32"/>
    <w:rsid w:val="00664A3A"/>
    <w:rsid w:val="006651DF"/>
    <w:rsid w:val="006653DB"/>
    <w:rsid w:val="00666022"/>
    <w:rsid w:val="00666B97"/>
    <w:rsid w:val="00666BAD"/>
    <w:rsid w:val="00666E9A"/>
    <w:rsid w:val="0066733B"/>
    <w:rsid w:val="006674C8"/>
    <w:rsid w:val="006675AD"/>
    <w:rsid w:val="006700D5"/>
    <w:rsid w:val="006701D2"/>
    <w:rsid w:val="006703D5"/>
    <w:rsid w:val="0067075D"/>
    <w:rsid w:val="006709DB"/>
    <w:rsid w:val="00670C85"/>
    <w:rsid w:val="00671477"/>
    <w:rsid w:val="00671A9E"/>
    <w:rsid w:val="00671AD2"/>
    <w:rsid w:val="00671E6B"/>
    <w:rsid w:val="00672E1C"/>
    <w:rsid w:val="00673293"/>
    <w:rsid w:val="006735F0"/>
    <w:rsid w:val="006743B7"/>
    <w:rsid w:val="00674407"/>
    <w:rsid w:val="00674F0C"/>
    <w:rsid w:val="006750C9"/>
    <w:rsid w:val="00675B9E"/>
    <w:rsid w:val="00676DB6"/>
    <w:rsid w:val="00677C5B"/>
    <w:rsid w:val="00677DF2"/>
    <w:rsid w:val="00677E7E"/>
    <w:rsid w:val="006801E9"/>
    <w:rsid w:val="00681976"/>
    <w:rsid w:val="00682110"/>
    <w:rsid w:val="00682342"/>
    <w:rsid w:val="00682DB7"/>
    <w:rsid w:val="006831EE"/>
    <w:rsid w:val="00684202"/>
    <w:rsid w:val="00684347"/>
    <w:rsid w:val="006846D1"/>
    <w:rsid w:val="00684A71"/>
    <w:rsid w:val="00684D2C"/>
    <w:rsid w:val="00684DB9"/>
    <w:rsid w:val="0068563F"/>
    <w:rsid w:val="00685B25"/>
    <w:rsid w:val="00685E38"/>
    <w:rsid w:val="0068672E"/>
    <w:rsid w:val="00687095"/>
    <w:rsid w:val="00687276"/>
    <w:rsid w:val="00687422"/>
    <w:rsid w:val="00687D8B"/>
    <w:rsid w:val="00687F8E"/>
    <w:rsid w:val="0069076C"/>
    <w:rsid w:val="00690CBA"/>
    <w:rsid w:val="00690D50"/>
    <w:rsid w:val="006911C7"/>
    <w:rsid w:val="00691777"/>
    <w:rsid w:val="00691F25"/>
    <w:rsid w:val="0069229B"/>
    <w:rsid w:val="00692492"/>
    <w:rsid w:val="006927E2"/>
    <w:rsid w:val="006933A9"/>
    <w:rsid w:val="006933EF"/>
    <w:rsid w:val="006933FA"/>
    <w:rsid w:val="00693896"/>
    <w:rsid w:val="0069397A"/>
    <w:rsid w:val="00694122"/>
    <w:rsid w:val="00694298"/>
    <w:rsid w:val="006944F4"/>
    <w:rsid w:val="006947BB"/>
    <w:rsid w:val="0069490E"/>
    <w:rsid w:val="00694B46"/>
    <w:rsid w:val="00694EB7"/>
    <w:rsid w:val="006954C1"/>
    <w:rsid w:val="0069551E"/>
    <w:rsid w:val="0069581A"/>
    <w:rsid w:val="00696EDE"/>
    <w:rsid w:val="00696EFD"/>
    <w:rsid w:val="006A04CF"/>
    <w:rsid w:val="006A12DA"/>
    <w:rsid w:val="006A1DDB"/>
    <w:rsid w:val="006A2582"/>
    <w:rsid w:val="006A2597"/>
    <w:rsid w:val="006A2939"/>
    <w:rsid w:val="006A377C"/>
    <w:rsid w:val="006A3B73"/>
    <w:rsid w:val="006A4056"/>
    <w:rsid w:val="006A40D9"/>
    <w:rsid w:val="006A4827"/>
    <w:rsid w:val="006A5D55"/>
    <w:rsid w:val="006A618F"/>
    <w:rsid w:val="006A64D0"/>
    <w:rsid w:val="006A6E76"/>
    <w:rsid w:val="006A6F5E"/>
    <w:rsid w:val="006A7343"/>
    <w:rsid w:val="006A7A82"/>
    <w:rsid w:val="006B01E5"/>
    <w:rsid w:val="006B0350"/>
    <w:rsid w:val="006B0838"/>
    <w:rsid w:val="006B15F3"/>
    <w:rsid w:val="006B198F"/>
    <w:rsid w:val="006B1DC2"/>
    <w:rsid w:val="006B3036"/>
    <w:rsid w:val="006B314E"/>
    <w:rsid w:val="006B3F97"/>
    <w:rsid w:val="006B483F"/>
    <w:rsid w:val="006B4C07"/>
    <w:rsid w:val="006B5650"/>
    <w:rsid w:val="006B591A"/>
    <w:rsid w:val="006B61F2"/>
    <w:rsid w:val="006B65B2"/>
    <w:rsid w:val="006B6614"/>
    <w:rsid w:val="006B69E1"/>
    <w:rsid w:val="006B6E59"/>
    <w:rsid w:val="006B770A"/>
    <w:rsid w:val="006B7A3A"/>
    <w:rsid w:val="006B7DC1"/>
    <w:rsid w:val="006B7FF7"/>
    <w:rsid w:val="006C0007"/>
    <w:rsid w:val="006C0787"/>
    <w:rsid w:val="006C0B33"/>
    <w:rsid w:val="006C1589"/>
    <w:rsid w:val="006C1DEB"/>
    <w:rsid w:val="006C1E8E"/>
    <w:rsid w:val="006C2538"/>
    <w:rsid w:val="006C2B1D"/>
    <w:rsid w:val="006C4962"/>
    <w:rsid w:val="006C567F"/>
    <w:rsid w:val="006C56DA"/>
    <w:rsid w:val="006C5C3D"/>
    <w:rsid w:val="006C5CCA"/>
    <w:rsid w:val="006C5DB8"/>
    <w:rsid w:val="006C6825"/>
    <w:rsid w:val="006C6957"/>
    <w:rsid w:val="006C6C04"/>
    <w:rsid w:val="006C6D2D"/>
    <w:rsid w:val="006C7B4C"/>
    <w:rsid w:val="006C7CBD"/>
    <w:rsid w:val="006D0721"/>
    <w:rsid w:val="006D07F1"/>
    <w:rsid w:val="006D0AF5"/>
    <w:rsid w:val="006D0B3B"/>
    <w:rsid w:val="006D0CB8"/>
    <w:rsid w:val="006D0DB5"/>
    <w:rsid w:val="006D1521"/>
    <w:rsid w:val="006D2FE4"/>
    <w:rsid w:val="006D3451"/>
    <w:rsid w:val="006D35D3"/>
    <w:rsid w:val="006D3937"/>
    <w:rsid w:val="006D3E54"/>
    <w:rsid w:val="006D404E"/>
    <w:rsid w:val="006D40EC"/>
    <w:rsid w:val="006D52AA"/>
    <w:rsid w:val="006D695B"/>
    <w:rsid w:val="006D6AE6"/>
    <w:rsid w:val="006D705F"/>
    <w:rsid w:val="006D71D2"/>
    <w:rsid w:val="006D77CB"/>
    <w:rsid w:val="006D7864"/>
    <w:rsid w:val="006E0DA9"/>
    <w:rsid w:val="006E10FE"/>
    <w:rsid w:val="006E1B98"/>
    <w:rsid w:val="006E1E28"/>
    <w:rsid w:val="006E2160"/>
    <w:rsid w:val="006E2721"/>
    <w:rsid w:val="006E2936"/>
    <w:rsid w:val="006E2D8F"/>
    <w:rsid w:val="006E373A"/>
    <w:rsid w:val="006E3CCC"/>
    <w:rsid w:val="006E4111"/>
    <w:rsid w:val="006E418A"/>
    <w:rsid w:val="006E4545"/>
    <w:rsid w:val="006E48D7"/>
    <w:rsid w:val="006E4EA6"/>
    <w:rsid w:val="006E5781"/>
    <w:rsid w:val="006E586A"/>
    <w:rsid w:val="006E5B09"/>
    <w:rsid w:val="006E65BE"/>
    <w:rsid w:val="006E6B68"/>
    <w:rsid w:val="006F044B"/>
    <w:rsid w:val="006F0514"/>
    <w:rsid w:val="006F0517"/>
    <w:rsid w:val="006F0F87"/>
    <w:rsid w:val="006F11D1"/>
    <w:rsid w:val="006F189C"/>
    <w:rsid w:val="006F2685"/>
    <w:rsid w:val="006F2D77"/>
    <w:rsid w:val="006F2F9A"/>
    <w:rsid w:val="006F3044"/>
    <w:rsid w:val="006F31F8"/>
    <w:rsid w:val="006F375C"/>
    <w:rsid w:val="006F385D"/>
    <w:rsid w:val="006F3F07"/>
    <w:rsid w:val="006F3F5E"/>
    <w:rsid w:val="006F40B5"/>
    <w:rsid w:val="006F4268"/>
    <w:rsid w:val="006F426B"/>
    <w:rsid w:val="006F443A"/>
    <w:rsid w:val="006F6838"/>
    <w:rsid w:val="006F79EB"/>
    <w:rsid w:val="006F7AF3"/>
    <w:rsid w:val="006F7F5D"/>
    <w:rsid w:val="007009FF"/>
    <w:rsid w:val="00700EC7"/>
    <w:rsid w:val="00701A8E"/>
    <w:rsid w:val="00701C14"/>
    <w:rsid w:val="00701C79"/>
    <w:rsid w:val="00701EA4"/>
    <w:rsid w:val="00701ED9"/>
    <w:rsid w:val="00701FBA"/>
    <w:rsid w:val="007020C8"/>
    <w:rsid w:val="00702612"/>
    <w:rsid w:val="00702DF5"/>
    <w:rsid w:val="00702FA6"/>
    <w:rsid w:val="007030B5"/>
    <w:rsid w:val="007031C3"/>
    <w:rsid w:val="00704489"/>
    <w:rsid w:val="00704FBF"/>
    <w:rsid w:val="007051B7"/>
    <w:rsid w:val="007057D8"/>
    <w:rsid w:val="00705B91"/>
    <w:rsid w:val="00707A00"/>
    <w:rsid w:val="00707AF9"/>
    <w:rsid w:val="00707C83"/>
    <w:rsid w:val="0071019E"/>
    <w:rsid w:val="00712343"/>
    <w:rsid w:val="007129C7"/>
    <w:rsid w:val="00712ABA"/>
    <w:rsid w:val="00712F15"/>
    <w:rsid w:val="00712F17"/>
    <w:rsid w:val="007135C9"/>
    <w:rsid w:val="00713A76"/>
    <w:rsid w:val="00713EAF"/>
    <w:rsid w:val="00713EDA"/>
    <w:rsid w:val="007149E7"/>
    <w:rsid w:val="00714D1B"/>
    <w:rsid w:val="00714EAF"/>
    <w:rsid w:val="00715156"/>
    <w:rsid w:val="007153C7"/>
    <w:rsid w:val="00715AAD"/>
    <w:rsid w:val="00715BC2"/>
    <w:rsid w:val="007166BA"/>
    <w:rsid w:val="00716E6E"/>
    <w:rsid w:val="00717098"/>
    <w:rsid w:val="00717678"/>
    <w:rsid w:val="00717F7B"/>
    <w:rsid w:val="0072016D"/>
    <w:rsid w:val="00720358"/>
    <w:rsid w:val="00720505"/>
    <w:rsid w:val="00720B5A"/>
    <w:rsid w:val="007229FC"/>
    <w:rsid w:val="00722CA0"/>
    <w:rsid w:val="00722E9A"/>
    <w:rsid w:val="0072323A"/>
    <w:rsid w:val="007235CB"/>
    <w:rsid w:val="007237B9"/>
    <w:rsid w:val="007239FC"/>
    <w:rsid w:val="00724775"/>
    <w:rsid w:val="00724A74"/>
    <w:rsid w:val="00724B94"/>
    <w:rsid w:val="0072508E"/>
    <w:rsid w:val="00725B5A"/>
    <w:rsid w:val="00725EB2"/>
    <w:rsid w:val="00725EC4"/>
    <w:rsid w:val="007265D8"/>
    <w:rsid w:val="00726A39"/>
    <w:rsid w:val="007270C9"/>
    <w:rsid w:val="007271C6"/>
    <w:rsid w:val="007272CA"/>
    <w:rsid w:val="00730730"/>
    <w:rsid w:val="00730733"/>
    <w:rsid w:val="00730C16"/>
    <w:rsid w:val="007311EA"/>
    <w:rsid w:val="00731582"/>
    <w:rsid w:val="007315FF"/>
    <w:rsid w:val="0073200C"/>
    <w:rsid w:val="00733726"/>
    <w:rsid w:val="007339D6"/>
    <w:rsid w:val="00733A4A"/>
    <w:rsid w:val="00734748"/>
    <w:rsid w:val="00734A8E"/>
    <w:rsid w:val="00734D58"/>
    <w:rsid w:val="00735353"/>
    <w:rsid w:val="0073538C"/>
    <w:rsid w:val="007355E8"/>
    <w:rsid w:val="00735861"/>
    <w:rsid w:val="00735BDD"/>
    <w:rsid w:val="007360A7"/>
    <w:rsid w:val="0073610C"/>
    <w:rsid w:val="00736E21"/>
    <w:rsid w:val="00737BAF"/>
    <w:rsid w:val="00737DF8"/>
    <w:rsid w:val="007400E5"/>
    <w:rsid w:val="00740226"/>
    <w:rsid w:val="00740D11"/>
    <w:rsid w:val="00741662"/>
    <w:rsid w:val="00741920"/>
    <w:rsid w:val="007424AC"/>
    <w:rsid w:val="007426C9"/>
    <w:rsid w:val="00742F66"/>
    <w:rsid w:val="00743780"/>
    <w:rsid w:val="00744155"/>
    <w:rsid w:val="00744372"/>
    <w:rsid w:val="0074532C"/>
    <w:rsid w:val="00745359"/>
    <w:rsid w:val="007454A4"/>
    <w:rsid w:val="00745999"/>
    <w:rsid w:val="00745D6E"/>
    <w:rsid w:val="00746605"/>
    <w:rsid w:val="00746988"/>
    <w:rsid w:val="00747359"/>
    <w:rsid w:val="007505B3"/>
    <w:rsid w:val="00750759"/>
    <w:rsid w:val="00750879"/>
    <w:rsid w:val="00750892"/>
    <w:rsid w:val="00750908"/>
    <w:rsid w:val="00751B4D"/>
    <w:rsid w:val="0075250A"/>
    <w:rsid w:val="00752B84"/>
    <w:rsid w:val="00752DE7"/>
    <w:rsid w:val="007531D2"/>
    <w:rsid w:val="00753CC5"/>
    <w:rsid w:val="00753DA2"/>
    <w:rsid w:val="0075437D"/>
    <w:rsid w:val="0075457E"/>
    <w:rsid w:val="00754836"/>
    <w:rsid w:val="0075546B"/>
    <w:rsid w:val="0075580B"/>
    <w:rsid w:val="0075685E"/>
    <w:rsid w:val="00756BBB"/>
    <w:rsid w:val="00756D40"/>
    <w:rsid w:val="00756E19"/>
    <w:rsid w:val="0075762B"/>
    <w:rsid w:val="00757D96"/>
    <w:rsid w:val="00757EB5"/>
    <w:rsid w:val="00760309"/>
    <w:rsid w:val="007604CB"/>
    <w:rsid w:val="007605C2"/>
    <w:rsid w:val="00760CFF"/>
    <w:rsid w:val="00761096"/>
    <w:rsid w:val="0076150A"/>
    <w:rsid w:val="00761CA7"/>
    <w:rsid w:val="007620D2"/>
    <w:rsid w:val="00763620"/>
    <w:rsid w:val="00765E69"/>
    <w:rsid w:val="00766174"/>
    <w:rsid w:val="007678A5"/>
    <w:rsid w:val="00767D53"/>
    <w:rsid w:val="0077049A"/>
    <w:rsid w:val="0077064D"/>
    <w:rsid w:val="00770D1C"/>
    <w:rsid w:val="00771753"/>
    <w:rsid w:val="0077192D"/>
    <w:rsid w:val="00771EAC"/>
    <w:rsid w:val="0077237C"/>
    <w:rsid w:val="00772C3F"/>
    <w:rsid w:val="00773D4D"/>
    <w:rsid w:val="00773FC3"/>
    <w:rsid w:val="0077475E"/>
    <w:rsid w:val="007752D3"/>
    <w:rsid w:val="0077562D"/>
    <w:rsid w:val="007765B0"/>
    <w:rsid w:val="00776909"/>
    <w:rsid w:val="00777123"/>
    <w:rsid w:val="00780053"/>
    <w:rsid w:val="007803B3"/>
    <w:rsid w:val="00780BF3"/>
    <w:rsid w:val="007812ED"/>
    <w:rsid w:val="00782269"/>
    <w:rsid w:val="007829E8"/>
    <w:rsid w:val="00782BAE"/>
    <w:rsid w:val="00782ECB"/>
    <w:rsid w:val="00783E2C"/>
    <w:rsid w:val="0078436C"/>
    <w:rsid w:val="007844FE"/>
    <w:rsid w:val="00784B9C"/>
    <w:rsid w:val="007850F0"/>
    <w:rsid w:val="007858C8"/>
    <w:rsid w:val="00785AB8"/>
    <w:rsid w:val="00785CF7"/>
    <w:rsid w:val="00786861"/>
    <w:rsid w:val="00786A9B"/>
    <w:rsid w:val="00786AEE"/>
    <w:rsid w:val="00786C3D"/>
    <w:rsid w:val="007873E4"/>
    <w:rsid w:val="0078765F"/>
    <w:rsid w:val="00787A37"/>
    <w:rsid w:val="00787CC5"/>
    <w:rsid w:val="00787DD8"/>
    <w:rsid w:val="00790B95"/>
    <w:rsid w:val="00791CDF"/>
    <w:rsid w:val="00792329"/>
    <w:rsid w:val="0079259D"/>
    <w:rsid w:val="00792E5E"/>
    <w:rsid w:val="00793238"/>
    <w:rsid w:val="00793335"/>
    <w:rsid w:val="00793507"/>
    <w:rsid w:val="0079474B"/>
    <w:rsid w:val="00794909"/>
    <w:rsid w:val="0079522E"/>
    <w:rsid w:val="007954E0"/>
    <w:rsid w:val="00795808"/>
    <w:rsid w:val="00796192"/>
    <w:rsid w:val="0079705C"/>
    <w:rsid w:val="00797A52"/>
    <w:rsid w:val="007A015C"/>
    <w:rsid w:val="007A041E"/>
    <w:rsid w:val="007A04C3"/>
    <w:rsid w:val="007A127A"/>
    <w:rsid w:val="007A131E"/>
    <w:rsid w:val="007A14E7"/>
    <w:rsid w:val="007A2981"/>
    <w:rsid w:val="007A318E"/>
    <w:rsid w:val="007A468E"/>
    <w:rsid w:val="007A4CBF"/>
    <w:rsid w:val="007A4D48"/>
    <w:rsid w:val="007A4E8A"/>
    <w:rsid w:val="007A5179"/>
    <w:rsid w:val="007A5362"/>
    <w:rsid w:val="007A6239"/>
    <w:rsid w:val="007A69CB"/>
    <w:rsid w:val="007A6DE2"/>
    <w:rsid w:val="007A74C6"/>
    <w:rsid w:val="007A7651"/>
    <w:rsid w:val="007B02AC"/>
    <w:rsid w:val="007B0890"/>
    <w:rsid w:val="007B0ADC"/>
    <w:rsid w:val="007B0BF1"/>
    <w:rsid w:val="007B1363"/>
    <w:rsid w:val="007B1435"/>
    <w:rsid w:val="007B145B"/>
    <w:rsid w:val="007B1EEF"/>
    <w:rsid w:val="007B2AF9"/>
    <w:rsid w:val="007B2DFB"/>
    <w:rsid w:val="007B32B4"/>
    <w:rsid w:val="007B34EF"/>
    <w:rsid w:val="007B3578"/>
    <w:rsid w:val="007B4068"/>
    <w:rsid w:val="007B492D"/>
    <w:rsid w:val="007B5564"/>
    <w:rsid w:val="007B5A0A"/>
    <w:rsid w:val="007B624E"/>
    <w:rsid w:val="007B6488"/>
    <w:rsid w:val="007B648A"/>
    <w:rsid w:val="007B6D60"/>
    <w:rsid w:val="007C06B4"/>
    <w:rsid w:val="007C0AF4"/>
    <w:rsid w:val="007C1537"/>
    <w:rsid w:val="007C21B8"/>
    <w:rsid w:val="007C2FA9"/>
    <w:rsid w:val="007C3350"/>
    <w:rsid w:val="007C3647"/>
    <w:rsid w:val="007C40A4"/>
    <w:rsid w:val="007C4562"/>
    <w:rsid w:val="007C4625"/>
    <w:rsid w:val="007C478F"/>
    <w:rsid w:val="007C480B"/>
    <w:rsid w:val="007C4A0D"/>
    <w:rsid w:val="007C4BDF"/>
    <w:rsid w:val="007C4CAC"/>
    <w:rsid w:val="007C6229"/>
    <w:rsid w:val="007C742D"/>
    <w:rsid w:val="007C7EE4"/>
    <w:rsid w:val="007D021D"/>
    <w:rsid w:val="007D06BF"/>
    <w:rsid w:val="007D09E8"/>
    <w:rsid w:val="007D0AEF"/>
    <w:rsid w:val="007D0D2A"/>
    <w:rsid w:val="007D1ACC"/>
    <w:rsid w:val="007D1B63"/>
    <w:rsid w:val="007D2407"/>
    <w:rsid w:val="007D2572"/>
    <w:rsid w:val="007D274F"/>
    <w:rsid w:val="007D276A"/>
    <w:rsid w:val="007D2A16"/>
    <w:rsid w:val="007D3600"/>
    <w:rsid w:val="007D374B"/>
    <w:rsid w:val="007D4DB3"/>
    <w:rsid w:val="007D4E43"/>
    <w:rsid w:val="007D53A1"/>
    <w:rsid w:val="007D5454"/>
    <w:rsid w:val="007D59F3"/>
    <w:rsid w:val="007D695D"/>
    <w:rsid w:val="007D695F"/>
    <w:rsid w:val="007D7ED0"/>
    <w:rsid w:val="007E067E"/>
    <w:rsid w:val="007E0D09"/>
    <w:rsid w:val="007E1603"/>
    <w:rsid w:val="007E20ED"/>
    <w:rsid w:val="007E211B"/>
    <w:rsid w:val="007E2128"/>
    <w:rsid w:val="007E21A3"/>
    <w:rsid w:val="007E2443"/>
    <w:rsid w:val="007E2A37"/>
    <w:rsid w:val="007E2B46"/>
    <w:rsid w:val="007E2C63"/>
    <w:rsid w:val="007E2D3B"/>
    <w:rsid w:val="007E33F2"/>
    <w:rsid w:val="007E3D72"/>
    <w:rsid w:val="007E405A"/>
    <w:rsid w:val="007E55FD"/>
    <w:rsid w:val="007E5791"/>
    <w:rsid w:val="007E5A16"/>
    <w:rsid w:val="007E5AF7"/>
    <w:rsid w:val="007E6B14"/>
    <w:rsid w:val="007E6D48"/>
    <w:rsid w:val="007E7034"/>
    <w:rsid w:val="007F045A"/>
    <w:rsid w:val="007F0494"/>
    <w:rsid w:val="007F0796"/>
    <w:rsid w:val="007F09C9"/>
    <w:rsid w:val="007F0DF3"/>
    <w:rsid w:val="007F0E42"/>
    <w:rsid w:val="007F1440"/>
    <w:rsid w:val="007F1B04"/>
    <w:rsid w:val="007F1CB7"/>
    <w:rsid w:val="007F1F59"/>
    <w:rsid w:val="007F22F9"/>
    <w:rsid w:val="007F267F"/>
    <w:rsid w:val="007F26B8"/>
    <w:rsid w:val="007F2DB0"/>
    <w:rsid w:val="007F3230"/>
    <w:rsid w:val="007F3DA2"/>
    <w:rsid w:val="007F4544"/>
    <w:rsid w:val="007F4C6F"/>
    <w:rsid w:val="007F571C"/>
    <w:rsid w:val="007F626D"/>
    <w:rsid w:val="007F66BB"/>
    <w:rsid w:val="007F6987"/>
    <w:rsid w:val="007F72A1"/>
    <w:rsid w:val="00800173"/>
    <w:rsid w:val="00800D0C"/>
    <w:rsid w:val="00800F9A"/>
    <w:rsid w:val="00801405"/>
    <w:rsid w:val="00801C64"/>
    <w:rsid w:val="00802164"/>
    <w:rsid w:val="00802478"/>
    <w:rsid w:val="00802F37"/>
    <w:rsid w:val="00803347"/>
    <w:rsid w:val="00803507"/>
    <w:rsid w:val="00803AF1"/>
    <w:rsid w:val="008049BE"/>
    <w:rsid w:val="00804DE9"/>
    <w:rsid w:val="00805888"/>
    <w:rsid w:val="00806485"/>
    <w:rsid w:val="00807D1C"/>
    <w:rsid w:val="0081012D"/>
    <w:rsid w:val="00810267"/>
    <w:rsid w:val="00810A95"/>
    <w:rsid w:val="00810DFF"/>
    <w:rsid w:val="008112E6"/>
    <w:rsid w:val="00812459"/>
    <w:rsid w:val="00812D82"/>
    <w:rsid w:val="0081307B"/>
    <w:rsid w:val="00813571"/>
    <w:rsid w:val="00813815"/>
    <w:rsid w:val="00813FD8"/>
    <w:rsid w:val="008141A3"/>
    <w:rsid w:val="008143AB"/>
    <w:rsid w:val="00814C1A"/>
    <w:rsid w:val="0081565C"/>
    <w:rsid w:val="00815F39"/>
    <w:rsid w:val="008179A0"/>
    <w:rsid w:val="00817AEB"/>
    <w:rsid w:val="00820228"/>
    <w:rsid w:val="008202D7"/>
    <w:rsid w:val="00820BFC"/>
    <w:rsid w:val="00820D3A"/>
    <w:rsid w:val="008215ED"/>
    <w:rsid w:val="0082173E"/>
    <w:rsid w:val="008220B2"/>
    <w:rsid w:val="00822593"/>
    <w:rsid w:val="00822710"/>
    <w:rsid w:val="00822800"/>
    <w:rsid w:val="0082372F"/>
    <w:rsid w:val="00823DDC"/>
    <w:rsid w:val="00823E6C"/>
    <w:rsid w:val="008246E8"/>
    <w:rsid w:val="00824984"/>
    <w:rsid w:val="008257D6"/>
    <w:rsid w:val="00825A6F"/>
    <w:rsid w:val="00825BB7"/>
    <w:rsid w:val="00825C9D"/>
    <w:rsid w:val="00825E90"/>
    <w:rsid w:val="008264A8"/>
    <w:rsid w:val="00826D1F"/>
    <w:rsid w:val="00826D7D"/>
    <w:rsid w:val="00827981"/>
    <w:rsid w:val="00827B99"/>
    <w:rsid w:val="00830015"/>
    <w:rsid w:val="00830388"/>
    <w:rsid w:val="00830436"/>
    <w:rsid w:val="00830A70"/>
    <w:rsid w:val="0083101A"/>
    <w:rsid w:val="0083109A"/>
    <w:rsid w:val="00831D80"/>
    <w:rsid w:val="00831F8A"/>
    <w:rsid w:val="008324EA"/>
    <w:rsid w:val="00832737"/>
    <w:rsid w:val="008330BE"/>
    <w:rsid w:val="0083316E"/>
    <w:rsid w:val="00833697"/>
    <w:rsid w:val="00834194"/>
    <w:rsid w:val="00834B65"/>
    <w:rsid w:val="0083549C"/>
    <w:rsid w:val="008357A8"/>
    <w:rsid w:val="008359F6"/>
    <w:rsid w:val="00836406"/>
    <w:rsid w:val="0083798F"/>
    <w:rsid w:val="00840079"/>
    <w:rsid w:val="008402DE"/>
    <w:rsid w:val="0084038E"/>
    <w:rsid w:val="00840646"/>
    <w:rsid w:val="00840F2F"/>
    <w:rsid w:val="00842515"/>
    <w:rsid w:val="00842B37"/>
    <w:rsid w:val="00842E0E"/>
    <w:rsid w:val="008430B7"/>
    <w:rsid w:val="00843736"/>
    <w:rsid w:val="00843776"/>
    <w:rsid w:val="0084533B"/>
    <w:rsid w:val="0084559E"/>
    <w:rsid w:val="00845C2C"/>
    <w:rsid w:val="0084691A"/>
    <w:rsid w:val="00846E4B"/>
    <w:rsid w:val="00847EDB"/>
    <w:rsid w:val="00847F4B"/>
    <w:rsid w:val="00847FDE"/>
    <w:rsid w:val="00850188"/>
    <w:rsid w:val="00850685"/>
    <w:rsid w:val="00850C8C"/>
    <w:rsid w:val="00851387"/>
    <w:rsid w:val="00851715"/>
    <w:rsid w:val="0085252D"/>
    <w:rsid w:val="008534F7"/>
    <w:rsid w:val="00853BC2"/>
    <w:rsid w:val="00854FAB"/>
    <w:rsid w:val="00855754"/>
    <w:rsid w:val="00855D57"/>
    <w:rsid w:val="008562CE"/>
    <w:rsid w:val="008562FB"/>
    <w:rsid w:val="0085641A"/>
    <w:rsid w:val="0085782D"/>
    <w:rsid w:val="0086071E"/>
    <w:rsid w:val="008607BE"/>
    <w:rsid w:val="008608FC"/>
    <w:rsid w:val="00860928"/>
    <w:rsid w:val="00860E99"/>
    <w:rsid w:val="00862243"/>
    <w:rsid w:val="00862B00"/>
    <w:rsid w:val="00862C71"/>
    <w:rsid w:val="00862FE9"/>
    <w:rsid w:val="008633C6"/>
    <w:rsid w:val="008635F0"/>
    <w:rsid w:val="00863AFA"/>
    <w:rsid w:val="00863D39"/>
    <w:rsid w:val="00863F6C"/>
    <w:rsid w:val="00863FCE"/>
    <w:rsid w:val="00864024"/>
    <w:rsid w:val="00864BC0"/>
    <w:rsid w:val="00864D3D"/>
    <w:rsid w:val="0086505A"/>
    <w:rsid w:val="0086577C"/>
    <w:rsid w:val="00865A0F"/>
    <w:rsid w:val="00865C07"/>
    <w:rsid w:val="00865C15"/>
    <w:rsid w:val="0086602D"/>
    <w:rsid w:val="0086619B"/>
    <w:rsid w:val="00866C48"/>
    <w:rsid w:val="00866D24"/>
    <w:rsid w:val="00867227"/>
    <w:rsid w:val="00867256"/>
    <w:rsid w:val="008672A9"/>
    <w:rsid w:val="0086796E"/>
    <w:rsid w:val="00867CE1"/>
    <w:rsid w:val="00867EFF"/>
    <w:rsid w:val="00867F75"/>
    <w:rsid w:val="00870143"/>
    <w:rsid w:val="00870197"/>
    <w:rsid w:val="008713D3"/>
    <w:rsid w:val="00871F37"/>
    <w:rsid w:val="00872C69"/>
    <w:rsid w:val="00872EE4"/>
    <w:rsid w:val="008737D2"/>
    <w:rsid w:val="00873883"/>
    <w:rsid w:val="00873AD9"/>
    <w:rsid w:val="00873B00"/>
    <w:rsid w:val="00873B66"/>
    <w:rsid w:val="008742F6"/>
    <w:rsid w:val="008746BB"/>
    <w:rsid w:val="008746C4"/>
    <w:rsid w:val="008749A2"/>
    <w:rsid w:val="00874B98"/>
    <w:rsid w:val="008750AE"/>
    <w:rsid w:val="008756A3"/>
    <w:rsid w:val="0087594B"/>
    <w:rsid w:val="00875F0B"/>
    <w:rsid w:val="00876445"/>
    <w:rsid w:val="00876A69"/>
    <w:rsid w:val="008770E6"/>
    <w:rsid w:val="00880C6A"/>
    <w:rsid w:val="00880C9A"/>
    <w:rsid w:val="00881814"/>
    <w:rsid w:val="00882ECB"/>
    <w:rsid w:val="00883518"/>
    <w:rsid w:val="00883A6D"/>
    <w:rsid w:val="0088415E"/>
    <w:rsid w:val="00884181"/>
    <w:rsid w:val="0088430B"/>
    <w:rsid w:val="00884390"/>
    <w:rsid w:val="00884520"/>
    <w:rsid w:val="00884604"/>
    <w:rsid w:val="00884A96"/>
    <w:rsid w:val="00884F90"/>
    <w:rsid w:val="0088521D"/>
    <w:rsid w:val="00885CA3"/>
    <w:rsid w:val="00885D51"/>
    <w:rsid w:val="008860FB"/>
    <w:rsid w:val="00886593"/>
    <w:rsid w:val="00886A2F"/>
    <w:rsid w:val="00886DE4"/>
    <w:rsid w:val="00886ED6"/>
    <w:rsid w:val="00887436"/>
    <w:rsid w:val="008900D7"/>
    <w:rsid w:val="00891BA2"/>
    <w:rsid w:val="008927D4"/>
    <w:rsid w:val="008936EC"/>
    <w:rsid w:val="0089379A"/>
    <w:rsid w:val="00893B3D"/>
    <w:rsid w:val="00893DE6"/>
    <w:rsid w:val="00894925"/>
    <w:rsid w:val="00894D83"/>
    <w:rsid w:val="00894DF8"/>
    <w:rsid w:val="00894E68"/>
    <w:rsid w:val="0089563A"/>
    <w:rsid w:val="00895673"/>
    <w:rsid w:val="008958EC"/>
    <w:rsid w:val="00897091"/>
    <w:rsid w:val="008971A2"/>
    <w:rsid w:val="008972DE"/>
    <w:rsid w:val="00897854"/>
    <w:rsid w:val="008A13F2"/>
    <w:rsid w:val="008A1B1E"/>
    <w:rsid w:val="008A2AC6"/>
    <w:rsid w:val="008A32E0"/>
    <w:rsid w:val="008A33BA"/>
    <w:rsid w:val="008A36BD"/>
    <w:rsid w:val="008A3D3E"/>
    <w:rsid w:val="008A3D6F"/>
    <w:rsid w:val="008A45B7"/>
    <w:rsid w:val="008A47F8"/>
    <w:rsid w:val="008A49BC"/>
    <w:rsid w:val="008A6275"/>
    <w:rsid w:val="008A6537"/>
    <w:rsid w:val="008A659A"/>
    <w:rsid w:val="008A73B3"/>
    <w:rsid w:val="008A7EE7"/>
    <w:rsid w:val="008B0872"/>
    <w:rsid w:val="008B089D"/>
    <w:rsid w:val="008B0C08"/>
    <w:rsid w:val="008B0C56"/>
    <w:rsid w:val="008B1030"/>
    <w:rsid w:val="008B14D1"/>
    <w:rsid w:val="008B1590"/>
    <w:rsid w:val="008B1709"/>
    <w:rsid w:val="008B1986"/>
    <w:rsid w:val="008B1FF5"/>
    <w:rsid w:val="008B27EF"/>
    <w:rsid w:val="008B2BF7"/>
    <w:rsid w:val="008B3FCD"/>
    <w:rsid w:val="008B457B"/>
    <w:rsid w:val="008B46D2"/>
    <w:rsid w:val="008B46F1"/>
    <w:rsid w:val="008B4775"/>
    <w:rsid w:val="008B491F"/>
    <w:rsid w:val="008B4C40"/>
    <w:rsid w:val="008B4D0B"/>
    <w:rsid w:val="008B4EA7"/>
    <w:rsid w:val="008B4FE9"/>
    <w:rsid w:val="008B5094"/>
    <w:rsid w:val="008B509A"/>
    <w:rsid w:val="008B5BED"/>
    <w:rsid w:val="008B5BF8"/>
    <w:rsid w:val="008B5D00"/>
    <w:rsid w:val="008B6F06"/>
    <w:rsid w:val="008B7E3A"/>
    <w:rsid w:val="008C00EC"/>
    <w:rsid w:val="008C05AB"/>
    <w:rsid w:val="008C0651"/>
    <w:rsid w:val="008C122E"/>
    <w:rsid w:val="008C3598"/>
    <w:rsid w:val="008C3C0C"/>
    <w:rsid w:val="008C418B"/>
    <w:rsid w:val="008C4665"/>
    <w:rsid w:val="008C4FD2"/>
    <w:rsid w:val="008C5411"/>
    <w:rsid w:val="008C598B"/>
    <w:rsid w:val="008C5F42"/>
    <w:rsid w:val="008C64A8"/>
    <w:rsid w:val="008C7983"/>
    <w:rsid w:val="008C7DB2"/>
    <w:rsid w:val="008D051C"/>
    <w:rsid w:val="008D05E3"/>
    <w:rsid w:val="008D0CEB"/>
    <w:rsid w:val="008D19C0"/>
    <w:rsid w:val="008D1FD0"/>
    <w:rsid w:val="008D2342"/>
    <w:rsid w:val="008D272E"/>
    <w:rsid w:val="008D307E"/>
    <w:rsid w:val="008D3315"/>
    <w:rsid w:val="008D3391"/>
    <w:rsid w:val="008D505F"/>
    <w:rsid w:val="008D55E9"/>
    <w:rsid w:val="008D566B"/>
    <w:rsid w:val="008D6D66"/>
    <w:rsid w:val="008D6D90"/>
    <w:rsid w:val="008E0514"/>
    <w:rsid w:val="008E0619"/>
    <w:rsid w:val="008E087C"/>
    <w:rsid w:val="008E0A76"/>
    <w:rsid w:val="008E16D6"/>
    <w:rsid w:val="008E1AC3"/>
    <w:rsid w:val="008E1B12"/>
    <w:rsid w:val="008E1C9C"/>
    <w:rsid w:val="008E3CAD"/>
    <w:rsid w:val="008E4160"/>
    <w:rsid w:val="008E4916"/>
    <w:rsid w:val="008E49A7"/>
    <w:rsid w:val="008E4FBC"/>
    <w:rsid w:val="008E510F"/>
    <w:rsid w:val="008E515F"/>
    <w:rsid w:val="008E5AD2"/>
    <w:rsid w:val="008E67D3"/>
    <w:rsid w:val="008E6901"/>
    <w:rsid w:val="008E71FA"/>
    <w:rsid w:val="008E7308"/>
    <w:rsid w:val="008F0718"/>
    <w:rsid w:val="008F088C"/>
    <w:rsid w:val="008F0F7A"/>
    <w:rsid w:val="008F2C74"/>
    <w:rsid w:val="008F3941"/>
    <w:rsid w:val="008F39BD"/>
    <w:rsid w:val="008F3F22"/>
    <w:rsid w:val="008F51E9"/>
    <w:rsid w:val="008F5BF2"/>
    <w:rsid w:val="008F5FF5"/>
    <w:rsid w:val="008F613D"/>
    <w:rsid w:val="008F62F0"/>
    <w:rsid w:val="008F6929"/>
    <w:rsid w:val="008F6A18"/>
    <w:rsid w:val="008F6E8A"/>
    <w:rsid w:val="008F765A"/>
    <w:rsid w:val="008F7FE0"/>
    <w:rsid w:val="0090025C"/>
    <w:rsid w:val="009002CE"/>
    <w:rsid w:val="00900865"/>
    <w:rsid w:val="00900A88"/>
    <w:rsid w:val="00901466"/>
    <w:rsid w:val="00901663"/>
    <w:rsid w:val="009019FF"/>
    <w:rsid w:val="0090200E"/>
    <w:rsid w:val="0090498C"/>
    <w:rsid w:val="00905D5A"/>
    <w:rsid w:val="00906891"/>
    <w:rsid w:val="0090693A"/>
    <w:rsid w:val="00906CDC"/>
    <w:rsid w:val="0090726C"/>
    <w:rsid w:val="00907432"/>
    <w:rsid w:val="009076E9"/>
    <w:rsid w:val="00907B48"/>
    <w:rsid w:val="00907DD9"/>
    <w:rsid w:val="00910608"/>
    <w:rsid w:val="00910D7F"/>
    <w:rsid w:val="00911291"/>
    <w:rsid w:val="00911EDA"/>
    <w:rsid w:val="00912D85"/>
    <w:rsid w:val="00913650"/>
    <w:rsid w:val="00913805"/>
    <w:rsid w:val="00914164"/>
    <w:rsid w:val="0091451D"/>
    <w:rsid w:val="00914A68"/>
    <w:rsid w:val="00914FAE"/>
    <w:rsid w:val="00915042"/>
    <w:rsid w:val="00915496"/>
    <w:rsid w:val="009156D3"/>
    <w:rsid w:val="009160CA"/>
    <w:rsid w:val="00916552"/>
    <w:rsid w:val="009176F5"/>
    <w:rsid w:val="00917838"/>
    <w:rsid w:val="00917CAA"/>
    <w:rsid w:val="00917DEE"/>
    <w:rsid w:val="00917F65"/>
    <w:rsid w:val="00917FCB"/>
    <w:rsid w:val="00921008"/>
    <w:rsid w:val="0092179D"/>
    <w:rsid w:val="00921D62"/>
    <w:rsid w:val="00922055"/>
    <w:rsid w:val="00922409"/>
    <w:rsid w:val="00922B13"/>
    <w:rsid w:val="009239FF"/>
    <w:rsid w:val="00923C46"/>
    <w:rsid w:val="009243B2"/>
    <w:rsid w:val="00924B2E"/>
    <w:rsid w:val="009250A2"/>
    <w:rsid w:val="0092559F"/>
    <w:rsid w:val="00926705"/>
    <w:rsid w:val="00926D7E"/>
    <w:rsid w:val="009300E7"/>
    <w:rsid w:val="009301B6"/>
    <w:rsid w:val="00930C5E"/>
    <w:rsid w:val="00930E02"/>
    <w:rsid w:val="0093188E"/>
    <w:rsid w:val="00931B97"/>
    <w:rsid w:val="00931BF5"/>
    <w:rsid w:val="00931E4F"/>
    <w:rsid w:val="00932328"/>
    <w:rsid w:val="0093234A"/>
    <w:rsid w:val="00933688"/>
    <w:rsid w:val="0093445C"/>
    <w:rsid w:val="00934FCE"/>
    <w:rsid w:val="009352B8"/>
    <w:rsid w:val="009357E9"/>
    <w:rsid w:val="00936B15"/>
    <w:rsid w:val="00937052"/>
    <w:rsid w:val="00937290"/>
    <w:rsid w:val="00940190"/>
    <w:rsid w:val="009401DA"/>
    <w:rsid w:val="00940575"/>
    <w:rsid w:val="00941630"/>
    <w:rsid w:val="00941F5D"/>
    <w:rsid w:val="009420DF"/>
    <w:rsid w:val="00942EED"/>
    <w:rsid w:val="009435DE"/>
    <w:rsid w:val="00943C8D"/>
    <w:rsid w:val="009443FF"/>
    <w:rsid w:val="009445DA"/>
    <w:rsid w:val="00945B74"/>
    <w:rsid w:val="00945F75"/>
    <w:rsid w:val="00946185"/>
    <w:rsid w:val="00947545"/>
    <w:rsid w:val="00947C0E"/>
    <w:rsid w:val="00950241"/>
    <w:rsid w:val="00950445"/>
    <w:rsid w:val="0095116C"/>
    <w:rsid w:val="00952745"/>
    <w:rsid w:val="00952AF1"/>
    <w:rsid w:val="00952E77"/>
    <w:rsid w:val="00952FE5"/>
    <w:rsid w:val="00953AA0"/>
    <w:rsid w:val="00953D91"/>
    <w:rsid w:val="00953E71"/>
    <w:rsid w:val="0095487F"/>
    <w:rsid w:val="009549D4"/>
    <w:rsid w:val="00954EA0"/>
    <w:rsid w:val="0095519D"/>
    <w:rsid w:val="009560BD"/>
    <w:rsid w:val="00956358"/>
    <w:rsid w:val="009569A2"/>
    <w:rsid w:val="0095764B"/>
    <w:rsid w:val="00960752"/>
    <w:rsid w:val="00960990"/>
    <w:rsid w:val="00960AF4"/>
    <w:rsid w:val="00961F2E"/>
    <w:rsid w:val="0096259D"/>
    <w:rsid w:val="00962698"/>
    <w:rsid w:val="00962830"/>
    <w:rsid w:val="00963A64"/>
    <w:rsid w:val="00963D73"/>
    <w:rsid w:val="0096437C"/>
    <w:rsid w:val="0096496A"/>
    <w:rsid w:val="0096518E"/>
    <w:rsid w:val="0096530C"/>
    <w:rsid w:val="009662AA"/>
    <w:rsid w:val="0096640C"/>
    <w:rsid w:val="00967164"/>
    <w:rsid w:val="00967D16"/>
    <w:rsid w:val="009706E3"/>
    <w:rsid w:val="0097075E"/>
    <w:rsid w:val="00970915"/>
    <w:rsid w:val="00970E30"/>
    <w:rsid w:val="009716CA"/>
    <w:rsid w:val="00971797"/>
    <w:rsid w:val="00971F8E"/>
    <w:rsid w:val="009721E1"/>
    <w:rsid w:val="009721F0"/>
    <w:rsid w:val="009731BE"/>
    <w:rsid w:val="009731E4"/>
    <w:rsid w:val="009731FC"/>
    <w:rsid w:val="009738CE"/>
    <w:rsid w:val="00973917"/>
    <w:rsid w:val="009746FF"/>
    <w:rsid w:val="00974F6F"/>
    <w:rsid w:val="009760DF"/>
    <w:rsid w:val="0097637F"/>
    <w:rsid w:val="0097672B"/>
    <w:rsid w:val="00976B3D"/>
    <w:rsid w:val="009770A2"/>
    <w:rsid w:val="00977360"/>
    <w:rsid w:val="00980C38"/>
    <w:rsid w:val="00980CA9"/>
    <w:rsid w:val="00980DA1"/>
    <w:rsid w:val="00982440"/>
    <w:rsid w:val="00982611"/>
    <w:rsid w:val="009827A8"/>
    <w:rsid w:val="00982CC0"/>
    <w:rsid w:val="00982EE4"/>
    <w:rsid w:val="00983075"/>
    <w:rsid w:val="00983F17"/>
    <w:rsid w:val="00985161"/>
    <w:rsid w:val="009851D0"/>
    <w:rsid w:val="009852D4"/>
    <w:rsid w:val="009854A2"/>
    <w:rsid w:val="0098576A"/>
    <w:rsid w:val="00985C80"/>
    <w:rsid w:val="009864CA"/>
    <w:rsid w:val="0098664C"/>
    <w:rsid w:val="00986748"/>
    <w:rsid w:val="00986B06"/>
    <w:rsid w:val="00986D5D"/>
    <w:rsid w:val="00986E1E"/>
    <w:rsid w:val="009875CB"/>
    <w:rsid w:val="00987DF9"/>
    <w:rsid w:val="009901BD"/>
    <w:rsid w:val="00990F75"/>
    <w:rsid w:val="00990F81"/>
    <w:rsid w:val="009914A5"/>
    <w:rsid w:val="009916D1"/>
    <w:rsid w:val="00991757"/>
    <w:rsid w:val="00991D8E"/>
    <w:rsid w:val="00992600"/>
    <w:rsid w:val="009927E5"/>
    <w:rsid w:val="00992854"/>
    <w:rsid w:val="00992AB4"/>
    <w:rsid w:val="00992BC9"/>
    <w:rsid w:val="0099367D"/>
    <w:rsid w:val="00993802"/>
    <w:rsid w:val="00993F6E"/>
    <w:rsid w:val="00994064"/>
    <w:rsid w:val="00994086"/>
    <w:rsid w:val="00994338"/>
    <w:rsid w:val="00995FE2"/>
    <w:rsid w:val="00995FF7"/>
    <w:rsid w:val="00996EF1"/>
    <w:rsid w:val="009A07C8"/>
    <w:rsid w:val="009A0BEB"/>
    <w:rsid w:val="009A0C13"/>
    <w:rsid w:val="009A14A0"/>
    <w:rsid w:val="009A1664"/>
    <w:rsid w:val="009A186B"/>
    <w:rsid w:val="009A1F23"/>
    <w:rsid w:val="009A2233"/>
    <w:rsid w:val="009A2AFC"/>
    <w:rsid w:val="009A3300"/>
    <w:rsid w:val="009A40A4"/>
    <w:rsid w:val="009A5988"/>
    <w:rsid w:val="009A60CC"/>
    <w:rsid w:val="009A652D"/>
    <w:rsid w:val="009A65F7"/>
    <w:rsid w:val="009A697D"/>
    <w:rsid w:val="009A6A70"/>
    <w:rsid w:val="009A73AA"/>
    <w:rsid w:val="009A74AF"/>
    <w:rsid w:val="009A78D3"/>
    <w:rsid w:val="009A7B0E"/>
    <w:rsid w:val="009B0083"/>
    <w:rsid w:val="009B04BB"/>
    <w:rsid w:val="009B103A"/>
    <w:rsid w:val="009B298F"/>
    <w:rsid w:val="009B3202"/>
    <w:rsid w:val="009B348F"/>
    <w:rsid w:val="009B3D97"/>
    <w:rsid w:val="009B3DFF"/>
    <w:rsid w:val="009B3FC3"/>
    <w:rsid w:val="009B3FED"/>
    <w:rsid w:val="009B4CAD"/>
    <w:rsid w:val="009B4DA7"/>
    <w:rsid w:val="009B5D2C"/>
    <w:rsid w:val="009B65F8"/>
    <w:rsid w:val="009B6A75"/>
    <w:rsid w:val="009B70B9"/>
    <w:rsid w:val="009B76EF"/>
    <w:rsid w:val="009B7F69"/>
    <w:rsid w:val="009C0675"/>
    <w:rsid w:val="009C1098"/>
    <w:rsid w:val="009C12E3"/>
    <w:rsid w:val="009C132D"/>
    <w:rsid w:val="009C1471"/>
    <w:rsid w:val="009C1FF8"/>
    <w:rsid w:val="009C2535"/>
    <w:rsid w:val="009C26B6"/>
    <w:rsid w:val="009C29F6"/>
    <w:rsid w:val="009C3327"/>
    <w:rsid w:val="009C33F1"/>
    <w:rsid w:val="009C3783"/>
    <w:rsid w:val="009C398E"/>
    <w:rsid w:val="009C3BBD"/>
    <w:rsid w:val="009C3BF6"/>
    <w:rsid w:val="009C3E24"/>
    <w:rsid w:val="009C40DF"/>
    <w:rsid w:val="009C4A04"/>
    <w:rsid w:val="009C4B6D"/>
    <w:rsid w:val="009C5889"/>
    <w:rsid w:val="009C5A49"/>
    <w:rsid w:val="009C5B0E"/>
    <w:rsid w:val="009C5BA1"/>
    <w:rsid w:val="009C6095"/>
    <w:rsid w:val="009C61D7"/>
    <w:rsid w:val="009C650B"/>
    <w:rsid w:val="009C734B"/>
    <w:rsid w:val="009C754B"/>
    <w:rsid w:val="009C77D8"/>
    <w:rsid w:val="009C7B68"/>
    <w:rsid w:val="009D009A"/>
    <w:rsid w:val="009D0277"/>
    <w:rsid w:val="009D0394"/>
    <w:rsid w:val="009D0466"/>
    <w:rsid w:val="009D06A8"/>
    <w:rsid w:val="009D1658"/>
    <w:rsid w:val="009D1A48"/>
    <w:rsid w:val="009D1F71"/>
    <w:rsid w:val="009D2151"/>
    <w:rsid w:val="009D2925"/>
    <w:rsid w:val="009D2D41"/>
    <w:rsid w:val="009D33E0"/>
    <w:rsid w:val="009D4669"/>
    <w:rsid w:val="009D5909"/>
    <w:rsid w:val="009D5982"/>
    <w:rsid w:val="009D5B1A"/>
    <w:rsid w:val="009D5C52"/>
    <w:rsid w:val="009D5E79"/>
    <w:rsid w:val="009D5EEF"/>
    <w:rsid w:val="009D6799"/>
    <w:rsid w:val="009D6A11"/>
    <w:rsid w:val="009D6B17"/>
    <w:rsid w:val="009D75E8"/>
    <w:rsid w:val="009D76BA"/>
    <w:rsid w:val="009D7D86"/>
    <w:rsid w:val="009D7E2B"/>
    <w:rsid w:val="009D7EB1"/>
    <w:rsid w:val="009E003D"/>
    <w:rsid w:val="009E0AD9"/>
    <w:rsid w:val="009E0C00"/>
    <w:rsid w:val="009E0DAA"/>
    <w:rsid w:val="009E0FBC"/>
    <w:rsid w:val="009E131C"/>
    <w:rsid w:val="009E1F54"/>
    <w:rsid w:val="009E1F5E"/>
    <w:rsid w:val="009E2158"/>
    <w:rsid w:val="009E22B1"/>
    <w:rsid w:val="009E2301"/>
    <w:rsid w:val="009E25F1"/>
    <w:rsid w:val="009E2845"/>
    <w:rsid w:val="009E2864"/>
    <w:rsid w:val="009E32E2"/>
    <w:rsid w:val="009E37CB"/>
    <w:rsid w:val="009E3811"/>
    <w:rsid w:val="009E3E4E"/>
    <w:rsid w:val="009E4596"/>
    <w:rsid w:val="009E45C2"/>
    <w:rsid w:val="009E4F53"/>
    <w:rsid w:val="009E5BF5"/>
    <w:rsid w:val="009E6248"/>
    <w:rsid w:val="009E666B"/>
    <w:rsid w:val="009E675D"/>
    <w:rsid w:val="009E67C2"/>
    <w:rsid w:val="009E76A6"/>
    <w:rsid w:val="009E77F5"/>
    <w:rsid w:val="009F004E"/>
    <w:rsid w:val="009F078E"/>
    <w:rsid w:val="009F145E"/>
    <w:rsid w:val="009F16E5"/>
    <w:rsid w:val="009F19DA"/>
    <w:rsid w:val="009F212F"/>
    <w:rsid w:val="009F2676"/>
    <w:rsid w:val="009F3B3F"/>
    <w:rsid w:val="009F459D"/>
    <w:rsid w:val="009F484F"/>
    <w:rsid w:val="009F4B3E"/>
    <w:rsid w:val="009F53FF"/>
    <w:rsid w:val="009F5B77"/>
    <w:rsid w:val="009F61B7"/>
    <w:rsid w:val="009F6410"/>
    <w:rsid w:val="009F641E"/>
    <w:rsid w:val="009F64DC"/>
    <w:rsid w:val="009F6983"/>
    <w:rsid w:val="009F705B"/>
    <w:rsid w:val="009F7A0F"/>
    <w:rsid w:val="009F7B68"/>
    <w:rsid w:val="009F7F70"/>
    <w:rsid w:val="00A0054B"/>
    <w:rsid w:val="00A02B45"/>
    <w:rsid w:val="00A02DA1"/>
    <w:rsid w:val="00A02F0A"/>
    <w:rsid w:val="00A03C45"/>
    <w:rsid w:val="00A04C35"/>
    <w:rsid w:val="00A04E04"/>
    <w:rsid w:val="00A0500A"/>
    <w:rsid w:val="00A05113"/>
    <w:rsid w:val="00A051B7"/>
    <w:rsid w:val="00A05EF7"/>
    <w:rsid w:val="00A070A7"/>
    <w:rsid w:val="00A07347"/>
    <w:rsid w:val="00A07C58"/>
    <w:rsid w:val="00A104DE"/>
    <w:rsid w:val="00A11B5A"/>
    <w:rsid w:val="00A11BC4"/>
    <w:rsid w:val="00A11F0A"/>
    <w:rsid w:val="00A12FFC"/>
    <w:rsid w:val="00A13186"/>
    <w:rsid w:val="00A13DB1"/>
    <w:rsid w:val="00A13E4A"/>
    <w:rsid w:val="00A1413D"/>
    <w:rsid w:val="00A14CD6"/>
    <w:rsid w:val="00A15613"/>
    <w:rsid w:val="00A15915"/>
    <w:rsid w:val="00A16274"/>
    <w:rsid w:val="00A163D0"/>
    <w:rsid w:val="00A165C8"/>
    <w:rsid w:val="00A16A6A"/>
    <w:rsid w:val="00A16CCA"/>
    <w:rsid w:val="00A1725E"/>
    <w:rsid w:val="00A17B21"/>
    <w:rsid w:val="00A17ED9"/>
    <w:rsid w:val="00A204F4"/>
    <w:rsid w:val="00A2095B"/>
    <w:rsid w:val="00A20E4A"/>
    <w:rsid w:val="00A20EBB"/>
    <w:rsid w:val="00A215F3"/>
    <w:rsid w:val="00A21B27"/>
    <w:rsid w:val="00A22098"/>
    <w:rsid w:val="00A227C0"/>
    <w:rsid w:val="00A22AFA"/>
    <w:rsid w:val="00A2325B"/>
    <w:rsid w:val="00A23A2B"/>
    <w:rsid w:val="00A23A32"/>
    <w:rsid w:val="00A23C24"/>
    <w:rsid w:val="00A2422A"/>
    <w:rsid w:val="00A24B54"/>
    <w:rsid w:val="00A24C4C"/>
    <w:rsid w:val="00A252AD"/>
    <w:rsid w:val="00A255E0"/>
    <w:rsid w:val="00A25B09"/>
    <w:rsid w:val="00A26163"/>
    <w:rsid w:val="00A275E9"/>
    <w:rsid w:val="00A27864"/>
    <w:rsid w:val="00A27B6C"/>
    <w:rsid w:val="00A27F2D"/>
    <w:rsid w:val="00A31157"/>
    <w:rsid w:val="00A319B2"/>
    <w:rsid w:val="00A326EE"/>
    <w:rsid w:val="00A33170"/>
    <w:rsid w:val="00A33182"/>
    <w:rsid w:val="00A334BB"/>
    <w:rsid w:val="00A33B0F"/>
    <w:rsid w:val="00A340B5"/>
    <w:rsid w:val="00A34331"/>
    <w:rsid w:val="00A344CB"/>
    <w:rsid w:val="00A35067"/>
    <w:rsid w:val="00A3538B"/>
    <w:rsid w:val="00A353F8"/>
    <w:rsid w:val="00A35DE2"/>
    <w:rsid w:val="00A36771"/>
    <w:rsid w:val="00A367D7"/>
    <w:rsid w:val="00A36AF2"/>
    <w:rsid w:val="00A37710"/>
    <w:rsid w:val="00A37810"/>
    <w:rsid w:val="00A37E4A"/>
    <w:rsid w:val="00A40219"/>
    <w:rsid w:val="00A40355"/>
    <w:rsid w:val="00A407BD"/>
    <w:rsid w:val="00A4101F"/>
    <w:rsid w:val="00A410D0"/>
    <w:rsid w:val="00A41190"/>
    <w:rsid w:val="00A41374"/>
    <w:rsid w:val="00A41616"/>
    <w:rsid w:val="00A417D6"/>
    <w:rsid w:val="00A417E9"/>
    <w:rsid w:val="00A41AE2"/>
    <w:rsid w:val="00A4216D"/>
    <w:rsid w:val="00A422E1"/>
    <w:rsid w:val="00A42662"/>
    <w:rsid w:val="00A42832"/>
    <w:rsid w:val="00A42F48"/>
    <w:rsid w:val="00A43888"/>
    <w:rsid w:val="00A443BA"/>
    <w:rsid w:val="00A44C46"/>
    <w:rsid w:val="00A451BD"/>
    <w:rsid w:val="00A4600C"/>
    <w:rsid w:val="00A4620B"/>
    <w:rsid w:val="00A468B5"/>
    <w:rsid w:val="00A46CE2"/>
    <w:rsid w:val="00A47023"/>
    <w:rsid w:val="00A50CE2"/>
    <w:rsid w:val="00A51136"/>
    <w:rsid w:val="00A519AF"/>
    <w:rsid w:val="00A51C41"/>
    <w:rsid w:val="00A52054"/>
    <w:rsid w:val="00A5299A"/>
    <w:rsid w:val="00A531F1"/>
    <w:rsid w:val="00A53948"/>
    <w:rsid w:val="00A55461"/>
    <w:rsid w:val="00A562AB"/>
    <w:rsid w:val="00A5669D"/>
    <w:rsid w:val="00A56852"/>
    <w:rsid w:val="00A5687F"/>
    <w:rsid w:val="00A56B66"/>
    <w:rsid w:val="00A56C93"/>
    <w:rsid w:val="00A573F1"/>
    <w:rsid w:val="00A577AE"/>
    <w:rsid w:val="00A57A86"/>
    <w:rsid w:val="00A57A9C"/>
    <w:rsid w:val="00A60B1F"/>
    <w:rsid w:val="00A60F16"/>
    <w:rsid w:val="00A61739"/>
    <w:rsid w:val="00A61834"/>
    <w:rsid w:val="00A61D1E"/>
    <w:rsid w:val="00A624C5"/>
    <w:rsid w:val="00A62E93"/>
    <w:rsid w:val="00A643D7"/>
    <w:rsid w:val="00A644AD"/>
    <w:rsid w:val="00A648B3"/>
    <w:rsid w:val="00A65BF3"/>
    <w:rsid w:val="00A667AF"/>
    <w:rsid w:val="00A700EA"/>
    <w:rsid w:val="00A7024A"/>
    <w:rsid w:val="00A702FE"/>
    <w:rsid w:val="00A71038"/>
    <w:rsid w:val="00A71F71"/>
    <w:rsid w:val="00A71FDB"/>
    <w:rsid w:val="00A72F43"/>
    <w:rsid w:val="00A73F46"/>
    <w:rsid w:val="00A741E2"/>
    <w:rsid w:val="00A749F3"/>
    <w:rsid w:val="00A74D8F"/>
    <w:rsid w:val="00A7506C"/>
    <w:rsid w:val="00A7509A"/>
    <w:rsid w:val="00A754C2"/>
    <w:rsid w:val="00A75801"/>
    <w:rsid w:val="00A75E5E"/>
    <w:rsid w:val="00A762E5"/>
    <w:rsid w:val="00A76B94"/>
    <w:rsid w:val="00A76EF2"/>
    <w:rsid w:val="00A76F98"/>
    <w:rsid w:val="00A776E5"/>
    <w:rsid w:val="00A77851"/>
    <w:rsid w:val="00A80072"/>
    <w:rsid w:val="00A80E1E"/>
    <w:rsid w:val="00A814BD"/>
    <w:rsid w:val="00A814F8"/>
    <w:rsid w:val="00A82A04"/>
    <w:rsid w:val="00A83540"/>
    <w:rsid w:val="00A83962"/>
    <w:rsid w:val="00A83AF8"/>
    <w:rsid w:val="00A8401C"/>
    <w:rsid w:val="00A8402F"/>
    <w:rsid w:val="00A8479A"/>
    <w:rsid w:val="00A847D2"/>
    <w:rsid w:val="00A84D57"/>
    <w:rsid w:val="00A85329"/>
    <w:rsid w:val="00A85A1B"/>
    <w:rsid w:val="00A85E01"/>
    <w:rsid w:val="00A85E66"/>
    <w:rsid w:val="00A85F54"/>
    <w:rsid w:val="00A86029"/>
    <w:rsid w:val="00A8691A"/>
    <w:rsid w:val="00A869AB"/>
    <w:rsid w:val="00A86E52"/>
    <w:rsid w:val="00A9030F"/>
    <w:rsid w:val="00A91204"/>
    <w:rsid w:val="00A918A7"/>
    <w:rsid w:val="00A91A15"/>
    <w:rsid w:val="00A91D03"/>
    <w:rsid w:val="00A920EF"/>
    <w:rsid w:val="00A92C95"/>
    <w:rsid w:val="00A93019"/>
    <w:rsid w:val="00A952AE"/>
    <w:rsid w:val="00A966D4"/>
    <w:rsid w:val="00A97991"/>
    <w:rsid w:val="00A979AF"/>
    <w:rsid w:val="00A979CE"/>
    <w:rsid w:val="00A97B15"/>
    <w:rsid w:val="00AA01F3"/>
    <w:rsid w:val="00AA0487"/>
    <w:rsid w:val="00AA0DBA"/>
    <w:rsid w:val="00AA198B"/>
    <w:rsid w:val="00AA1DDC"/>
    <w:rsid w:val="00AA259E"/>
    <w:rsid w:val="00AA2F41"/>
    <w:rsid w:val="00AA3945"/>
    <w:rsid w:val="00AA3B14"/>
    <w:rsid w:val="00AA42F8"/>
    <w:rsid w:val="00AA530B"/>
    <w:rsid w:val="00AA6A3F"/>
    <w:rsid w:val="00AA6C34"/>
    <w:rsid w:val="00AA7598"/>
    <w:rsid w:val="00AA75F3"/>
    <w:rsid w:val="00AA7B2F"/>
    <w:rsid w:val="00AB10BA"/>
    <w:rsid w:val="00AB1B10"/>
    <w:rsid w:val="00AB245C"/>
    <w:rsid w:val="00AB272A"/>
    <w:rsid w:val="00AB3377"/>
    <w:rsid w:val="00AB3568"/>
    <w:rsid w:val="00AB3A8F"/>
    <w:rsid w:val="00AB3C15"/>
    <w:rsid w:val="00AB46AF"/>
    <w:rsid w:val="00AB49D7"/>
    <w:rsid w:val="00AB4B29"/>
    <w:rsid w:val="00AB4C5C"/>
    <w:rsid w:val="00AB5091"/>
    <w:rsid w:val="00AB5237"/>
    <w:rsid w:val="00AB66B3"/>
    <w:rsid w:val="00AB72D8"/>
    <w:rsid w:val="00AB741E"/>
    <w:rsid w:val="00AB7726"/>
    <w:rsid w:val="00AB7D9F"/>
    <w:rsid w:val="00AB7DBC"/>
    <w:rsid w:val="00AB7ED1"/>
    <w:rsid w:val="00AC0134"/>
    <w:rsid w:val="00AC0381"/>
    <w:rsid w:val="00AC0CA8"/>
    <w:rsid w:val="00AC0D3F"/>
    <w:rsid w:val="00AC1331"/>
    <w:rsid w:val="00AC1A5B"/>
    <w:rsid w:val="00AC1EBA"/>
    <w:rsid w:val="00AC22C4"/>
    <w:rsid w:val="00AC247E"/>
    <w:rsid w:val="00AC2724"/>
    <w:rsid w:val="00AC2AA9"/>
    <w:rsid w:val="00AC2DD4"/>
    <w:rsid w:val="00AC2E86"/>
    <w:rsid w:val="00AC3617"/>
    <w:rsid w:val="00AC3860"/>
    <w:rsid w:val="00AC3885"/>
    <w:rsid w:val="00AC49E3"/>
    <w:rsid w:val="00AC4E7E"/>
    <w:rsid w:val="00AC54C0"/>
    <w:rsid w:val="00AC5690"/>
    <w:rsid w:val="00AC56EA"/>
    <w:rsid w:val="00AC59C7"/>
    <w:rsid w:val="00AC6197"/>
    <w:rsid w:val="00AC73A4"/>
    <w:rsid w:val="00AC7E13"/>
    <w:rsid w:val="00AD0528"/>
    <w:rsid w:val="00AD0FB1"/>
    <w:rsid w:val="00AD1C49"/>
    <w:rsid w:val="00AD2B50"/>
    <w:rsid w:val="00AD3126"/>
    <w:rsid w:val="00AD3990"/>
    <w:rsid w:val="00AD3F4A"/>
    <w:rsid w:val="00AD4233"/>
    <w:rsid w:val="00AD4337"/>
    <w:rsid w:val="00AD4A80"/>
    <w:rsid w:val="00AD4BB4"/>
    <w:rsid w:val="00AD528B"/>
    <w:rsid w:val="00AD582C"/>
    <w:rsid w:val="00AD64CF"/>
    <w:rsid w:val="00AD67BC"/>
    <w:rsid w:val="00AD7AFD"/>
    <w:rsid w:val="00AD7B28"/>
    <w:rsid w:val="00AD7C1C"/>
    <w:rsid w:val="00AD7F2F"/>
    <w:rsid w:val="00AD7FD5"/>
    <w:rsid w:val="00AE01DC"/>
    <w:rsid w:val="00AE046D"/>
    <w:rsid w:val="00AE0741"/>
    <w:rsid w:val="00AE09DF"/>
    <w:rsid w:val="00AE10A7"/>
    <w:rsid w:val="00AE16F8"/>
    <w:rsid w:val="00AE3159"/>
    <w:rsid w:val="00AE345C"/>
    <w:rsid w:val="00AE353D"/>
    <w:rsid w:val="00AE3EBB"/>
    <w:rsid w:val="00AE486C"/>
    <w:rsid w:val="00AE4A2C"/>
    <w:rsid w:val="00AE5047"/>
    <w:rsid w:val="00AE507B"/>
    <w:rsid w:val="00AE524A"/>
    <w:rsid w:val="00AE5511"/>
    <w:rsid w:val="00AE5D5F"/>
    <w:rsid w:val="00AE5DDF"/>
    <w:rsid w:val="00AE61C9"/>
    <w:rsid w:val="00AE63D9"/>
    <w:rsid w:val="00AE65D3"/>
    <w:rsid w:val="00AE6778"/>
    <w:rsid w:val="00AE6949"/>
    <w:rsid w:val="00AE6FBE"/>
    <w:rsid w:val="00AE797C"/>
    <w:rsid w:val="00AE7DA8"/>
    <w:rsid w:val="00AF04BD"/>
    <w:rsid w:val="00AF0C91"/>
    <w:rsid w:val="00AF18D2"/>
    <w:rsid w:val="00AF1D69"/>
    <w:rsid w:val="00AF28CF"/>
    <w:rsid w:val="00AF29DE"/>
    <w:rsid w:val="00AF2A39"/>
    <w:rsid w:val="00AF3263"/>
    <w:rsid w:val="00AF3CE1"/>
    <w:rsid w:val="00AF3CE8"/>
    <w:rsid w:val="00AF3DF5"/>
    <w:rsid w:val="00AF40A1"/>
    <w:rsid w:val="00AF5472"/>
    <w:rsid w:val="00AF6238"/>
    <w:rsid w:val="00B00359"/>
    <w:rsid w:val="00B007A2"/>
    <w:rsid w:val="00B014BB"/>
    <w:rsid w:val="00B02473"/>
    <w:rsid w:val="00B0354B"/>
    <w:rsid w:val="00B04503"/>
    <w:rsid w:val="00B04731"/>
    <w:rsid w:val="00B05091"/>
    <w:rsid w:val="00B0561F"/>
    <w:rsid w:val="00B05711"/>
    <w:rsid w:val="00B059C2"/>
    <w:rsid w:val="00B05A16"/>
    <w:rsid w:val="00B06396"/>
    <w:rsid w:val="00B06779"/>
    <w:rsid w:val="00B06825"/>
    <w:rsid w:val="00B06CEA"/>
    <w:rsid w:val="00B06F53"/>
    <w:rsid w:val="00B06F69"/>
    <w:rsid w:val="00B06F9F"/>
    <w:rsid w:val="00B07AE2"/>
    <w:rsid w:val="00B07F88"/>
    <w:rsid w:val="00B1002B"/>
    <w:rsid w:val="00B11876"/>
    <w:rsid w:val="00B11CB6"/>
    <w:rsid w:val="00B11FD4"/>
    <w:rsid w:val="00B124F6"/>
    <w:rsid w:val="00B13859"/>
    <w:rsid w:val="00B13872"/>
    <w:rsid w:val="00B13B93"/>
    <w:rsid w:val="00B13E80"/>
    <w:rsid w:val="00B14415"/>
    <w:rsid w:val="00B151F8"/>
    <w:rsid w:val="00B1536C"/>
    <w:rsid w:val="00B15473"/>
    <w:rsid w:val="00B1592A"/>
    <w:rsid w:val="00B163C4"/>
    <w:rsid w:val="00B1660E"/>
    <w:rsid w:val="00B16A65"/>
    <w:rsid w:val="00B16BCB"/>
    <w:rsid w:val="00B17150"/>
    <w:rsid w:val="00B17A98"/>
    <w:rsid w:val="00B208A7"/>
    <w:rsid w:val="00B21105"/>
    <w:rsid w:val="00B215E3"/>
    <w:rsid w:val="00B22406"/>
    <w:rsid w:val="00B224E9"/>
    <w:rsid w:val="00B22ADE"/>
    <w:rsid w:val="00B23F02"/>
    <w:rsid w:val="00B242F7"/>
    <w:rsid w:val="00B247A2"/>
    <w:rsid w:val="00B24DE1"/>
    <w:rsid w:val="00B2586A"/>
    <w:rsid w:val="00B2657E"/>
    <w:rsid w:val="00B2683C"/>
    <w:rsid w:val="00B26EB4"/>
    <w:rsid w:val="00B27533"/>
    <w:rsid w:val="00B2755C"/>
    <w:rsid w:val="00B27FC9"/>
    <w:rsid w:val="00B30233"/>
    <w:rsid w:val="00B303BE"/>
    <w:rsid w:val="00B3109A"/>
    <w:rsid w:val="00B31250"/>
    <w:rsid w:val="00B3147C"/>
    <w:rsid w:val="00B31582"/>
    <w:rsid w:val="00B328E4"/>
    <w:rsid w:val="00B32D18"/>
    <w:rsid w:val="00B32ED9"/>
    <w:rsid w:val="00B33FD9"/>
    <w:rsid w:val="00B349A2"/>
    <w:rsid w:val="00B34C3E"/>
    <w:rsid w:val="00B34D83"/>
    <w:rsid w:val="00B3521F"/>
    <w:rsid w:val="00B3522B"/>
    <w:rsid w:val="00B35E26"/>
    <w:rsid w:val="00B36480"/>
    <w:rsid w:val="00B365A1"/>
    <w:rsid w:val="00B365DF"/>
    <w:rsid w:val="00B36F9B"/>
    <w:rsid w:val="00B3784F"/>
    <w:rsid w:val="00B408F2"/>
    <w:rsid w:val="00B40AB1"/>
    <w:rsid w:val="00B40DF3"/>
    <w:rsid w:val="00B40DF7"/>
    <w:rsid w:val="00B42DF6"/>
    <w:rsid w:val="00B4366B"/>
    <w:rsid w:val="00B436B2"/>
    <w:rsid w:val="00B436DB"/>
    <w:rsid w:val="00B438FC"/>
    <w:rsid w:val="00B43977"/>
    <w:rsid w:val="00B4399F"/>
    <w:rsid w:val="00B4433D"/>
    <w:rsid w:val="00B44709"/>
    <w:rsid w:val="00B4541A"/>
    <w:rsid w:val="00B45962"/>
    <w:rsid w:val="00B45A13"/>
    <w:rsid w:val="00B468A5"/>
    <w:rsid w:val="00B4705A"/>
    <w:rsid w:val="00B471AE"/>
    <w:rsid w:val="00B47798"/>
    <w:rsid w:val="00B5015A"/>
    <w:rsid w:val="00B505CF"/>
    <w:rsid w:val="00B505FA"/>
    <w:rsid w:val="00B5228F"/>
    <w:rsid w:val="00B5238C"/>
    <w:rsid w:val="00B5276A"/>
    <w:rsid w:val="00B53B4D"/>
    <w:rsid w:val="00B5415B"/>
    <w:rsid w:val="00B54984"/>
    <w:rsid w:val="00B54986"/>
    <w:rsid w:val="00B5509A"/>
    <w:rsid w:val="00B5513B"/>
    <w:rsid w:val="00B555B6"/>
    <w:rsid w:val="00B5578D"/>
    <w:rsid w:val="00B55977"/>
    <w:rsid w:val="00B56013"/>
    <w:rsid w:val="00B562C1"/>
    <w:rsid w:val="00B567E4"/>
    <w:rsid w:val="00B56AA7"/>
    <w:rsid w:val="00B56C27"/>
    <w:rsid w:val="00B573AB"/>
    <w:rsid w:val="00B6007C"/>
    <w:rsid w:val="00B604CF"/>
    <w:rsid w:val="00B608A9"/>
    <w:rsid w:val="00B608ED"/>
    <w:rsid w:val="00B60B46"/>
    <w:rsid w:val="00B61AFF"/>
    <w:rsid w:val="00B6205E"/>
    <w:rsid w:val="00B62141"/>
    <w:rsid w:val="00B62460"/>
    <w:rsid w:val="00B6255C"/>
    <w:rsid w:val="00B62EDF"/>
    <w:rsid w:val="00B632F7"/>
    <w:rsid w:val="00B636B5"/>
    <w:rsid w:val="00B6375D"/>
    <w:rsid w:val="00B639DB"/>
    <w:rsid w:val="00B63FCF"/>
    <w:rsid w:val="00B644CD"/>
    <w:rsid w:val="00B64F18"/>
    <w:rsid w:val="00B653E8"/>
    <w:rsid w:val="00B65A0D"/>
    <w:rsid w:val="00B65D6F"/>
    <w:rsid w:val="00B65FB4"/>
    <w:rsid w:val="00B667C6"/>
    <w:rsid w:val="00B67058"/>
    <w:rsid w:val="00B67442"/>
    <w:rsid w:val="00B67886"/>
    <w:rsid w:val="00B70474"/>
    <w:rsid w:val="00B70959"/>
    <w:rsid w:val="00B7128C"/>
    <w:rsid w:val="00B72380"/>
    <w:rsid w:val="00B723EA"/>
    <w:rsid w:val="00B73022"/>
    <w:rsid w:val="00B73314"/>
    <w:rsid w:val="00B73682"/>
    <w:rsid w:val="00B744CC"/>
    <w:rsid w:val="00B75732"/>
    <w:rsid w:val="00B75846"/>
    <w:rsid w:val="00B75A00"/>
    <w:rsid w:val="00B76B03"/>
    <w:rsid w:val="00B76B50"/>
    <w:rsid w:val="00B76FBB"/>
    <w:rsid w:val="00B77930"/>
    <w:rsid w:val="00B8002E"/>
    <w:rsid w:val="00B80A68"/>
    <w:rsid w:val="00B80E13"/>
    <w:rsid w:val="00B80FD3"/>
    <w:rsid w:val="00B81BDE"/>
    <w:rsid w:val="00B81F45"/>
    <w:rsid w:val="00B82026"/>
    <w:rsid w:val="00B828D2"/>
    <w:rsid w:val="00B8321C"/>
    <w:rsid w:val="00B834AD"/>
    <w:rsid w:val="00B835B9"/>
    <w:rsid w:val="00B84159"/>
    <w:rsid w:val="00B84651"/>
    <w:rsid w:val="00B8480B"/>
    <w:rsid w:val="00B84E86"/>
    <w:rsid w:val="00B857FB"/>
    <w:rsid w:val="00B85DDC"/>
    <w:rsid w:val="00B86A18"/>
    <w:rsid w:val="00B875A1"/>
    <w:rsid w:val="00B87A1A"/>
    <w:rsid w:val="00B87EDF"/>
    <w:rsid w:val="00B9044E"/>
    <w:rsid w:val="00B90846"/>
    <w:rsid w:val="00B90AEE"/>
    <w:rsid w:val="00B90E55"/>
    <w:rsid w:val="00B914AA"/>
    <w:rsid w:val="00B91862"/>
    <w:rsid w:val="00B91966"/>
    <w:rsid w:val="00B92355"/>
    <w:rsid w:val="00B92365"/>
    <w:rsid w:val="00B9268F"/>
    <w:rsid w:val="00B92855"/>
    <w:rsid w:val="00B9285F"/>
    <w:rsid w:val="00B92E05"/>
    <w:rsid w:val="00B92ECF"/>
    <w:rsid w:val="00B92FA5"/>
    <w:rsid w:val="00B9336B"/>
    <w:rsid w:val="00B93EAB"/>
    <w:rsid w:val="00B943C0"/>
    <w:rsid w:val="00B95F8F"/>
    <w:rsid w:val="00B9609A"/>
    <w:rsid w:val="00B96C9C"/>
    <w:rsid w:val="00B9791E"/>
    <w:rsid w:val="00B97B7E"/>
    <w:rsid w:val="00B97D2E"/>
    <w:rsid w:val="00BA00DF"/>
    <w:rsid w:val="00BA05F4"/>
    <w:rsid w:val="00BA093F"/>
    <w:rsid w:val="00BA0DFF"/>
    <w:rsid w:val="00BA0E6A"/>
    <w:rsid w:val="00BA15DD"/>
    <w:rsid w:val="00BA27B2"/>
    <w:rsid w:val="00BA297E"/>
    <w:rsid w:val="00BA38B3"/>
    <w:rsid w:val="00BA56E3"/>
    <w:rsid w:val="00BA5EBD"/>
    <w:rsid w:val="00BA623E"/>
    <w:rsid w:val="00BA6673"/>
    <w:rsid w:val="00BA79DD"/>
    <w:rsid w:val="00BB021B"/>
    <w:rsid w:val="00BB0537"/>
    <w:rsid w:val="00BB05B4"/>
    <w:rsid w:val="00BB0CD2"/>
    <w:rsid w:val="00BB0F9A"/>
    <w:rsid w:val="00BB1136"/>
    <w:rsid w:val="00BB1228"/>
    <w:rsid w:val="00BB1A89"/>
    <w:rsid w:val="00BB25C8"/>
    <w:rsid w:val="00BB25F9"/>
    <w:rsid w:val="00BB2922"/>
    <w:rsid w:val="00BB3483"/>
    <w:rsid w:val="00BB38A1"/>
    <w:rsid w:val="00BB3B64"/>
    <w:rsid w:val="00BB3C30"/>
    <w:rsid w:val="00BB49DD"/>
    <w:rsid w:val="00BB507B"/>
    <w:rsid w:val="00BB5308"/>
    <w:rsid w:val="00BB56EF"/>
    <w:rsid w:val="00BB67A7"/>
    <w:rsid w:val="00BB69A7"/>
    <w:rsid w:val="00BB71F7"/>
    <w:rsid w:val="00BC03E0"/>
    <w:rsid w:val="00BC0431"/>
    <w:rsid w:val="00BC0ACC"/>
    <w:rsid w:val="00BC1816"/>
    <w:rsid w:val="00BC18FD"/>
    <w:rsid w:val="00BC1C03"/>
    <w:rsid w:val="00BC3265"/>
    <w:rsid w:val="00BC3405"/>
    <w:rsid w:val="00BC346B"/>
    <w:rsid w:val="00BC35DD"/>
    <w:rsid w:val="00BC3EDC"/>
    <w:rsid w:val="00BC3FA6"/>
    <w:rsid w:val="00BC4141"/>
    <w:rsid w:val="00BC4C7E"/>
    <w:rsid w:val="00BC5048"/>
    <w:rsid w:val="00BC516B"/>
    <w:rsid w:val="00BC532B"/>
    <w:rsid w:val="00BC5454"/>
    <w:rsid w:val="00BC6006"/>
    <w:rsid w:val="00BC6485"/>
    <w:rsid w:val="00BC67CA"/>
    <w:rsid w:val="00BC6C66"/>
    <w:rsid w:val="00BC6D45"/>
    <w:rsid w:val="00BC6EE3"/>
    <w:rsid w:val="00BC6F94"/>
    <w:rsid w:val="00BC723B"/>
    <w:rsid w:val="00BC7B35"/>
    <w:rsid w:val="00BC7B52"/>
    <w:rsid w:val="00BD0225"/>
    <w:rsid w:val="00BD02CD"/>
    <w:rsid w:val="00BD0387"/>
    <w:rsid w:val="00BD04F0"/>
    <w:rsid w:val="00BD06B1"/>
    <w:rsid w:val="00BD0745"/>
    <w:rsid w:val="00BD13B5"/>
    <w:rsid w:val="00BD19A6"/>
    <w:rsid w:val="00BD1E98"/>
    <w:rsid w:val="00BD2CA8"/>
    <w:rsid w:val="00BD2D44"/>
    <w:rsid w:val="00BD356D"/>
    <w:rsid w:val="00BD3BEB"/>
    <w:rsid w:val="00BD43F2"/>
    <w:rsid w:val="00BD4B55"/>
    <w:rsid w:val="00BD5BBE"/>
    <w:rsid w:val="00BD5D8E"/>
    <w:rsid w:val="00BD6017"/>
    <w:rsid w:val="00BD62EE"/>
    <w:rsid w:val="00BD6777"/>
    <w:rsid w:val="00BD6F49"/>
    <w:rsid w:val="00BD73AE"/>
    <w:rsid w:val="00BD757D"/>
    <w:rsid w:val="00BD76EA"/>
    <w:rsid w:val="00BD77F4"/>
    <w:rsid w:val="00BD7EBD"/>
    <w:rsid w:val="00BE0060"/>
    <w:rsid w:val="00BE05BF"/>
    <w:rsid w:val="00BE0832"/>
    <w:rsid w:val="00BE0B44"/>
    <w:rsid w:val="00BE0FEC"/>
    <w:rsid w:val="00BE1053"/>
    <w:rsid w:val="00BE1E9A"/>
    <w:rsid w:val="00BE1F6B"/>
    <w:rsid w:val="00BE22BE"/>
    <w:rsid w:val="00BE24F9"/>
    <w:rsid w:val="00BE2D70"/>
    <w:rsid w:val="00BE33E3"/>
    <w:rsid w:val="00BE42C7"/>
    <w:rsid w:val="00BE4331"/>
    <w:rsid w:val="00BE4655"/>
    <w:rsid w:val="00BE4677"/>
    <w:rsid w:val="00BE4848"/>
    <w:rsid w:val="00BE490E"/>
    <w:rsid w:val="00BE4DF7"/>
    <w:rsid w:val="00BE51C4"/>
    <w:rsid w:val="00BE5514"/>
    <w:rsid w:val="00BE5615"/>
    <w:rsid w:val="00BE567C"/>
    <w:rsid w:val="00BE5C62"/>
    <w:rsid w:val="00BE5E0C"/>
    <w:rsid w:val="00BE5FF9"/>
    <w:rsid w:val="00BE60D0"/>
    <w:rsid w:val="00BE6248"/>
    <w:rsid w:val="00BE628F"/>
    <w:rsid w:val="00BE654F"/>
    <w:rsid w:val="00BE67B9"/>
    <w:rsid w:val="00BE7111"/>
    <w:rsid w:val="00BE722A"/>
    <w:rsid w:val="00BE724F"/>
    <w:rsid w:val="00BE7366"/>
    <w:rsid w:val="00BE749F"/>
    <w:rsid w:val="00BF1136"/>
    <w:rsid w:val="00BF1693"/>
    <w:rsid w:val="00BF186F"/>
    <w:rsid w:val="00BF19AD"/>
    <w:rsid w:val="00BF1B1D"/>
    <w:rsid w:val="00BF1B54"/>
    <w:rsid w:val="00BF22D4"/>
    <w:rsid w:val="00BF2FBF"/>
    <w:rsid w:val="00BF4A12"/>
    <w:rsid w:val="00BF4E6B"/>
    <w:rsid w:val="00BF5205"/>
    <w:rsid w:val="00BF5832"/>
    <w:rsid w:val="00BF5BDD"/>
    <w:rsid w:val="00BF5CDA"/>
    <w:rsid w:val="00BF5E4A"/>
    <w:rsid w:val="00BF5F5A"/>
    <w:rsid w:val="00BF5F78"/>
    <w:rsid w:val="00BF61EF"/>
    <w:rsid w:val="00BF6580"/>
    <w:rsid w:val="00BF6FBC"/>
    <w:rsid w:val="00BF7104"/>
    <w:rsid w:val="00BF727D"/>
    <w:rsid w:val="00BF7488"/>
    <w:rsid w:val="00BF748E"/>
    <w:rsid w:val="00BF75C6"/>
    <w:rsid w:val="00BF7CF3"/>
    <w:rsid w:val="00BF7DA6"/>
    <w:rsid w:val="00BF7FE5"/>
    <w:rsid w:val="00C001E4"/>
    <w:rsid w:val="00C003DD"/>
    <w:rsid w:val="00C0055D"/>
    <w:rsid w:val="00C00A26"/>
    <w:rsid w:val="00C01BF1"/>
    <w:rsid w:val="00C01CAF"/>
    <w:rsid w:val="00C0259E"/>
    <w:rsid w:val="00C027BF"/>
    <w:rsid w:val="00C02A5A"/>
    <w:rsid w:val="00C02CDD"/>
    <w:rsid w:val="00C032B3"/>
    <w:rsid w:val="00C03737"/>
    <w:rsid w:val="00C03BD3"/>
    <w:rsid w:val="00C03EB6"/>
    <w:rsid w:val="00C03EE4"/>
    <w:rsid w:val="00C04503"/>
    <w:rsid w:val="00C0470C"/>
    <w:rsid w:val="00C062EA"/>
    <w:rsid w:val="00C063C5"/>
    <w:rsid w:val="00C06977"/>
    <w:rsid w:val="00C06D96"/>
    <w:rsid w:val="00C06EE8"/>
    <w:rsid w:val="00C10B94"/>
    <w:rsid w:val="00C10F46"/>
    <w:rsid w:val="00C11284"/>
    <w:rsid w:val="00C115F0"/>
    <w:rsid w:val="00C11636"/>
    <w:rsid w:val="00C11A0D"/>
    <w:rsid w:val="00C11AB4"/>
    <w:rsid w:val="00C11AD1"/>
    <w:rsid w:val="00C1203C"/>
    <w:rsid w:val="00C12138"/>
    <w:rsid w:val="00C12203"/>
    <w:rsid w:val="00C12655"/>
    <w:rsid w:val="00C12C6D"/>
    <w:rsid w:val="00C131F0"/>
    <w:rsid w:val="00C13D69"/>
    <w:rsid w:val="00C141DE"/>
    <w:rsid w:val="00C14923"/>
    <w:rsid w:val="00C14B4B"/>
    <w:rsid w:val="00C154D2"/>
    <w:rsid w:val="00C16396"/>
    <w:rsid w:val="00C16918"/>
    <w:rsid w:val="00C17A63"/>
    <w:rsid w:val="00C17C94"/>
    <w:rsid w:val="00C205FC"/>
    <w:rsid w:val="00C21316"/>
    <w:rsid w:val="00C213A0"/>
    <w:rsid w:val="00C214AB"/>
    <w:rsid w:val="00C21731"/>
    <w:rsid w:val="00C223ED"/>
    <w:rsid w:val="00C232C7"/>
    <w:rsid w:val="00C234DB"/>
    <w:rsid w:val="00C23506"/>
    <w:rsid w:val="00C23541"/>
    <w:rsid w:val="00C23553"/>
    <w:rsid w:val="00C2370C"/>
    <w:rsid w:val="00C23AA3"/>
    <w:rsid w:val="00C240A8"/>
    <w:rsid w:val="00C24565"/>
    <w:rsid w:val="00C24959"/>
    <w:rsid w:val="00C24F7D"/>
    <w:rsid w:val="00C25BE3"/>
    <w:rsid w:val="00C25F0E"/>
    <w:rsid w:val="00C2656E"/>
    <w:rsid w:val="00C26EA9"/>
    <w:rsid w:val="00C270E5"/>
    <w:rsid w:val="00C27214"/>
    <w:rsid w:val="00C27807"/>
    <w:rsid w:val="00C278B6"/>
    <w:rsid w:val="00C27DB3"/>
    <w:rsid w:val="00C31450"/>
    <w:rsid w:val="00C31A85"/>
    <w:rsid w:val="00C31F72"/>
    <w:rsid w:val="00C32593"/>
    <w:rsid w:val="00C328CB"/>
    <w:rsid w:val="00C32A4B"/>
    <w:rsid w:val="00C32AEC"/>
    <w:rsid w:val="00C32D0E"/>
    <w:rsid w:val="00C32E98"/>
    <w:rsid w:val="00C3499A"/>
    <w:rsid w:val="00C34CB9"/>
    <w:rsid w:val="00C350B6"/>
    <w:rsid w:val="00C354F1"/>
    <w:rsid w:val="00C355A5"/>
    <w:rsid w:val="00C35AE4"/>
    <w:rsid w:val="00C36636"/>
    <w:rsid w:val="00C36D9C"/>
    <w:rsid w:val="00C3732A"/>
    <w:rsid w:val="00C3784B"/>
    <w:rsid w:val="00C37B6A"/>
    <w:rsid w:val="00C402D9"/>
    <w:rsid w:val="00C40360"/>
    <w:rsid w:val="00C40B0A"/>
    <w:rsid w:val="00C40C15"/>
    <w:rsid w:val="00C40F80"/>
    <w:rsid w:val="00C41B3C"/>
    <w:rsid w:val="00C41C17"/>
    <w:rsid w:val="00C422DE"/>
    <w:rsid w:val="00C4290E"/>
    <w:rsid w:val="00C42DB1"/>
    <w:rsid w:val="00C43CAD"/>
    <w:rsid w:val="00C43DC4"/>
    <w:rsid w:val="00C441F6"/>
    <w:rsid w:val="00C4467C"/>
    <w:rsid w:val="00C446BB"/>
    <w:rsid w:val="00C44E49"/>
    <w:rsid w:val="00C44F4F"/>
    <w:rsid w:val="00C457B2"/>
    <w:rsid w:val="00C45E1D"/>
    <w:rsid w:val="00C466D2"/>
    <w:rsid w:val="00C46C63"/>
    <w:rsid w:val="00C47C7A"/>
    <w:rsid w:val="00C47E6D"/>
    <w:rsid w:val="00C501F6"/>
    <w:rsid w:val="00C50A3C"/>
    <w:rsid w:val="00C50E95"/>
    <w:rsid w:val="00C52025"/>
    <w:rsid w:val="00C525AC"/>
    <w:rsid w:val="00C53347"/>
    <w:rsid w:val="00C54456"/>
    <w:rsid w:val="00C54840"/>
    <w:rsid w:val="00C549E7"/>
    <w:rsid w:val="00C54CD3"/>
    <w:rsid w:val="00C55825"/>
    <w:rsid w:val="00C55DFC"/>
    <w:rsid w:val="00C56652"/>
    <w:rsid w:val="00C56923"/>
    <w:rsid w:val="00C56E5A"/>
    <w:rsid w:val="00C6105B"/>
    <w:rsid w:val="00C619AC"/>
    <w:rsid w:val="00C61E9A"/>
    <w:rsid w:val="00C62288"/>
    <w:rsid w:val="00C62A7A"/>
    <w:rsid w:val="00C62BEC"/>
    <w:rsid w:val="00C6300F"/>
    <w:rsid w:val="00C6321A"/>
    <w:rsid w:val="00C63B11"/>
    <w:rsid w:val="00C649B7"/>
    <w:rsid w:val="00C64C1D"/>
    <w:rsid w:val="00C651ED"/>
    <w:rsid w:val="00C65483"/>
    <w:rsid w:val="00C661FB"/>
    <w:rsid w:val="00C662DD"/>
    <w:rsid w:val="00C663D7"/>
    <w:rsid w:val="00C6650A"/>
    <w:rsid w:val="00C6680E"/>
    <w:rsid w:val="00C66896"/>
    <w:rsid w:val="00C702D4"/>
    <w:rsid w:val="00C705C4"/>
    <w:rsid w:val="00C70850"/>
    <w:rsid w:val="00C70F70"/>
    <w:rsid w:val="00C718FA"/>
    <w:rsid w:val="00C719AE"/>
    <w:rsid w:val="00C71B36"/>
    <w:rsid w:val="00C721F0"/>
    <w:rsid w:val="00C72214"/>
    <w:rsid w:val="00C72358"/>
    <w:rsid w:val="00C723E7"/>
    <w:rsid w:val="00C72554"/>
    <w:rsid w:val="00C727A8"/>
    <w:rsid w:val="00C739CE"/>
    <w:rsid w:val="00C73B7F"/>
    <w:rsid w:val="00C74703"/>
    <w:rsid w:val="00C7495D"/>
    <w:rsid w:val="00C75D35"/>
    <w:rsid w:val="00C75DC1"/>
    <w:rsid w:val="00C7600D"/>
    <w:rsid w:val="00C76B42"/>
    <w:rsid w:val="00C77467"/>
    <w:rsid w:val="00C775B2"/>
    <w:rsid w:val="00C809C8"/>
    <w:rsid w:val="00C80DA3"/>
    <w:rsid w:val="00C81473"/>
    <w:rsid w:val="00C82050"/>
    <w:rsid w:val="00C82A4B"/>
    <w:rsid w:val="00C82DB6"/>
    <w:rsid w:val="00C8448C"/>
    <w:rsid w:val="00C849E0"/>
    <w:rsid w:val="00C85030"/>
    <w:rsid w:val="00C850C3"/>
    <w:rsid w:val="00C86941"/>
    <w:rsid w:val="00C8777B"/>
    <w:rsid w:val="00C877B8"/>
    <w:rsid w:val="00C9007D"/>
    <w:rsid w:val="00C909EB"/>
    <w:rsid w:val="00C90F61"/>
    <w:rsid w:val="00C91682"/>
    <w:rsid w:val="00C919BC"/>
    <w:rsid w:val="00C91DC1"/>
    <w:rsid w:val="00C92E80"/>
    <w:rsid w:val="00C92F43"/>
    <w:rsid w:val="00C9325D"/>
    <w:rsid w:val="00C9369E"/>
    <w:rsid w:val="00C93B8E"/>
    <w:rsid w:val="00C93D77"/>
    <w:rsid w:val="00C93F3F"/>
    <w:rsid w:val="00C94016"/>
    <w:rsid w:val="00C940B2"/>
    <w:rsid w:val="00C94C92"/>
    <w:rsid w:val="00C959E9"/>
    <w:rsid w:val="00C96164"/>
    <w:rsid w:val="00C96D78"/>
    <w:rsid w:val="00C97354"/>
    <w:rsid w:val="00C97356"/>
    <w:rsid w:val="00C97A20"/>
    <w:rsid w:val="00C97F59"/>
    <w:rsid w:val="00CA0191"/>
    <w:rsid w:val="00CA03B2"/>
    <w:rsid w:val="00CA1707"/>
    <w:rsid w:val="00CA314F"/>
    <w:rsid w:val="00CA32B9"/>
    <w:rsid w:val="00CA336C"/>
    <w:rsid w:val="00CA3522"/>
    <w:rsid w:val="00CA3563"/>
    <w:rsid w:val="00CA46E6"/>
    <w:rsid w:val="00CA47F4"/>
    <w:rsid w:val="00CA6A9A"/>
    <w:rsid w:val="00CA6BDB"/>
    <w:rsid w:val="00CA6DA9"/>
    <w:rsid w:val="00CA6F9A"/>
    <w:rsid w:val="00CA7926"/>
    <w:rsid w:val="00CA79B9"/>
    <w:rsid w:val="00CB01F0"/>
    <w:rsid w:val="00CB1DCB"/>
    <w:rsid w:val="00CB1E73"/>
    <w:rsid w:val="00CB22AE"/>
    <w:rsid w:val="00CB4228"/>
    <w:rsid w:val="00CB4617"/>
    <w:rsid w:val="00CB5656"/>
    <w:rsid w:val="00CB5709"/>
    <w:rsid w:val="00CB5AD2"/>
    <w:rsid w:val="00CB614C"/>
    <w:rsid w:val="00CB6A90"/>
    <w:rsid w:val="00CB6E3A"/>
    <w:rsid w:val="00CB705E"/>
    <w:rsid w:val="00CB734D"/>
    <w:rsid w:val="00CB771F"/>
    <w:rsid w:val="00CB779F"/>
    <w:rsid w:val="00CB7F3E"/>
    <w:rsid w:val="00CC0F12"/>
    <w:rsid w:val="00CC0FD4"/>
    <w:rsid w:val="00CC149E"/>
    <w:rsid w:val="00CC1D1C"/>
    <w:rsid w:val="00CC1DFB"/>
    <w:rsid w:val="00CC2243"/>
    <w:rsid w:val="00CC263D"/>
    <w:rsid w:val="00CC29AC"/>
    <w:rsid w:val="00CC3996"/>
    <w:rsid w:val="00CC4056"/>
    <w:rsid w:val="00CC4A7F"/>
    <w:rsid w:val="00CC4D96"/>
    <w:rsid w:val="00CC56C7"/>
    <w:rsid w:val="00CC591F"/>
    <w:rsid w:val="00CC6732"/>
    <w:rsid w:val="00CC6BBF"/>
    <w:rsid w:val="00CC74E6"/>
    <w:rsid w:val="00CC7CE2"/>
    <w:rsid w:val="00CD0B34"/>
    <w:rsid w:val="00CD1585"/>
    <w:rsid w:val="00CD1992"/>
    <w:rsid w:val="00CD1E4F"/>
    <w:rsid w:val="00CD1F61"/>
    <w:rsid w:val="00CD2797"/>
    <w:rsid w:val="00CD2A05"/>
    <w:rsid w:val="00CD44D5"/>
    <w:rsid w:val="00CD451E"/>
    <w:rsid w:val="00CD4F29"/>
    <w:rsid w:val="00CD5B0C"/>
    <w:rsid w:val="00CD602C"/>
    <w:rsid w:val="00CD7448"/>
    <w:rsid w:val="00CD7F70"/>
    <w:rsid w:val="00CE08D7"/>
    <w:rsid w:val="00CE096F"/>
    <w:rsid w:val="00CE0FE3"/>
    <w:rsid w:val="00CE161C"/>
    <w:rsid w:val="00CE17A3"/>
    <w:rsid w:val="00CE2045"/>
    <w:rsid w:val="00CE2884"/>
    <w:rsid w:val="00CE2938"/>
    <w:rsid w:val="00CE3066"/>
    <w:rsid w:val="00CE369E"/>
    <w:rsid w:val="00CE38D0"/>
    <w:rsid w:val="00CE43F8"/>
    <w:rsid w:val="00CE5B79"/>
    <w:rsid w:val="00CE5DC8"/>
    <w:rsid w:val="00CE6056"/>
    <w:rsid w:val="00CE64EF"/>
    <w:rsid w:val="00CE6AFB"/>
    <w:rsid w:val="00CE6D65"/>
    <w:rsid w:val="00CE6E59"/>
    <w:rsid w:val="00CE6FD2"/>
    <w:rsid w:val="00CE7178"/>
    <w:rsid w:val="00CE73ED"/>
    <w:rsid w:val="00CE7415"/>
    <w:rsid w:val="00CE7B4F"/>
    <w:rsid w:val="00CF0143"/>
    <w:rsid w:val="00CF0879"/>
    <w:rsid w:val="00CF1F76"/>
    <w:rsid w:val="00CF207B"/>
    <w:rsid w:val="00CF2467"/>
    <w:rsid w:val="00CF2604"/>
    <w:rsid w:val="00CF2928"/>
    <w:rsid w:val="00CF367B"/>
    <w:rsid w:val="00CF3ABA"/>
    <w:rsid w:val="00CF4011"/>
    <w:rsid w:val="00CF4040"/>
    <w:rsid w:val="00CF4379"/>
    <w:rsid w:val="00CF485B"/>
    <w:rsid w:val="00CF4984"/>
    <w:rsid w:val="00CF49C5"/>
    <w:rsid w:val="00CF4E25"/>
    <w:rsid w:val="00CF5D51"/>
    <w:rsid w:val="00CF5F06"/>
    <w:rsid w:val="00CF6452"/>
    <w:rsid w:val="00CF6D42"/>
    <w:rsid w:val="00CF7148"/>
    <w:rsid w:val="00CF7A97"/>
    <w:rsid w:val="00CF7D2B"/>
    <w:rsid w:val="00D00BE7"/>
    <w:rsid w:val="00D0108B"/>
    <w:rsid w:val="00D01A7E"/>
    <w:rsid w:val="00D02C68"/>
    <w:rsid w:val="00D02CE6"/>
    <w:rsid w:val="00D02D64"/>
    <w:rsid w:val="00D03269"/>
    <w:rsid w:val="00D037BF"/>
    <w:rsid w:val="00D03A5F"/>
    <w:rsid w:val="00D03AD6"/>
    <w:rsid w:val="00D03B28"/>
    <w:rsid w:val="00D03DA4"/>
    <w:rsid w:val="00D044E5"/>
    <w:rsid w:val="00D04B4F"/>
    <w:rsid w:val="00D04ED1"/>
    <w:rsid w:val="00D050CB"/>
    <w:rsid w:val="00D0528E"/>
    <w:rsid w:val="00D05A50"/>
    <w:rsid w:val="00D06590"/>
    <w:rsid w:val="00D06A70"/>
    <w:rsid w:val="00D07E6A"/>
    <w:rsid w:val="00D1023D"/>
    <w:rsid w:val="00D10605"/>
    <w:rsid w:val="00D10CFB"/>
    <w:rsid w:val="00D10DA3"/>
    <w:rsid w:val="00D11019"/>
    <w:rsid w:val="00D11707"/>
    <w:rsid w:val="00D1194E"/>
    <w:rsid w:val="00D120E1"/>
    <w:rsid w:val="00D12745"/>
    <w:rsid w:val="00D12EEC"/>
    <w:rsid w:val="00D133BF"/>
    <w:rsid w:val="00D138F6"/>
    <w:rsid w:val="00D13C2A"/>
    <w:rsid w:val="00D13C8D"/>
    <w:rsid w:val="00D13D6F"/>
    <w:rsid w:val="00D13E88"/>
    <w:rsid w:val="00D14027"/>
    <w:rsid w:val="00D14579"/>
    <w:rsid w:val="00D1487D"/>
    <w:rsid w:val="00D1495E"/>
    <w:rsid w:val="00D14A12"/>
    <w:rsid w:val="00D14EB2"/>
    <w:rsid w:val="00D15062"/>
    <w:rsid w:val="00D15A43"/>
    <w:rsid w:val="00D16606"/>
    <w:rsid w:val="00D16A33"/>
    <w:rsid w:val="00D16A39"/>
    <w:rsid w:val="00D176FB"/>
    <w:rsid w:val="00D17790"/>
    <w:rsid w:val="00D20373"/>
    <w:rsid w:val="00D21168"/>
    <w:rsid w:val="00D21C33"/>
    <w:rsid w:val="00D21D3D"/>
    <w:rsid w:val="00D2200E"/>
    <w:rsid w:val="00D2228A"/>
    <w:rsid w:val="00D22450"/>
    <w:rsid w:val="00D2272A"/>
    <w:rsid w:val="00D232E1"/>
    <w:rsid w:val="00D240C8"/>
    <w:rsid w:val="00D241D1"/>
    <w:rsid w:val="00D242CF"/>
    <w:rsid w:val="00D247B1"/>
    <w:rsid w:val="00D24B6A"/>
    <w:rsid w:val="00D255C6"/>
    <w:rsid w:val="00D258AB"/>
    <w:rsid w:val="00D25AFA"/>
    <w:rsid w:val="00D260FD"/>
    <w:rsid w:val="00D262A6"/>
    <w:rsid w:val="00D26A30"/>
    <w:rsid w:val="00D26B83"/>
    <w:rsid w:val="00D27267"/>
    <w:rsid w:val="00D27918"/>
    <w:rsid w:val="00D303FD"/>
    <w:rsid w:val="00D30835"/>
    <w:rsid w:val="00D30AB3"/>
    <w:rsid w:val="00D310F3"/>
    <w:rsid w:val="00D31462"/>
    <w:rsid w:val="00D314AB"/>
    <w:rsid w:val="00D31C1B"/>
    <w:rsid w:val="00D31E94"/>
    <w:rsid w:val="00D32047"/>
    <w:rsid w:val="00D322FE"/>
    <w:rsid w:val="00D32787"/>
    <w:rsid w:val="00D33396"/>
    <w:rsid w:val="00D337B4"/>
    <w:rsid w:val="00D34112"/>
    <w:rsid w:val="00D34439"/>
    <w:rsid w:val="00D34C05"/>
    <w:rsid w:val="00D34F0C"/>
    <w:rsid w:val="00D3550F"/>
    <w:rsid w:val="00D35D4F"/>
    <w:rsid w:val="00D369C3"/>
    <w:rsid w:val="00D36CFF"/>
    <w:rsid w:val="00D37617"/>
    <w:rsid w:val="00D3763B"/>
    <w:rsid w:val="00D37B30"/>
    <w:rsid w:val="00D37C52"/>
    <w:rsid w:val="00D37CD2"/>
    <w:rsid w:val="00D4004C"/>
    <w:rsid w:val="00D40D18"/>
    <w:rsid w:val="00D41FB0"/>
    <w:rsid w:val="00D42347"/>
    <w:rsid w:val="00D43788"/>
    <w:rsid w:val="00D437D5"/>
    <w:rsid w:val="00D43B30"/>
    <w:rsid w:val="00D43D67"/>
    <w:rsid w:val="00D43EA3"/>
    <w:rsid w:val="00D4581D"/>
    <w:rsid w:val="00D45B96"/>
    <w:rsid w:val="00D45E0A"/>
    <w:rsid w:val="00D46193"/>
    <w:rsid w:val="00D46366"/>
    <w:rsid w:val="00D46844"/>
    <w:rsid w:val="00D469BB"/>
    <w:rsid w:val="00D46DF2"/>
    <w:rsid w:val="00D46F04"/>
    <w:rsid w:val="00D4767D"/>
    <w:rsid w:val="00D477A6"/>
    <w:rsid w:val="00D47A19"/>
    <w:rsid w:val="00D5066C"/>
    <w:rsid w:val="00D516A4"/>
    <w:rsid w:val="00D516BD"/>
    <w:rsid w:val="00D51C5E"/>
    <w:rsid w:val="00D51CCA"/>
    <w:rsid w:val="00D51F25"/>
    <w:rsid w:val="00D52787"/>
    <w:rsid w:val="00D52EFA"/>
    <w:rsid w:val="00D5367D"/>
    <w:rsid w:val="00D538A3"/>
    <w:rsid w:val="00D53DAD"/>
    <w:rsid w:val="00D53FB8"/>
    <w:rsid w:val="00D54987"/>
    <w:rsid w:val="00D56606"/>
    <w:rsid w:val="00D56ABA"/>
    <w:rsid w:val="00D56D9F"/>
    <w:rsid w:val="00D57392"/>
    <w:rsid w:val="00D609E3"/>
    <w:rsid w:val="00D60B6D"/>
    <w:rsid w:val="00D62440"/>
    <w:rsid w:val="00D6254A"/>
    <w:rsid w:val="00D62B53"/>
    <w:rsid w:val="00D62BA6"/>
    <w:rsid w:val="00D62C58"/>
    <w:rsid w:val="00D6410F"/>
    <w:rsid w:val="00D646BF"/>
    <w:rsid w:val="00D6627B"/>
    <w:rsid w:val="00D6635C"/>
    <w:rsid w:val="00D667A5"/>
    <w:rsid w:val="00D66AF3"/>
    <w:rsid w:val="00D66FB3"/>
    <w:rsid w:val="00D670A6"/>
    <w:rsid w:val="00D671E9"/>
    <w:rsid w:val="00D67673"/>
    <w:rsid w:val="00D6782B"/>
    <w:rsid w:val="00D679CE"/>
    <w:rsid w:val="00D67CAE"/>
    <w:rsid w:val="00D70237"/>
    <w:rsid w:val="00D706B8"/>
    <w:rsid w:val="00D708E0"/>
    <w:rsid w:val="00D70CA7"/>
    <w:rsid w:val="00D70E17"/>
    <w:rsid w:val="00D711F8"/>
    <w:rsid w:val="00D71A65"/>
    <w:rsid w:val="00D71B87"/>
    <w:rsid w:val="00D7214F"/>
    <w:rsid w:val="00D72B6C"/>
    <w:rsid w:val="00D72F56"/>
    <w:rsid w:val="00D73A34"/>
    <w:rsid w:val="00D73EAE"/>
    <w:rsid w:val="00D740F7"/>
    <w:rsid w:val="00D7681F"/>
    <w:rsid w:val="00D7693A"/>
    <w:rsid w:val="00D76D04"/>
    <w:rsid w:val="00D7719B"/>
    <w:rsid w:val="00D775A3"/>
    <w:rsid w:val="00D805B3"/>
    <w:rsid w:val="00D818CF"/>
    <w:rsid w:val="00D81A91"/>
    <w:rsid w:val="00D81BA0"/>
    <w:rsid w:val="00D8219F"/>
    <w:rsid w:val="00D821D6"/>
    <w:rsid w:val="00D83B1B"/>
    <w:rsid w:val="00D8403B"/>
    <w:rsid w:val="00D84650"/>
    <w:rsid w:val="00D84902"/>
    <w:rsid w:val="00D855F7"/>
    <w:rsid w:val="00D85BBB"/>
    <w:rsid w:val="00D86564"/>
    <w:rsid w:val="00D866B7"/>
    <w:rsid w:val="00D86725"/>
    <w:rsid w:val="00D87232"/>
    <w:rsid w:val="00D87771"/>
    <w:rsid w:val="00D87BE5"/>
    <w:rsid w:val="00D87F72"/>
    <w:rsid w:val="00D9074B"/>
    <w:rsid w:val="00D90F39"/>
    <w:rsid w:val="00D91247"/>
    <w:rsid w:val="00D9197F"/>
    <w:rsid w:val="00D91B07"/>
    <w:rsid w:val="00D91C5B"/>
    <w:rsid w:val="00D9214A"/>
    <w:rsid w:val="00D921F1"/>
    <w:rsid w:val="00D923DF"/>
    <w:rsid w:val="00D9257A"/>
    <w:rsid w:val="00D9263D"/>
    <w:rsid w:val="00D9357D"/>
    <w:rsid w:val="00D93F6E"/>
    <w:rsid w:val="00D94B0C"/>
    <w:rsid w:val="00D94BF0"/>
    <w:rsid w:val="00D95AA5"/>
    <w:rsid w:val="00D96774"/>
    <w:rsid w:val="00D96877"/>
    <w:rsid w:val="00D96B60"/>
    <w:rsid w:val="00D96BFD"/>
    <w:rsid w:val="00D96FDC"/>
    <w:rsid w:val="00D97135"/>
    <w:rsid w:val="00D97405"/>
    <w:rsid w:val="00D976E2"/>
    <w:rsid w:val="00D979F7"/>
    <w:rsid w:val="00DA13CA"/>
    <w:rsid w:val="00DA2BE9"/>
    <w:rsid w:val="00DA2E76"/>
    <w:rsid w:val="00DA3086"/>
    <w:rsid w:val="00DA34CB"/>
    <w:rsid w:val="00DA34EB"/>
    <w:rsid w:val="00DA3A79"/>
    <w:rsid w:val="00DA3BC6"/>
    <w:rsid w:val="00DA4049"/>
    <w:rsid w:val="00DA4886"/>
    <w:rsid w:val="00DA5161"/>
    <w:rsid w:val="00DA55AD"/>
    <w:rsid w:val="00DA585D"/>
    <w:rsid w:val="00DA6315"/>
    <w:rsid w:val="00DA6387"/>
    <w:rsid w:val="00DA6747"/>
    <w:rsid w:val="00DA6938"/>
    <w:rsid w:val="00DA7703"/>
    <w:rsid w:val="00DB00BD"/>
    <w:rsid w:val="00DB077F"/>
    <w:rsid w:val="00DB139E"/>
    <w:rsid w:val="00DB16FA"/>
    <w:rsid w:val="00DB1711"/>
    <w:rsid w:val="00DB1A1D"/>
    <w:rsid w:val="00DB1FBC"/>
    <w:rsid w:val="00DB26D7"/>
    <w:rsid w:val="00DB3D14"/>
    <w:rsid w:val="00DB3D6F"/>
    <w:rsid w:val="00DB3E07"/>
    <w:rsid w:val="00DB3E71"/>
    <w:rsid w:val="00DB4056"/>
    <w:rsid w:val="00DB4E67"/>
    <w:rsid w:val="00DB52E1"/>
    <w:rsid w:val="00DB57EF"/>
    <w:rsid w:val="00DB58AA"/>
    <w:rsid w:val="00DB672D"/>
    <w:rsid w:val="00DB69F1"/>
    <w:rsid w:val="00DB6A6B"/>
    <w:rsid w:val="00DB6F2F"/>
    <w:rsid w:val="00DB7095"/>
    <w:rsid w:val="00DB7501"/>
    <w:rsid w:val="00DB7E2B"/>
    <w:rsid w:val="00DC05BD"/>
    <w:rsid w:val="00DC1E1D"/>
    <w:rsid w:val="00DC1FC9"/>
    <w:rsid w:val="00DC27E3"/>
    <w:rsid w:val="00DC28D1"/>
    <w:rsid w:val="00DC28DE"/>
    <w:rsid w:val="00DC2EBD"/>
    <w:rsid w:val="00DC2F36"/>
    <w:rsid w:val="00DC2FD8"/>
    <w:rsid w:val="00DC300D"/>
    <w:rsid w:val="00DC33CA"/>
    <w:rsid w:val="00DC3CF3"/>
    <w:rsid w:val="00DC3D0D"/>
    <w:rsid w:val="00DC4106"/>
    <w:rsid w:val="00DC45FF"/>
    <w:rsid w:val="00DC4946"/>
    <w:rsid w:val="00DC5097"/>
    <w:rsid w:val="00DC54D1"/>
    <w:rsid w:val="00DC5EC9"/>
    <w:rsid w:val="00DC6728"/>
    <w:rsid w:val="00DC6B77"/>
    <w:rsid w:val="00DC6F8D"/>
    <w:rsid w:val="00DC794F"/>
    <w:rsid w:val="00DC7D92"/>
    <w:rsid w:val="00DD082E"/>
    <w:rsid w:val="00DD0BD4"/>
    <w:rsid w:val="00DD0CF8"/>
    <w:rsid w:val="00DD274D"/>
    <w:rsid w:val="00DD2758"/>
    <w:rsid w:val="00DD2863"/>
    <w:rsid w:val="00DD2BC6"/>
    <w:rsid w:val="00DD2C42"/>
    <w:rsid w:val="00DD31AE"/>
    <w:rsid w:val="00DD39E0"/>
    <w:rsid w:val="00DD5183"/>
    <w:rsid w:val="00DD5614"/>
    <w:rsid w:val="00DD5A4B"/>
    <w:rsid w:val="00DD5C70"/>
    <w:rsid w:val="00DD6028"/>
    <w:rsid w:val="00DD633A"/>
    <w:rsid w:val="00DD7792"/>
    <w:rsid w:val="00DD794B"/>
    <w:rsid w:val="00DE0888"/>
    <w:rsid w:val="00DE1B40"/>
    <w:rsid w:val="00DE24B6"/>
    <w:rsid w:val="00DE2580"/>
    <w:rsid w:val="00DE315E"/>
    <w:rsid w:val="00DE31C5"/>
    <w:rsid w:val="00DE3661"/>
    <w:rsid w:val="00DE3A86"/>
    <w:rsid w:val="00DE3E16"/>
    <w:rsid w:val="00DE430F"/>
    <w:rsid w:val="00DE4382"/>
    <w:rsid w:val="00DE44F8"/>
    <w:rsid w:val="00DE4636"/>
    <w:rsid w:val="00DE48AD"/>
    <w:rsid w:val="00DE4AE9"/>
    <w:rsid w:val="00DE4C9B"/>
    <w:rsid w:val="00DE4CD6"/>
    <w:rsid w:val="00DE5007"/>
    <w:rsid w:val="00DE526F"/>
    <w:rsid w:val="00DE5448"/>
    <w:rsid w:val="00DE5528"/>
    <w:rsid w:val="00DE56D6"/>
    <w:rsid w:val="00DE5AE9"/>
    <w:rsid w:val="00DE6135"/>
    <w:rsid w:val="00DE69D0"/>
    <w:rsid w:val="00DE74BF"/>
    <w:rsid w:val="00DE7B42"/>
    <w:rsid w:val="00DE7CC5"/>
    <w:rsid w:val="00DE7F73"/>
    <w:rsid w:val="00DF021E"/>
    <w:rsid w:val="00DF0220"/>
    <w:rsid w:val="00DF05F5"/>
    <w:rsid w:val="00DF0736"/>
    <w:rsid w:val="00DF085F"/>
    <w:rsid w:val="00DF19E3"/>
    <w:rsid w:val="00DF1A9E"/>
    <w:rsid w:val="00DF2069"/>
    <w:rsid w:val="00DF2289"/>
    <w:rsid w:val="00DF24E7"/>
    <w:rsid w:val="00DF25AF"/>
    <w:rsid w:val="00DF2994"/>
    <w:rsid w:val="00DF3D99"/>
    <w:rsid w:val="00DF3FF5"/>
    <w:rsid w:val="00DF486C"/>
    <w:rsid w:val="00DF495A"/>
    <w:rsid w:val="00DF4BD5"/>
    <w:rsid w:val="00DF4EA7"/>
    <w:rsid w:val="00DF5310"/>
    <w:rsid w:val="00DF55F2"/>
    <w:rsid w:val="00DF5A5A"/>
    <w:rsid w:val="00DF74F6"/>
    <w:rsid w:val="00E00063"/>
    <w:rsid w:val="00E00418"/>
    <w:rsid w:val="00E004E2"/>
    <w:rsid w:val="00E00C4D"/>
    <w:rsid w:val="00E00CA0"/>
    <w:rsid w:val="00E014AC"/>
    <w:rsid w:val="00E01A72"/>
    <w:rsid w:val="00E01AEC"/>
    <w:rsid w:val="00E01D14"/>
    <w:rsid w:val="00E01DA7"/>
    <w:rsid w:val="00E0209A"/>
    <w:rsid w:val="00E024C7"/>
    <w:rsid w:val="00E02513"/>
    <w:rsid w:val="00E0285E"/>
    <w:rsid w:val="00E02DBE"/>
    <w:rsid w:val="00E034F4"/>
    <w:rsid w:val="00E03AD7"/>
    <w:rsid w:val="00E03C16"/>
    <w:rsid w:val="00E04228"/>
    <w:rsid w:val="00E0436E"/>
    <w:rsid w:val="00E04556"/>
    <w:rsid w:val="00E0521B"/>
    <w:rsid w:val="00E0529D"/>
    <w:rsid w:val="00E055CA"/>
    <w:rsid w:val="00E05832"/>
    <w:rsid w:val="00E05E61"/>
    <w:rsid w:val="00E05F29"/>
    <w:rsid w:val="00E05FDD"/>
    <w:rsid w:val="00E0673A"/>
    <w:rsid w:val="00E07009"/>
    <w:rsid w:val="00E1016C"/>
    <w:rsid w:val="00E119B1"/>
    <w:rsid w:val="00E11B5C"/>
    <w:rsid w:val="00E11FCA"/>
    <w:rsid w:val="00E12E21"/>
    <w:rsid w:val="00E1304F"/>
    <w:rsid w:val="00E132A8"/>
    <w:rsid w:val="00E13A72"/>
    <w:rsid w:val="00E13DAE"/>
    <w:rsid w:val="00E149AE"/>
    <w:rsid w:val="00E15AD1"/>
    <w:rsid w:val="00E15F42"/>
    <w:rsid w:val="00E15F51"/>
    <w:rsid w:val="00E162CC"/>
    <w:rsid w:val="00E166C6"/>
    <w:rsid w:val="00E1677D"/>
    <w:rsid w:val="00E170AD"/>
    <w:rsid w:val="00E1750D"/>
    <w:rsid w:val="00E176B7"/>
    <w:rsid w:val="00E17DD8"/>
    <w:rsid w:val="00E17F31"/>
    <w:rsid w:val="00E17F88"/>
    <w:rsid w:val="00E204DE"/>
    <w:rsid w:val="00E20549"/>
    <w:rsid w:val="00E20758"/>
    <w:rsid w:val="00E2193C"/>
    <w:rsid w:val="00E224BF"/>
    <w:rsid w:val="00E23811"/>
    <w:rsid w:val="00E24350"/>
    <w:rsid w:val="00E24F4D"/>
    <w:rsid w:val="00E24F96"/>
    <w:rsid w:val="00E2517A"/>
    <w:rsid w:val="00E25EE9"/>
    <w:rsid w:val="00E260B3"/>
    <w:rsid w:val="00E26514"/>
    <w:rsid w:val="00E27361"/>
    <w:rsid w:val="00E27BC9"/>
    <w:rsid w:val="00E27E41"/>
    <w:rsid w:val="00E27EF7"/>
    <w:rsid w:val="00E30DB7"/>
    <w:rsid w:val="00E3111F"/>
    <w:rsid w:val="00E3156E"/>
    <w:rsid w:val="00E31864"/>
    <w:rsid w:val="00E31A25"/>
    <w:rsid w:val="00E31BFB"/>
    <w:rsid w:val="00E32095"/>
    <w:rsid w:val="00E32704"/>
    <w:rsid w:val="00E32E7F"/>
    <w:rsid w:val="00E334A7"/>
    <w:rsid w:val="00E341E6"/>
    <w:rsid w:val="00E343FC"/>
    <w:rsid w:val="00E349E6"/>
    <w:rsid w:val="00E34A91"/>
    <w:rsid w:val="00E34D74"/>
    <w:rsid w:val="00E358E5"/>
    <w:rsid w:val="00E35D2D"/>
    <w:rsid w:val="00E3660C"/>
    <w:rsid w:val="00E37153"/>
    <w:rsid w:val="00E3719B"/>
    <w:rsid w:val="00E371C2"/>
    <w:rsid w:val="00E378A0"/>
    <w:rsid w:val="00E378A3"/>
    <w:rsid w:val="00E37E99"/>
    <w:rsid w:val="00E40284"/>
    <w:rsid w:val="00E407DB"/>
    <w:rsid w:val="00E41227"/>
    <w:rsid w:val="00E41727"/>
    <w:rsid w:val="00E41E1F"/>
    <w:rsid w:val="00E421B1"/>
    <w:rsid w:val="00E4256A"/>
    <w:rsid w:val="00E42980"/>
    <w:rsid w:val="00E43409"/>
    <w:rsid w:val="00E434A1"/>
    <w:rsid w:val="00E434BB"/>
    <w:rsid w:val="00E4356D"/>
    <w:rsid w:val="00E43EBC"/>
    <w:rsid w:val="00E43F17"/>
    <w:rsid w:val="00E4487F"/>
    <w:rsid w:val="00E44EC7"/>
    <w:rsid w:val="00E453D5"/>
    <w:rsid w:val="00E45551"/>
    <w:rsid w:val="00E4650E"/>
    <w:rsid w:val="00E4770F"/>
    <w:rsid w:val="00E509BF"/>
    <w:rsid w:val="00E50AA3"/>
    <w:rsid w:val="00E50B0A"/>
    <w:rsid w:val="00E50F0A"/>
    <w:rsid w:val="00E511A8"/>
    <w:rsid w:val="00E511AF"/>
    <w:rsid w:val="00E5158E"/>
    <w:rsid w:val="00E51F01"/>
    <w:rsid w:val="00E52A2A"/>
    <w:rsid w:val="00E5385D"/>
    <w:rsid w:val="00E53B0A"/>
    <w:rsid w:val="00E53CAF"/>
    <w:rsid w:val="00E5462C"/>
    <w:rsid w:val="00E54F32"/>
    <w:rsid w:val="00E5517F"/>
    <w:rsid w:val="00E55254"/>
    <w:rsid w:val="00E55EBC"/>
    <w:rsid w:val="00E5642A"/>
    <w:rsid w:val="00E56432"/>
    <w:rsid w:val="00E565F0"/>
    <w:rsid w:val="00E56A38"/>
    <w:rsid w:val="00E56AA5"/>
    <w:rsid w:val="00E56C5B"/>
    <w:rsid w:val="00E56D8A"/>
    <w:rsid w:val="00E570A8"/>
    <w:rsid w:val="00E57645"/>
    <w:rsid w:val="00E57CFF"/>
    <w:rsid w:val="00E613FB"/>
    <w:rsid w:val="00E6148A"/>
    <w:rsid w:val="00E615BD"/>
    <w:rsid w:val="00E620A1"/>
    <w:rsid w:val="00E621D7"/>
    <w:rsid w:val="00E62C0B"/>
    <w:rsid w:val="00E637E6"/>
    <w:rsid w:val="00E63E56"/>
    <w:rsid w:val="00E646D8"/>
    <w:rsid w:val="00E6488D"/>
    <w:rsid w:val="00E65504"/>
    <w:rsid w:val="00E668D2"/>
    <w:rsid w:val="00E66B3D"/>
    <w:rsid w:val="00E66F18"/>
    <w:rsid w:val="00E67342"/>
    <w:rsid w:val="00E67AD6"/>
    <w:rsid w:val="00E7080D"/>
    <w:rsid w:val="00E70BAA"/>
    <w:rsid w:val="00E7184D"/>
    <w:rsid w:val="00E71A1B"/>
    <w:rsid w:val="00E71D54"/>
    <w:rsid w:val="00E71D66"/>
    <w:rsid w:val="00E72AEA"/>
    <w:rsid w:val="00E72F2B"/>
    <w:rsid w:val="00E72F86"/>
    <w:rsid w:val="00E73179"/>
    <w:rsid w:val="00E73A9B"/>
    <w:rsid w:val="00E73B3D"/>
    <w:rsid w:val="00E740C1"/>
    <w:rsid w:val="00E742E4"/>
    <w:rsid w:val="00E7580F"/>
    <w:rsid w:val="00E75B24"/>
    <w:rsid w:val="00E75C18"/>
    <w:rsid w:val="00E763D9"/>
    <w:rsid w:val="00E765E4"/>
    <w:rsid w:val="00E76D88"/>
    <w:rsid w:val="00E800C9"/>
    <w:rsid w:val="00E801B7"/>
    <w:rsid w:val="00E80E47"/>
    <w:rsid w:val="00E80ECA"/>
    <w:rsid w:val="00E812F3"/>
    <w:rsid w:val="00E82635"/>
    <w:rsid w:val="00E826B4"/>
    <w:rsid w:val="00E82A4E"/>
    <w:rsid w:val="00E82FE7"/>
    <w:rsid w:val="00E83650"/>
    <w:rsid w:val="00E8386C"/>
    <w:rsid w:val="00E838D9"/>
    <w:rsid w:val="00E84AFA"/>
    <w:rsid w:val="00E84B23"/>
    <w:rsid w:val="00E84F98"/>
    <w:rsid w:val="00E86171"/>
    <w:rsid w:val="00E86BF6"/>
    <w:rsid w:val="00E87923"/>
    <w:rsid w:val="00E87B2D"/>
    <w:rsid w:val="00E87E57"/>
    <w:rsid w:val="00E90ADE"/>
    <w:rsid w:val="00E90FF5"/>
    <w:rsid w:val="00E9120D"/>
    <w:rsid w:val="00E91B72"/>
    <w:rsid w:val="00E91D3B"/>
    <w:rsid w:val="00E9241C"/>
    <w:rsid w:val="00E92E97"/>
    <w:rsid w:val="00E938EA"/>
    <w:rsid w:val="00E93A88"/>
    <w:rsid w:val="00E93E25"/>
    <w:rsid w:val="00E940C9"/>
    <w:rsid w:val="00E94A3B"/>
    <w:rsid w:val="00E95064"/>
    <w:rsid w:val="00E95223"/>
    <w:rsid w:val="00E95538"/>
    <w:rsid w:val="00E961B9"/>
    <w:rsid w:val="00E96232"/>
    <w:rsid w:val="00E962F1"/>
    <w:rsid w:val="00E9673B"/>
    <w:rsid w:val="00E967EA"/>
    <w:rsid w:val="00E97B26"/>
    <w:rsid w:val="00E97CED"/>
    <w:rsid w:val="00E97F42"/>
    <w:rsid w:val="00EA13C3"/>
    <w:rsid w:val="00EA15C6"/>
    <w:rsid w:val="00EA1C48"/>
    <w:rsid w:val="00EA1FA4"/>
    <w:rsid w:val="00EA3DB7"/>
    <w:rsid w:val="00EA41DE"/>
    <w:rsid w:val="00EA482D"/>
    <w:rsid w:val="00EA5650"/>
    <w:rsid w:val="00EA5BC5"/>
    <w:rsid w:val="00EA5E1F"/>
    <w:rsid w:val="00EA61BE"/>
    <w:rsid w:val="00EA776D"/>
    <w:rsid w:val="00EA7C52"/>
    <w:rsid w:val="00EB0966"/>
    <w:rsid w:val="00EB10DD"/>
    <w:rsid w:val="00EB18B0"/>
    <w:rsid w:val="00EB1AE7"/>
    <w:rsid w:val="00EB1C05"/>
    <w:rsid w:val="00EB1D44"/>
    <w:rsid w:val="00EB2574"/>
    <w:rsid w:val="00EB2D3E"/>
    <w:rsid w:val="00EB3079"/>
    <w:rsid w:val="00EB3258"/>
    <w:rsid w:val="00EB36D3"/>
    <w:rsid w:val="00EB473C"/>
    <w:rsid w:val="00EB4774"/>
    <w:rsid w:val="00EB4B47"/>
    <w:rsid w:val="00EB4D8D"/>
    <w:rsid w:val="00EB5397"/>
    <w:rsid w:val="00EB53B5"/>
    <w:rsid w:val="00EB5649"/>
    <w:rsid w:val="00EB5EAF"/>
    <w:rsid w:val="00EB622C"/>
    <w:rsid w:val="00EB6462"/>
    <w:rsid w:val="00EB6572"/>
    <w:rsid w:val="00EB6752"/>
    <w:rsid w:val="00EB68E3"/>
    <w:rsid w:val="00EB7595"/>
    <w:rsid w:val="00EB7BEE"/>
    <w:rsid w:val="00EB7E05"/>
    <w:rsid w:val="00EB7FCC"/>
    <w:rsid w:val="00EC0141"/>
    <w:rsid w:val="00EC016D"/>
    <w:rsid w:val="00EC02FE"/>
    <w:rsid w:val="00EC03DB"/>
    <w:rsid w:val="00EC122B"/>
    <w:rsid w:val="00EC1AA0"/>
    <w:rsid w:val="00EC2076"/>
    <w:rsid w:val="00EC23D9"/>
    <w:rsid w:val="00EC2C0A"/>
    <w:rsid w:val="00EC33CD"/>
    <w:rsid w:val="00EC3604"/>
    <w:rsid w:val="00EC38FD"/>
    <w:rsid w:val="00EC3EE2"/>
    <w:rsid w:val="00EC43CA"/>
    <w:rsid w:val="00EC6602"/>
    <w:rsid w:val="00EC6F94"/>
    <w:rsid w:val="00EC7DC0"/>
    <w:rsid w:val="00EC7FA6"/>
    <w:rsid w:val="00ED00C7"/>
    <w:rsid w:val="00ED064B"/>
    <w:rsid w:val="00ED0898"/>
    <w:rsid w:val="00ED0CF8"/>
    <w:rsid w:val="00ED117C"/>
    <w:rsid w:val="00ED11A5"/>
    <w:rsid w:val="00ED13F1"/>
    <w:rsid w:val="00ED168B"/>
    <w:rsid w:val="00ED2525"/>
    <w:rsid w:val="00ED2C5B"/>
    <w:rsid w:val="00ED2DAA"/>
    <w:rsid w:val="00ED32C0"/>
    <w:rsid w:val="00ED33BB"/>
    <w:rsid w:val="00ED34CC"/>
    <w:rsid w:val="00ED3AD1"/>
    <w:rsid w:val="00ED3B70"/>
    <w:rsid w:val="00ED4AE3"/>
    <w:rsid w:val="00ED5543"/>
    <w:rsid w:val="00ED68F9"/>
    <w:rsid w:val="00ED6B23"/>
    <w:rsid w:val="00ED6BCF"/>
    <w:rsid w:val="00ED74D6"/>
    <w:rsid w:val="00ED79C4"/>
    <w:rsid w:val="00ED7F30"/>
    <w:rsid w:val="00EE0089"/>
    <w:rsid w:val="00EE0960"/>
    <w:rsid w:val="00EE0C4B"/>
    <w:rsid w:val="00EE0F45"/>
    <w:rsid w:val="00EE15E3"/>
    <w:rsid w:val="00EE1ACA"/>
    <w:rsid w:val="00EE2976"/>
    <w:rsid w:val="00EE31E1"/>
    <w:rsid w:val="00EE3F7A"/>
    <w:rsid w:val="00EE465C"/>
    <w:rsid w:val="00EE48BB"/>
    <w:rsid w:val="00EE4B58"/>
    <w:rsid w:val="00EE500B"/>
    <w:rsid w:val="00EE5867"/>
    <w:rsid w:val="00EE5991"/>
    <w:rsid w:val="00EE59B5"/>
    <w:rsid w:val="00EE60B7"/>
    <w:rsid w:val="00EE61B9"/>
    <w:rsid w:val="00EE6355"/>
    <w:rsid w:val="00EE6602"/>
    <w:rsid w:val="00EE666B"/>
    <w:rsid w:val="00EE6CD8"/>
    <w:rsid w:val="00EE6DBB"/>
    <w:rsid w:val="00EE6E68"/>
    <w:rsid w:val="00EE74F9"/>
    <w:rsid w:val="00EF0929"/>
    <w:rsid w:val="00EF14E6"/>
    <w:rsid w:val="00EF1916"/>
    <w:rsid w:val="00EF2279"/>
    <w:rsid w:val="00EF2C9F"/>
    <w:rsid w:val="00EF2D66"/>
    <w:rsid w:val="00EF380A"/>
    <w:rsid w:val="00EF3855"/>
    <w:rsid w:val="00EF41D5"/>
    <w:rsid w:val="00EF44CA"/>
    <w:rsid w:val="00EF463A"/>
    <w:rsid w:val="00EF4FE0"/>
    <w:rsid w:val="00EF5087"/>
    <w:rsid w:val="00EF563A"/>
    <w:rsid w:val="00EF6195"/>
    <w:rsid w:val="00EF63E1"/>
    <w:rsid w:val="00EF6DC1"/>
    <w:rsid w:val="00EF7B37"/>
    <w:rsid w:val="00EF7C05"/>
    <w:rsid w:val="00F018A8"/>
    <w:rsid w:val="00F0242E"/>
    <w:rsid w:val="00F026E5"/>
    <w:rsid w:val="00F0276F"/>
    <w:rsid w:val="00F02980"/>
    <w:rsid w:val="00F02CC1"/>
    <w:rsid w:val="00F0320D"/>
    <w:rsid w:val="00F03651"/>
    <w:rsid w:val="00F039D9"/>
    <w:rsid w:val="00F039E9"/>
    <w:rsid w:val="00F03A56"/>
    <w:rsid w:val="00F03E47"/>
    <w:rsid w:val="00F03E9A"/>
    <w:rsid w:val="00F04E27"/>
    <w:rsid w:val="00F053BB"/>
    <w:rsid w:val="00F0599C"/>
    <w:rsid w:val="00F05B33"/>
    <w:rsid w:val="00F07563"/>
    <w:rsid w:val="00F075A0"/>
    <w:rsid w:val="00F07EED"/>
    <w:rsid w:val="00F10C7C"/>
    <w:rsid w:val="00F11071"/>
    <w:rsid w:val="00F1124D"/>
    <w:rsid w:val="00F126AF"/>
    <w:rsid w:val="00F12BEE"/>
    <w:rsid w:val="00F12CBF"/>
    <w:rsid w:val="00F130C4"/>
    <w:rsid w:val="00F1376D"/>
    <w:rsid w:val="00F137BC"/>
    <w:rsid w:val="00F13982"/>
    <w:rsid w:val="00F13990"/>
    <w:rsid w:val="00F13B8E"/>
    <w:rsid w:val="00F13C55"/>
    <w:rsid w:val="00F1456E"/>
    <w:rsid w:val="00F14697"/>
    <w:rsid w:val="00F146F9"/>
    <w:rsid w:val="00F147E9"/>
    <w:rsid w:val="00F15133"/>
    <w:rsid w:val="00F15929"/>
    <w:rsid w:val="00F15BDF"/>
    <w:rsid w:val="00F1610E"/>
    <w:rsid w:val="00F16B52"/>
    <w:rsid w:val="00F170A0"/>
    <w:rsid w:val="00F17712"/>
    <w:rsid w:val="00F17A0E"/>
    <w:rsid w:val="00F17A38"/>
    <w:rsid w:val="00F17D78"/>
    <w:rsid w:val="00F2008E"/>
    <w:rsid w:val="00F203E6"/>
    <w:rsid w:val="00F21396"/>
    <w:rsid w:val="00F21731"/>
    <w:rsid w:val="00F21D7A"/>
    <w:rsid w:val="00F21FC8"/>
    <w:rsid w:val="00F2237B"/>
    <w:rsid w:val="00F22484"/>
    <w:rsid w:val="00F230A7"/>
    <w:rsid w:val="00F2330C"/>
    <w:rsid w:val="00F239DD"/>
    <w:rsid w:val="00F23B77"/>
    <w:rsid w:val="00F23F14"/>
    <w:rsid w:val="00F2409A"/>
    <w:rsid w:val="00F24D13"/>
    <w:rsid w:val="00F2564B"/>
    <w:rsid w:val="00F25954"/>
    <w:rsid w:val="00F2607C"/>
    <w:rsid w:val="00F30AD7"/>
    <w:rsid w:val="00F30B47"/>
    <w:rsid w:val="00F30BBE"/>
    <w:rsid w:val="00F30EF8"/>
    <w:rsid w:val="00F320FD"/>
    <w:rsid w:val="00F32B28"/>
    <w:rsid w:val="00F33467"/>
    <w:rsid w:val="00F33D16"/>
    <w:rsid w:val="00F34077"/>
    <w:rsid w:val="00F34394"/>
    <w:rsid w:val="00F34462"/>
    <w:rsid w:val="00F349CD"/>
    <w:rsid w:val="00F34DE8"/>
    <w:rsid w:val="00F3520F"/>
    <w:rsid w:val="00F35EBB"/>
    <w:rsid w:val="00F35FA2"/>
    <w:rsid w:val="00F368C6"/>
    <w:rsid w:val="00F36AD9"/>
    <w:rsid w:val="00F37B75"/>
    <w:rsid w:val="00F37BDF"/>
    <w:rsid w:val="00F37D4B"/>
    <w:rsid w:val="00F4150E"/>
    <w:rsid w:val="00F419E3"/>
    <w:rsid w:val="00F42D36"/>
    <w:rsid w:val="00F42F63"/>
    <w:rsid w:val="00F43843"/>
    <w:rsid w:val="00F43EEF"/>
    <w:rsid w:val="00F45151"/>
    <w:rsid w:val="00F451C2"/>
    <w:rsid w:val="00F452CE"/>
    <w:rsid w:val="00F45421"/>
    <w:rsid w:val="00F45CD8"/>
    <w:rsid w:val="00F4602B"/>
    <w:rsid w:val="00F464E5"/>
    <w:rsid w:val="00F4679F"/>
    <w:rsid w:val="00F46E10"/>
    <w:rsid w:val="00F47236"/>
    <w:rsid w:val="00F47416"/>
    <w:rsid w:val="00F4771E"/>
    <w:rsid w:val="00F47D7E"/>
    <w:rsid w:val="00F50138"/>
    <w:rsid w:val="00F503D8"/>
    <w:rsid w:val="00F50D9F"/>
    <w:rsid w:val="00F50EBF"/>
    <w:rsid w:val="00F511D8"/>
    <w:rsid w:val="00F5195D"/>
    <w:rsid w:val="00F51E73"/>
    <w:rsid w:val="00F5248C"/>
    <w:rsid w:val="00F52AD4"/>
    <w:rsid w:val="00F52EBB"/>
    <w:rsid w:val="00F53021"/>
    <w:rsid w:val="00F53926"/>
    <w:rsid w:val="00F5474E"/>
    <w:rsid w:val="00F54C1D"/>
    <w:rsid w:val="00F55AE8"/>
    <w:rsid w:val="00F55CAB"/>
    <w:rsid w:val="00F55D5E"/>
    <w:rsid w:val="00F55F29"/>
    <w:rsid w:val="00F566D9"/>
    <w:rsid w:val="00F571B1"/>
    <w:rsid w:val="00F57BE6"/>
    <w:rsid w:val="00F600EE"/>
    <w:rsid w:val="00F60699"/>
    <w:rsid w:val="00F60728"/>
    <w:rsid w:val="00F60982"/>
    <w:rsid w:val="00F6114F"/>
    <w:rsid w:val="00F618CF"/>
    <w:rsid w:val="00F61A25"/>
    <w:rsid w:val="00F61BC3"/>
    <w:rsid w:val="00F622F3"/>
    <w:rsid w:val="00F62843"/>
    <w:rsid w:val="00F62A2F"/>
    <w:rsid w:val="00F62ACD"/>
    <w:rsid w:val="00F62F9E"/>
    <w:rsid w:val="00F63AFC"/>
    <w:rsid w:val="00F63B47"/>
    <w:rsid w:val="00F63B56"/>
    <w:rsid w:val="00F63BA4"/>
    <w:rsid w:val="00F64552"/>
    <w:rsid w:val="00F665C4"/>
    <w:rsid w:val="00F669E1"/>
    <w:rsid w:val="00F676AD"/>
    <w:rsid w:val="00F67A1E"/>
    <w:rsid w:val="00F70D49"/>
    <w:rsid w:val="00F71223"/>
    <w:rsid w:val="00F714C3"/>
    <w:rsid w:val="00F716B6"/>
    <w:rsid w:val="00F71748"/>
    <w:rsid w:val="00F71960"/>
    <w:rsid w:val="00F71D70"/>
    <w:rsid w:val="00F71E95"/>
    <w:rsid w:val="00F725BD"/>
    <w:rsid w:val="00F7269F"/>
    <w:rsid w:val="00F72B2D"/>
    <w:rsid w:val="00F7328E"/>
    <w:rsid w:val="00F734F5"/>
    <w:rsid w:val="00F73806"/>
    <w:rsid w:val="00F73A7D"/>
    <w:rsid w:val="00F73A9B"/>
    <w:rsid w:val="00F73C50"/>
    <w:rsid w:val="00F73C51"/>
    <w:rsid w:val="00F744F9"/>
    <w:rsid w:val="00F7497A"/>
    <w:rsid w:val="00F749F9"/>
    <w:rsid w:val="00F74A80"/>
    <w:rsid w:val="00F75719"/>
    <w:rsid w:val="00F7580D"/>
    <w:rsid w:val="00F75BED"/>
    <w:rsid w:val="00F7702C"/>
    <w:rsid w:val="00F77EFF"/>
    <w:rsid w:val="00F81465"/>
    <w:rsid w:val="00F8185B"/>
    <w:rsid w:val="00F82700"/>
    <w:rsid w:val="00F8293F"/>
    <w:rsid w:val="00F82CFA"/>
    <w:rsid w:val="00F82D56"/>
    <w:rsid w:val="00F83638"/>
    <w:rsid w:val="00F837A7"/>
    <w:rsid w:val="00F8380E"/>
    <w:rsid w:val="00F83BD4"/>
    <w:rsid w:val="00F84296"/>
    <w:rsid w:val="00F84FB4"/>
    <w:rsid w:val="00F860C9"/>
    <w:rsid w:val="00F86339"/>
    <w:rsid w:val="00F865F8"/>
    <w:rsid w:val="00F868F5"/>
    <w:rsid w:val="00F87644"/>
    <w:rsid w:val="00F87E2C"/>
    <w:rsid w:val="00F90339"/>
    <w:rsid w:val="00F90C57"/>
    <w:rsid w:val="00F9132E"/>
    <w:rsid w:val="00F91E8C"/>
    <w:rsid w:val="00F92226"/>
    <w:rsid w:val="00F9288D"/>
    <w:rsid w:val="00F92CD1"/>
    <w:rsid w:val="00F931CC"/>
    <w:rsid w:val="00F931CD"/>
    <w:rsid w:val="00F93232"/>
    <w:rsid w:val="00F9377B"/>
    <w:rsid w:val="00F939F4"/>
    <w:rsid w:val="00F93AEB"/>
    <w:rsid w:val="00F94F30"/>
    <w:rsid w:val="00F95499"/>
    <w:rsid w:val="00F9639B"/>
    <w:rsid w:val="00F96B0D"/>
    <w:rsid w:val="00F96EAD"/>
    <w:rsid w:val="00F96F50"/>
    <w:rsid w:val="00F97763"/>
    <w:rsid w:val="00F979B5"/>
    <w:rsid w:val="00F97EF8"/>
    <w:rsid w:val="00FA0119"/>
    <w:rsid w:val="00FA0267"/>
    <w:rsid w:val="00FA088E"/>
    <w:rsid w:val="00FA1D0B"/>
    <w:rsid w:val="00FA2729"/>
    <w:rsid w:val="00FA3051"/>
    <w:rsid w:val="00FA325B"/>
    <w:rsid w:val="00FA344C"/>
    <w:rsid w:val="00FA3C74"/>
    <w:rsid w:val="00FA3DDA"/>
    <w:rsid w:val="00FA4A79"/>
    <w:rsid w:val="00FA4AA0"/>
    <w:rsid w:val="00FA53F1"/>
    <w:rsid w:val="00FA5428"/>
    <w:rsid w:val="00FA62AA"/>
    <w:rsid w:val="00FA6A07"/>
    <w:rsid w:val="00FA71B9"/>
    <w:rsid w:val="00FB01E1"/>
    <w:rsid w:val="00FB05EE"/>
    <w:rsid w:val="00FB06AD"/>
    <w:rsid w:val="00FB10BB"/>
    <w:rsid w:val="00FB1323"/>
    <w:rsid w:val="00FB1478"/>
    <w:rsid w:val="00FB35B3"/>
    <w:rsid w:val="00FB3986"/>
    <w:rsid w:val="00FB49E6"/>
    <w:rsid w:val="00FB5042"/>
    <w:rsid w:val="00FB54B5"/>
    <w:rsid w:val="00FB54EC"/>
    <w:rsid w:val="00FB6D3A"/>
    <w:rsid w:val="00FB6E77"/>
    <w:rsid w:val="00FB71AF"/>
    <w:rsid w:val="00FB7F29"/>
    <w:rsid w:val="00FC018C"/>
    <w:rsid w:val="00FC030E"/>
    <w:rsid w:val="00FC1409"/>
    <w:rsid w:val="00FC1661"/>
    <w:rsid w:val="00FC219B"/>
    <w:rsid w:val="00FC249B"/>
    <w:rsid w:val="00FC258C"/>
    <w:rsid w:val="00FC2604"/>
    <w:rsid w:val="00FC380A"/>
    <w:rsid w:val="00FC3F36"/>
    <w:rsid w:val="00FC42A5"/>
    <w:rsid w:val="00FC4479"/>
    <w:rsid w:val="00FC4C81"/>
    <w:rsid w:val="00FC51EA"/>
    <w:rsid w:val="00FC626B"/>
    <w:rsid w:val="00FC648A"/>
    <w:rsid w:val="00FC64FD"/>
    <w:rsid w:val="00FC6592"/>
    <w:rsid w:val="00FC66C1"/>
    <w:rsid w:val="00FC6A5E"/>
    <w:rsid w:val="00FC6EBD"/>
    <w:rsid w:val="00FC6F7B"/>
    <w:rsid w:val="00FC7259"/>
    <w:rsid w:val="00FC76F7"/>
    <w:rsid w:val="00FC78B5"/>
    <w:rsid w:val="00FD02F4"/>
    <w:rsid w:val="00FD0642"/>
    <w:rsid w:val="00FD0DC8"/>
    <w:rsid w:val="00FD18D9"/>
    <w:rsid w:val="00FD1C87"/>
    <w:rsid w:val="00FD1CA0"/>
    <w:rsid w:val="00FD1E06"/>
    <w:rsid w:val="00FD1E38"/>
    <w:rsid w:val="00FD2847"/>
    <w:rsid w:val="00FD2B5F"/>
    <w:rsid w:val="00FD2E3B"/>
    <w:rsid w:val="00FD3911"/>
    <w:rsid w:val="00FD403A"/>
    <w:rsid w:val="00FD44F7"/>
    <w:rsid w:val="00FD4794"/>
    <w:rsid w:val="00FD493B"/>
    <w:rsid w:val="00FD57D5"/>
    <w:rsid w:val="00FD5921"/>
    <w:rsid w:val="00FD5E14"/>
    <w:rsid w:val="00FD6123"/>
    <w:rsid w:val="00FD6894"/>
    <w:rsid w:val="00FD6C6B"/>
    <w:rsid w:val="00FD6DD6"/>
    <w:rsid w:val="00FD7454"/>
    <w:rsid w:val="00FD773A"/>
    <w:rsid w:val="00FD7A4A"/>
    <w:rsid w:val="00FD7E4D"/>
    <w:rsid w:val="00FE0696"/>
    <w:rsid w:val="00FE09B8"/>
    <w:rsid w:val="00FE0B87"/>
    <w:rsid w:val="00FE0F50"/>
    <w:rsid w:val="00FE1187"/>
    <w:rsid w:val="00FE12CA"/>
    <w:rsid w:val="00FE19CC"/>
    <w:rsid w:val="00FE1A97"/>
    <w:rsid w:val="00FE1DEA"/>
    <w:rsid w:val="00FE1E35"/>
    <w:rsid w:val="00FE1E4E"/>
    <w:rsid w:val="00FE2E1A"/>
    <w:rsid w:val="00FE2E46"/>
    <w:rsid w:val="00FE325D"/>
    <w:rsid w:val="00FE35F1"/>
    <w:rsid w:val="00FE3BF6"/>
    <w:rsid w:val="00FE3F3E"/>
    <w:rsid w:val="00FE43B5"/>
    <w:rsid w:val="00FE4483"/>
    <w:rsid w:val="00FE472B"/>
    <w:rsid w:val="00FE4E2E"/>
    <w:rsid w:val="00FE509E"/>
    <w:rsid w:val="00FE6959"/>
    <w:rsid w:val="00FE6ED7"/>
    <w:rsid w:val="00FE76E0"/>
    <w:rsid w:val="00FE78DD"/>
    <w:rsid w:val="00FE7D51"/>
    <w:rsid w:val="00FE7DD7"/>
    <w:rsid w:val="00FF0810"/>
    <w:rsid w:val="00FF119A"/>
    <w:rsid w:val="00FF1CD6"/>
    <w:rsid w:val="00FF278B"/>
    <w:rsid w:val="00FF29F6"/>
    <w:rsid w:val="00FF37E3"/>
    <w:rsid w:val="00FF3819"/>
    <w:rsid w:val="00FF40E8"/>
    <w:rsid w:val="00FF4182"/>
    <w:rsid w:val="00FF4A54"/>
    <w:rsid w:val="00FF59E5"/>
    <w:rsid w:val="00FF60FF"/>
    <w:rsid w:val="00FF6CFC"/>
    <w:rsid w:val="00FF7665"/>
    <w:rsid w:val="00FF7B33"/>
    <w:rsid w:val="00FF7B5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643C"/>
    <w:rPr>
      <w:sz w:val="24"/>
      <w:szCs w:val="24"/>
      <w:lang w:val="ru-RU" w:eastAsia="ru-RU"/>
    </w:rPr>
  </w:style>
  <w:style w:type="paragraph" w:styleId="1">
    <w:name w:val="heading 1"/>
    <w:basedOn w:val="a"/>
    <w:link w:val="10"/>
    <w:uiPriority w:val="99"/>
    <w:qFormat/>
    <w:rsid w:val="0055643C"/>
    <w:pPr>
      <w:spacing w:before="225" w:after="225"/>
      <w:ind w:left="225" w:right="225"/>
      <w:jc w:val="center"/>
      <w:outlineLvl w:val="0"/>
    </w:pPr>
    <w:rPr>
      <w:b/>
      <w:bCs/>
      <w:kern w:val="36"/>
      <w:sz w:val="38"/>
      <w:szCs w:val="38"/>
    </w:rPr>
  </w:style>
  <w:style w:type="paragraph" w:styleId="2">
    <w:name w:val="heading 2"/>
    <w:basedOn w:val="a"/>
    <w:link w:val="20"/>
    <w:uiPriority w:val="99"/>
    <w:qFormat/>
    <w:rsid w:val="0055643C"/>
    <w:pPr>
      <w:spacing w:before="180" w:after="180"/>
      <w:ind w:left="180" w:right="180"/>
      <w:jc w:val="center"/>
      <w:outlineLvl w:val="1"/>
    </w:pPr>
    <w:rPr>
      <w:b/>
      <w:bCs/>
      <w:sz w:val="33"/>
      <w:szCs w:val="33"/>
    </w:rPr>
  </w:style>
  <w:style w:type="paragraph" w:styleId="3">
    <w:name w:val="heading 3"/>
    <w:basedOn w:val="a"/>
    <w:next w:val="a"/>
    <w:link w:val="30"/>
    <w:uiPriority w:val="99"/>
    <w:qFormat/>
    <w:rsid w:val="0055643C"/>
    <w:pPr>
      <w:keepNext/>
      <w:spacing w:before="240" w:after="60"/>
      <w:outlineLvl w:val="2"/>
    </w:pPr>
    <w:rPr>
      <w:rFonts w:ascii="Arial" w:hAnsi="Arial" w:cs="Arial"/>
      <w:b/>
      <w:bCs/>
      <w:sz w:val="26"/>
      <w:szCs w:val="26"/>
    </w:rPr>
  </w:style>
  <w:style w:type="paragraph" w:styleId="5">
    <w:name w:val="heading 5"/>
    <w:basedOn w:val="a"/>
    <w:next w:val="a"/>
    <w:link w:val="50"/>
    <w:uiPriority w:val="99"/>
    <w:qFormat/>
    <w:rsid w:val="0055643C"/>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55643C"/>
    <w:rPr>
      <w:rFonts w:cs="Times New Roman"/>
      <w:b/>
      <w:bCs/>
      <w:kern w:val="36"/>
      <w:sz w:val="38"/>
      <w:szCs w:val="38"/>
      <w:lang w:val="ru-RU" w:eastAsia="ru-RU" w:bidi="ar-SA"/>
    </w:rPr>
  </w:style>
  <w:style w:type="character" w:customStyle="1" w:styleId="20">
    <w:name w:val="Заголовок 2 Знак"/>
    <w:link w:val="2"/>
    <w:uiPriority w:val="99"/>
    <w:semiHidden/>
    <w:locked/>
    <w:rsid w:val="0055643C"/>
    <w:rPr>
      <w:rFonts w:cs="Times New Roman"/>
      <w:b/>
      <w:bCs/>
      <w:sz w:val="33"/>
      <w:szCs w:val="33"/>
      <w:lang w:val="ru-RU" w:eastAsia="ru-RU" w:bidi="ar-SA"/>
    </w:rPr>
  </w:style>
  <w:style w:type="character" w:customStyle="1" w:styleId="30">
    <w:name w:val="Заголовок 3 Знак"/>
    <w:link w:val="3"/>
    <w:uiPriority w:val="99"/>
    <w:semiHidden/>
    <w:locked/>
    <w:rsid w:val="0055643C"/>
    <w:rPr>
      <w:rFonts w:ascii="Arial" w:hAnsi="Arial" w:cs="Arial"/>
      <w:b/>
      <w:bCs/>
      <w:sz w:val="26"/>
      <w:szCs w:val="26"/>
      <w:lang w:val="ru-RU" w:eastAsia="ru-RU" w:bidi="ar-SA"/>
    </w:rPr>
  </w:style>
  <w:style w:type="character" w:customStyle="1" w:styleId="50">
    <w:name w:val="Заголовок 5 Знак"/>
    <w:link w:val="5"/>
    <w:uiPriority w:val="99"/>
    <w:semiHidden/>
    <w:locked/>
    <w:rsid w:val="0055643C"/>
    <w:rPr>
      <w:rFonts w:cs="Times New Roman"/>
      <w:b/>
      <w:bCs/>
      <w:i/>
      <w:iCs/>
      <w:sz w:val="26"/>
      <w:szCs w:val="26"/>
      <w:lang w:val="ru-RU" w:eastAsia="ru-RU" w:bidi="ar-SA"/>
    </w:rPr>
  </w:style>
  <w:style w:type="paragraph" w:styleId="a3">
    <w:name w:val="Normal (Web)"/>
    <w:basedOn w:val="a"/>
    <w:uiPriority w:val="99"/>
    <w:rsid w:val="0055643C"/>
    <w:pPr>
      <w:spacing w:before="150" w:after="150"/>
      <w:ind w:left="150" w:right="150"/>
    </w:pPr>
  </w:style>
  <w:style w:type="character" w:styleId="a4">
    <w:name w:val="Hyperlink"/>
    <w:uiPriority w:val="99"/>
    <w:rsid w:val="0055643C"/>
    <w:rPr>
      <w:rFonts w:ascii="Times New Roman" w:hAnsi="Times New Roman" w:cs="Times New Roman"/>
      <w:color w:val="000000"/>
      <w:u w:val="single"/>
    </w:rPr>
  </w:style>
  <w:style w:type="character" w:styleId="a5">
    <w:name w:val="Strong"/>
    <w:uiPriority w:val="99"/>
    <w:qFormat/>
    <w:rsid w:val="0055643C"/>
    <w:rPr>
      <w:rFonts w:ascii="Times New Roman" w:hAnsi="Times New Roman" w:cs="Times New Roman"/>
      <w:b/>
      <w:bCs/>
    </w:rPr>
  </w:style>
  <w:style w:type="character" w:styleId="a6">
    <w:name w:val="Emphasis"/>
    <w:uiPriority w:val="99"/>
    <w:qFormat/>
    <w:rsid w:val="0055643C"/>
    <w:rPr>
      <w:rFonts w:ascii="Times New Roman" w:hAnsi="Times New Roman" w:cs="Times New Roman"/>
      <w:i/>
      <w:iCs/>
    </w:rPr>
  </w:style>
  <w:style w:type="character" w:customStyle="1" w:styleId="pathway1">
    <w:name w:val="pathway1"/>
    <w:uiPriority w:val="99"/>
    <w:rsid w:val="0055643C"/>
    <w:rPr>
      <w:rFonts w:ascii="Times New Roman" w:hAnsi="Times New Roman" w:cs="Times New Roman"/>
      <w:b/>
      <w:bCs/>
      <w:color w:val="000000"/>
    </w:rPr>
  </w:style>
  <w:style w:type="paragraph" w:customStyle="1" w:styleId="western">
    <w:name w:val="western"/>
    <w:basedOn w:val="a"/>
    <w:uiPriority w:val="99"/>
    <w:rsid w:val="0055643C"/>
    <w:pPr>
      <w:spacing w:before="100" w:beforeAutospacing="1" w:after="100" w:afterAutospacing="1"/>
    </w:pPr>
  </w:style>
  <w:style w:type="table" w:styleId="a7">
    <w:name w:val="Table Grid"/>
    <w:basedOn w:val="a1"/>
    <w:uiPriority w:val="99"/>
    <w:rsid w:val="005564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lock Text"/>
    <w:basedOn w:val="a"/>
    <w:uiPriority w:val="99"/>
    <w:rsid w:val="0055643C"/>
    <w:pPr>
      <w:widowControl w:val="0"/>
      <w:autoSpaceDE w:val="0"/>
      <w:autoSpaceDN w:val="0"/>
      <w:adjustRightInd w:val="0"/>
      <w:ind w:left="288" w:right="-5"/>
      <w:jc w:val="both"/>
    </w:pPr>
    <w:rPr>
      <w:rFonts w:ascii="Arial" w:hAnsi="Arial" w:cs="Arial"/>
      <w:szCs w:val="20"/>
      <w:lang w:val="uk-UA"/>
    </w:rPr>
  </w:style>
  <w:style w:type="character" w:customStyle="1" w:styleId="tocnumber">
    <w:name w:val="tocnumber"/>
    <w:uiPriority w:val="99"/>
    <w:rsid w:val="0055643C"/>
    <w:rPr>
      <w:rFonts w:cs="Times New Roman"/>
    </w:rPr>
  </w:style>
  <w:style w:type="character" w:customStyle="1" w:styleId="toctext">
    <w:name w:val="toctext"/>
    <w:uiPriority w:val="99"/>
    <w:rsid w:val="0055643C"/>
    <w:rPr>
      <w:rFonts w:cs="Times New Roman"/>
    </w:rPr>
  </w:style>
  <w:style w:type="character" w:styleId="a9">
    <w:name w:val="FollowedHyperlink"/>
    <w:uiPriority w:val="99"/>
    <w:rsid w:val="00E32E7F"/>
    <w:rPr>
      <w:rFonts w:cs="Times New Roman"/>
      <w:color w:val="800080"/>
      <w:u w:val="single"/>
    </w:rPr>
  </w:style>
  <w:style w:type="paragraph" w:styleId="aa">
    <w:name w:val="Balloon Text"/>
    <w:basedOn w:val="a"/>
    <w:link w:val="ab"/>
    <w:uiPriority w:val="99"/>
    <w:semiHidden/>
    <w:rsid w:val="00AF3DF5"/>
    <w:rPr>
      <w:rFonts w:ascii="Tahoma" w:hAnsi="Tahoma" w:cs="Tahoma"/>
      <w:sz w:val="16"/>
      <w:szCs w:val="16"/>
    </w:rPr>
  </w:style>
  <w:style w:type="character" w:customStyle="1" w:styleId="ab">
    <w:name w:val="Текст выноски Знак"/>
    <w:link w:val="aa"/>
    <w:uiPriority w:val="99"/>
    <w:semiHidden/>
    <w:locked/>
    <w:rPr>
      <w:rFonts w:cs="Times New Roman"/>
      <w:sz w:val="2"/>
    </w:rPr>
  </w:style>
  <w:style w:type="paragraph" w:styleId="ac">
    <w:name w:val="Body Text"/>
    <w:basedOn w:val="a"/>
    <w:link w:val="ad"/>
    <w:uiPriority w:val="99"/>
    <w:rsid w:val="00A847D2"/>
    <w:pPr>
      <w:spacing w:after="120"/>
    </w:pPr>
  </w:style>
  <w:style w:type="character" w:customStyle="1" w:styleId="ad">
    <w:name w:val="Основной текст Знак"/>
    <w:link w:val="ac"/>
    <w:uiPriority w:val="99"/>
    <w:locked/>
    <w:rsid w:val="00A847D2"/>
    <w:rPr>
      <w:rFonts w:eastAsia="Times New Roman" w:cs="Times New Roman"/>
      <w:sz w:val="24"/>
      <w:szCs w:val="24"/>
      <w:lang w:val="ru-RU" w:eastAsia="ru-RU" w:bidi="ar-SA"/>
    </w:rPr>
  </w:style>
  <w:style w:type="paragraph" w:styleId="ae">
    <w:name w:val="footer"/>
    <w:basedOn w:val="a"/>
    <w:link w:val="af"/>
    <w:uiPriority w:val="99"/>
    <w:rsid w:val="004A564B"/>
    <w:pPr>
      <w:tabs>
        <w:tab w:val="center" w:pos="4677"/>
        <w:tab w:val="right" w:pos="9355"/>
      </w:tabs>
    </w:pPr>
  </w:style>
  <w:style w:type="character" w:customStyle="1" w:styleId="af">
    <w:name w:val="Нижний колонтитул Знак"/>
    <w:link w:val="ae"/>
    <w:uiPriority w:val="99"/>
    <w:semiHidden/>
    <w:locked/>
    <w:rPr>
      <w:rFonts w:cs="Times New Roman"/>
      <w:sz w:val="24"/>
      <w:szCs w:val="24"/>
    </w:rPr>
  </w:style>
  <w:style w:type="character" w:styleId="af0">
    <w:name w:val="page number"/>
    <w:uiPriority w:val="99"/>
    <w:rsid w:val="004A564B"/>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uk.wikipedia.org/wiki/The_New_York_Times" TargetMode="External"/><Relationship Id="rId117" Type="http://schemas.openxmlformats.org/officeDocument/2006/relationships/hyperlink" Target="http://uk.wikipedia.org/wiki/%D0%A1%D0%A8%D0%90" TargetMode="External"/><Relationship Id="rId21" Type="http://schemas.openxmlformats.org/officeDocument/2006/relationships/hyperlink" Target="http://uk.wikipedia.org/wiki/15_%D0%B2%D0%B5%D1%80%D0%B5%D1%81%D0%BD%D1%8F" TargetMode="External"/><Relationship Id="rId42" Type="http://schemas.openxmlformats.org/officeDocument/2006/relationships/hyperlink" Target="http://uk.wikipedia.org/wiki/%D0%A2%D0%B8%D1%82%D0%B0%D0%BD%D1%96%D0%BA_(%D0%BA%D0%BE%D1%80%D0%B0%D0%B1%D0%B5%D0%BB%D1%8C)" TargetMode="External"/><Relationship Id="rId47" Type="http://schemas.openxmlformats.org/officeDocument/2006/relationships/hyperlink" Target="http://uk.wikipedia.org/wiki/1881" TargetMode="External"/><Relationship Id="rId63" Type="http://schemas.openxmlformats.org/officeDocument/2006/relationships/hyperlink" Target="http://uk.wikipedia.org/wiki/%D0%A4%D1%80%D0%B0%D0%BD%D0%BA%D0%BB%D1%96%D0%BD_%D0%94%D0%B5%D0%BB%D0%B0%D0%BD%D0%BE_%D0%A0%D1%83%D0%B7%D0%B2%D0%B5%D0%BB%D1%8C%D1%82" TargetMode="External"/><Relationship Id="rId68" Type="http://schemas.openxmlformats.org/officeDocument/2006/relationships/hyperlink" Target="http://uk.wikipedia.org/wiki/%D0%A3%D1%80%D1%8F%D0%B4_%D0%A1%D0%A8%D0%90" TargetMode="External"/><Relationship Id="rId84" Type="http://schemas.openxmlformats.org/officeDocument/2006/relationships/hyperlink" Target="http://uk.wikipedia.org/w/index.php?title=News_Corporation&amp;action=edit&amp;redlink=1" TargetMode="External"/><Relationship Id="rId89" Type="http://schemas.openxmlformats.org/officeDocument/2006/relationships/hyperlink" Target="http://en.wikipedia.org/wiki/The_Galveston_County_Daily_News" TargetMode="External"/><Relationship Id="rId112" Type="http://schemas.openxmlformats.org/officeDocument/2006/relationships/hyperlink" Target="http://uk.wikipedia.org/wiki/%D0%A0%D0%BE%D0%BC%D0%B0%D0%BD_%D0%93%D0%BD%D0%B0%D1%82%D0%B8%D1%88%D0%B8%D0%BD" TargetMode="External"/><Relationship Id="rId133" Type="http://schemas.openxmlformats.org/officeDocument/2006/relationships/hyperlink" Target="http://geoknigi.com/view_country.php?id=22" TargetMode="External"/><Relationship Id="rId138" Type="http://schemas.openxmlformats.org/officeDocument/2006/relationships/hyperlink" Target="http://ua-referat.com/&#1052;&#1077;&#1085;&#1102;" TargetMode="External"/><Relationship Id="rId154" Type="http://schemas.openxmlformats.org/officeDocument/2006/relationships/fontTable" Target="fontTable.xml"/><Relationship Id="rId16" Type="http://schemas.openxmlformats.org/officeDocument/2006/relationships/hyperlink" Target="http://korysne.co.ua/tsikave-pro-osvitu-v-ssha/" TargetMode="External"/><Relationship Id="rId107" Type="http://schemas.openxmlformats.org/officeDocument/2006/relationships/hyperlink" Target="http://uk.wikipedia.org/wiki/%D0%95%D0%B4%D0%BC%D0%BE%D0%BD%D1%82%D0%BE%D0%BD" TargetMode="External"/><Relationship Id="rId11" Type="http://schemas.openxmlformats.org/officeDocument/2006/relationships/hyperlink" Target="http://geoknigi.com/view_country.php?id=96" TargetMode="External"/><Relationship Id="rId32" Type="http://schemas.openxmlformats.org/officeDocument/2006/relationships/hyperlink" Target="http://uk.wikipedia.org/wiki/2005" TargetMode="External"/><Relationship Id="rId37" Type="http://schemas.openxmlformats.org/officeDocument/2006/relationships/hyperlink" Target="http://uk.wikipedia.org/wiki/%D0%9D%D1%8C%D1%8E-%D0%99%D0%BE%D1%80%D0%BA" TargetMode="External"/><Relationship Id="rId53" Type="http://schemas.openxmlformats.org/officeDocument/2006/relationships/hyperlink" Target="http://uk.wikipedia.org/wiki/%D0%9C%D0%B5%D0%B4%D1%96%D0%B0%D0%BA%D0%BE%D0%BD%D0%B3%D0%BB%D0%BE%D0%BC%D0%B5%D1%80%D0%B0%D1%82" TargetMode="External"/><Relationship Id="rId58" Type="http://schemas.openxmlformats.org/officeDocument/2006/relationships/hyperlink" Target="http://uk.wikipedia.org/wiki/1847" TargetMode="External"/><Relationship Id="rId74" Type="http://schemas.openxmlformats.org/officeDocument/2006/relationships/hyperlink" Target="http://uk.wikipedia.org/w/index.php?title=%D0%9F%D0%B0%D1%82%D1%82%D0%B5%D1%80%D1%81%D0%BE%D0%BD,_%D0%94%D0%B6%D0%BE%D0%B7%D0%B5%D1%84_%D0%9C%D0%B5%D0%B4%D1%96%D0%BB%D0%BB&amp;action=edit&amp;redlink=1" TargetMode="External"/><Relationship Id="rId79" Type="http://schemas.openxmlformats.org/officeDocument/2006/relationships/hyperlink" Target="http://uk.wikipedia.org/w/index.php?title=Daily_Mirror&amp;action=edit&amp;redlink=1" TargetMode="External"/><Relationship Id="rId102" Type="http://schemas.openxmlformats.org/officeDocument/2006/relationships/hyperlink" Target="http://uk.wikipedia.org/wiki/%D0%A3%D0%BA%D1%80%D0%B0%D1%97%D0%BD%D1%81%D1%8C%D0%BA%D1%96_%D0%B4%D0%B2%D0%BE%D0%BC%D0%BE%D0%B2%D0%BD%D1%96_%D1%88%D0%BA%D0%BE%D0%BB%D0%B8_%D0%B2_%D0%90%D0%BB%D1%8C%D0%B1%D0%B5%D1%80%D1%82%D1%96" TargetMode="External"/><Relationship Id="rId123" Type="http://schemas.openxmlformats.org/officeDocument/2006/relationships/hyperlink" Target="http://uk.wikipedia.org/wiki/%D0%A7%D0%B8%D0%BA%D0%B0%D0%B3%D0%BE_%D0%91%D0%BB%D0%B5%D0%BA%D0%B3%D0%BE%D0%BA%D1%81" TargetMode="External"/><Relationship Id="rId128" Type="http://schemas.openxmlformats.org/officeDocument/2006/relationships/hyperlink" Target="http://uk.wikipedia.org/wiki/%D0%9F%D0%BE%D0%BD%D1%96%D0%BA%D0%B0%D1%80%D0%BE%D0%B2%D1%81%D1%8C%D0%BA%D0%B8%D0%B9_%D0%9E%D0%BB%D0%B5%D0%BA%D1%81%D1%96%D0%B9_%D0%92%D0%BE%D0%BB%D0%BE%D0%B4%D0%B8%D0%BC%D0%B8%D1%80%D0%BE%D0%B2%D0%B8%D1%87" TargetMode="External"/><Relationship Id="rId144" Type="http://schemas.openxmlformats.org/officeDocument/2006/relationships/hyperlink" Target="http://ua-referat.com/&#1050;&#1086;&#1083;&#1077;&#1082;&#1090;&#1080;&#1074;" TargetMode="External"/><Relationship Id="rId149" Type="http://schemas.openxmlformats.org/officeDocument/2006/relationships/hyperlink" Target="http://geoknigi.com/view_country.php?id=26" TargetMode="External"/><Relationship Id="rId5" Type="http://schemas.openxmlformats.org/officeDocument/2006/relationships/webSettings" Target="webSettings.xml"/><Relationship Id="rId90" Type="http://schemas.openxmlformats.org/officeDocument/2006/relationships/hyperlink" Target="http://geoknigi.com/view_country.php?id=94" TargetMode="External"/><Relationship Id="rId95" Type="http://schemas.openxmlformats.org/officeDocument/2006/relationships/hyperlink" Target="http://uk.wikipedia.org/wiki/%D0%9C%D1%83%D0%B7%D0%B5%D0%B9_%D0%BF%D1%80%D0%BE%D1%81%D1%82%D0%BE_%D0%BD%D0%B5%D0%B1%D0%B0" TargetMode="External"/><Relationship Id="rId22" Type="http://schemas.openxmlformats.org/officeDocument/2006/relationships/hyperlink" Target="http://uk.wikipedia.org/wiki/15_%D0%B2%D0%B5%D1%80%D0%B5%D1%81%D0%BD%D1%8F" TargetMode="External"/><Relationship Id="rId27" Type="http://schemas.openxmlformats.org/officeDocument/2006/relationships/hyperlink" Target="http://uk.wikipedia.org/wiki/The_New_York_Times" TargetMode="External"/><Relationship Id="rId43" Type="http://schemas.openxmlformats.org/officeDocument/2006/relationships/hyperlink" Target="http://uk.wikipedia.org/wiki/%D0%93%D0%B0%D0%B7%D0%B5%D1%82%D0%B0" TargetMode="External"/><Relationship Id="rId48" Type="http://schemas.openxmlformats.org/officeDocument/2006/relationships/hyperlink" Target="http://uk.wikipedia.org/wiki/%D0%A0%D0%B0%D0%B4%D1%96%D0%BE%D1%81%D1%82%D0%B0%D0%BD%D1%86%D1%96%D1%8F" TargetMode="External"/><Relationship Id="rId64" Type="http://schemas.openxmlformats.org/officeDocument/2006/relationships/hyperlink" Target="http://uk.wikipedia.org/w/index.php?title=Tribune_Company&amp;action=edit&amp;redlink=1" TargetMode="External"/><Relationship Id="rId69" Type="http://schemas.openxmlformats.org/officeDocument/2006/relationships/hyperlink" Target="http://uk.wikipedia.org/w/index.php?title=Washington_Post_Company&amp;action=edit&amp;redlink=1" TargetMode="External"/><Relationship Id="rId113" Type="http://schemas.openxmlformats.org/officeDocument/2006/relationships/hyperlink" Target="http://uk.wikipedia.org/wiki/%D0%93%D0%B5%D0%BD%D0%B5%D1%80%D0%B0%D0%BB-%D0%B3%D1%83%D0%B1%D0%B5%D1%80%D0%BD%D0%B0%D1%82%D0%BE%D1%80_%D0%9A%D0%B0%D0%BD%D0%B0%D0%B4%D0%B8" TargetMode="External"/><Relationship Id="rId118" Type="http://schemas.openxmlformats.org/officeDocument/2006/relationships/hyperlink" Target="http://uk.wikipedia.org/wiki/%D0%92%D0%BE%D1%80%D0%BE%D1%82%D0%B0%D1%80" TargetMode="External"/><Relationship Id="rId134" Type="http://schemas.openxmlformats.org/officeDocument/2006/relationships/hyperlink" Target="http://geoknigi.com/view_country.php?id=23" TargetMode="External"/><Relationship Id="rId139" Type="http://schemas.openxmlformats.org/officeDocument/2006/relationships/hyperlink" Target="http://ua-referat.com/&#1058;&#1077;&#1085;&#1110;&#1089;" TargetMode="External"/><Relationship Id="rId80" Type="http://schemas.openxmlformats.org/officeDocument/2006/relationships/hyperlink" Target="http://uk.wikipedia.org/wiki/%D0%9C%D0%B5%D1%82%D1%80%D0%BE%D0%BF%D0%BE%D0%BB%D1%96%D1%82%D0%B5%D0%BD" TargetMode="External"/><Relationship Id="rId85" Type="http://schemas.openxmlformats.org/officeDocument/2006/relationships/hyperlink" Target="http://uk.wikipedia.org/w/index.php?title=%D0%9C%D0%B5%D0%B4%D1%96%D0%B0-%D0%BC%D0%B0%D0%B3%D0%BD%D0%B0%D1%82&amp;action=edit&amp;redlink=1" TargetMode="External"/><Relationship Id="rId150" Type="http://schemas.openxmlformats.org/officeDocument/2006/relationships/hyperlink" Target="http://geoknigi.com/view_country.php?id=27" TargetMode="External"/><Relationship Id="rId155" Type="http://schemas.openxmlformats.org/officeDocument/2006/relationships/theme" Target="theme/theme1.xml"/><Relationship Id="rId12" Type="http://schemas.openxmlformats.org/officeDocument/2006/relationships/hyperlink" Target="http://geoknigi.com/view_country.php?id=97" TargetMode="External"/><Relationship Id="rId17" Type="http://schemas.openxmlformats.org/officeDocument/2006/relationships/hyperlink" Target="http://uk.wikipedia.org/wiki/%D0%93%D0%B0%D0%B7%D0%B5%D1%82%D0%B0" TargetMode="External"/><Relationship Id="rId25" Type="http://schemas.openxmlformats.org/officeDocument/2006/relationships/hyperlink" Target="http://uk.wikipedia.org/wiki/The_Wall_Street_Journal" TargetMode="External"/><Relationship Id="rId33" Type="http://schemas.openxmlformats.org/officeDocument/2006/relationships/hyperlink" Target="http://uk.wikipedia.org/wiki/%D0%84%D0%B2%D1%80%D0%BE%D0%BF%D0%B0" TargetMode="External"/><Relationship Id="rId38" Type="http://schemas.openxmlformats.org/officeDocument/2006/relationships/hyperlink" Target="http://uk.wikipedia.org/wiki/%D0%9D%D1%8C%D1%8E-%D0%99%D0%BE%D1%80%D0%BA" TargetMode="External"/><Relationship Id="rId46" Type="http://schemas.openxmlformats.org/officeDocument/2006/relationships/hyperlink" Target="http://uk.wikipedia.org/wiki/%D0%A2%D0%B8%D1%80%D0%B0%D0%B6" TargetMode="External"/><Relationship Id="rId59" Type="http://schemas.openxmlformats.org/officeDocument/2006/relationships/hyperlink" Target="http://uk.wikipedia.org/wiki/%D0%91%D0%B0%D0%BD%D0%BA%D1%80%D1%83%D1%82%D1%81%D1%82%D0%B2%D0%BE" TargetMode="External"/><Relationship Id="rId67" Type="http://schemas.openxmlformats.org/officeDocument/2006/relationships/hyperlink" Target="http://uk.wikipedia.org/wiki/%D0%9A%D0%BE%D0%BD%D0%B3%D1%80%D0%B5%D1%81_%D0%A1%D0%A8%D0%90" TargetMode="External"/><Relationship Id="rId103" Type="http://schemas.openxmlformats.org/officeDocument/2006/relationships/hyperlink" Target="http://uk.wikipedia.org/wiki/%D0%9F%D0%BE%D0%BC%D0%B0%D1%80%D0%B0%D0%BD%D1%87%D0%B5%D0%B2%D0%B0_%D0%A0%D0%B5%D0%B2%D0%BE%D0%BB%D1%8E%D1%86%D1%96%D1%8F" TargetMode="External"/><Relationship Id="rId108" Type="http://schemas.openxmlformats.org/officeDocument/2006/relationships/hyperlink" Target="http://uk.wikipedia.org/wiki/%D0%A1%D1%82%D0%B5%D0%BB%D1%8C%D0%BC%D0%B0%D1%85_%D0%95%D0%B4%D0%B2%D0%B0%D1%80%D0%B4" TargetMode="External"/><Relationship Id="rId116" Type="http://schemas.openxmlformats.org/officeDocument/2006/relationships/hyperlink" Target="http://uk.wikipedia.org/wiki/%D0%9A%D0%B0%D0%BD%D0%B0%D0%B4%D0%B0" TargetMode="External"/><Relationship Id="rId124" Type="http://schemas.openxmlformats.org/officeDocument/2006/relationships/hyperlink" Target="http://uk.wikipedia.org/wiki/%D0%9E%D0%BB%D0%B5%D0%BA%D1%81%D0%B0%D0%BD%D0%B4%D1%80_%D0%93%D0%BE%D0%B4%D0%B8%D0%BD%D1%8E%D0%BA" TargetMode="External"/><Relationship Id="rId129" Type="http://schemas.openxmlformats.org/officeDocument/2006/relationships/hyperlink" Target="http://uk.wikipedia.org/wiki/%D0%9A%D0%B5%D0%B2%D1%96%D0%BD_%D0%A2%D0%BA%D0%B0%D1%87%D1%83%D0%BA" TargetMode="External"/><Relationship Id="rId137" Type="http://schemas.openxmlformats.org/officeDocument/2006/relationships/hyperlink" Target="http://ua-referat.com/&#1058;&#1082;&#1072;&#1085;&#1080;&#1085;&#1080;" TargetMode="External"/><Relationship Id="rId20" Type="http://schemas.openxmlformats.org/officeDocument/2006/relationships/hyperlink" Target="http://uk.wikipedia.org/w/index.php?title=%D0%9D%D1%8C%D1%8E%D1%85%D0%B0%D1%80%D1%82,_%D0%90%D0%BB%D0%BB%D0%B5%D0%BD&amp;action=edit&amp;redlink=1" TargetMode="External"/><Relationship Id="rId41" Type="http://schemas.openxmlformats.org/officeDocument/2006/relationships/hyperlink" Target="http://uk.wikipedia.org/wiki/1896" TargetMode="External"/><Relationship Id="rId54" Type="http://schemas.openxmlformats.org/officeDocument/2006/relationships/hyperlink" Target="http://uk.wikipedia.org/w/index.php?title=Tribune_Company&amp;action=edit&amp;redlink=1" TargetMode="External"/><Relationship Id="rId62" Type="http://schemas.openxmlformats.org/officeDocument/2006/relationships/hyperlink" Target="http://uk.wikipedia.org/w/index.php?title=%D0%A0%D0%BE%D0%B1%D0%B5%D1%80%D1%82_%D0%9C%D0%B0%D0%BA%D0%BA%D0%BE%D1%80%D0%BC%D1%96%D0%BA&amp;action=edit&amp;redlink=1" TargetMode="External"/><Relationship Id="rId70" Type="http://schemas.openxmlformats.org/officeDocument/2006/relationships/hyperlink" Target="http://uk.wikipedia.org/wiki/Newsweek" TargetMode="External"/><Relationship Id="rId75" Type="http://schemas.openxmlformats.org/officeDocument/2006/relationships/hyperlink" Target="http://uk.wikipedia.org/wiki/2007" TargetMode="External"/><Relationship Id="rId83" Type="http://schemas.openxmlformats.org/officeDocument/2006/relationships/hyperlink" Target="http://uk.wikipedia.org/w/index.php?title=News_Corporation&amp;action=edit&amp;redlink=1" TargetMode="External"/><Relationship Id="rId88" Type="http://schemas.openxmlformats.org/officeDocument/2006/relationships/hyperlink" Target="http://en.wikipedia.org/wiki/The_Galveston_County_Daily_News" TargetMode="External"/><Relationship Id="rId91" Type="http://schemas.openxmlformats.org/officeDocument/2006/relationships/hyperlink" Target="http://geoknigi.com/view_country.php?id=95" TargetMode="External"/><Relationship Id="rId96" Type="http://schemas.openxmlformats.org/officeDocument/2006/relationships/hyperlink" Target="http://uk.wikipedia.org/wiki/%D0%A1%D0%B5%D0%BB%D0%BE_%D1%81%D0%BF%D0%B0%D0%B4%D1%89%D0%B8%D0%BD%D0%B8_%D1%83%D0%BA%D1%80%D0%B0%D1%97%D0%BD%D1%81%D1%8C%D0%BA%D0%BE%D1%97_%D0%BA%D1%83%D0%BB%D1%8C%D1%82%D1%83%D1%80%D0%B8" TargetMode="External"/><Relationship Id="rId111" Type="http://schemas.openxmlformats.org/officeDocument/2006/relationships/hyperlink" Target="http://uk.wikipedia.org/wiki/%D0%96%D0%B5%D1%80%D0%B0%D1%80_%D0%9A%D0%B5%D0%BD%D0%BD%D0%B5%D0%B4%D1%96" TargetMode="External"/><Relationship Id="rId132" Type="http://schemas.openxmlformats.org/officeDocument/2006/relationships/hyperlink" Target="http://geoknigi.com/view_country.php?id=46" TargetMode="External"/><Relationship Id="rId140" Type="http://schemas.openxmlformats.org/officeDocument/2006/relationships/hyperlink" Target="http://ua-referat.com/&#1041;&#1072;&#1089;&#1082;&#1077;&#1090;&#1073;&#1086;&#1083;" TargetMode="External"/><Relationship Id="rId145" Type="http://schemas.openxmlformats.org/officeDocument/2006/relationships/hyperlink" Target="http://ua-referat.com/&#1057;&#1077;&#1088;&#1077;&#1076;&#1085;&#1100;&#1086;&#1074;&#1110;&#1095;&#1095;&#1103;" TargetMode="External"/><Relationship Id="rId153"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http://geoknigi.com/view_country.php?id=112" TargetMode="External"/><Relationship Id="rId23" Type="http://schemas.openxmlformats.org/officeDocument/2006/relationships/hyperlink" Target="http://uk.wikipedia.org/wiki/1982" TargetMode="External"/><Relationship Id="rId28" Type="http://schemas.openxmlformats.org/officeDocument/2006/relationships/hyperlink" Target="http://uk.wikipedia.org/wiki/%D0%94%D1%96%D0%B0%D0%B3%D1%80%D0%B0%D0%BC%D0%B0" TargetMode="External"/><Relationship Id="rId36" Type="http://schemas.openxmlformats.org/officeDocument/2006/relationships/hyperlink" Target="http://uk.wikipedia.org/wiki/%D0%93%D0%B0%D0%B7%D0%B5%D1%82%D0%B0" TargetMode="External"/><Relationship Id="rId49" Type="http://schemas.openxmlformats.org/officeDocument/2006/relationships/hyperlink" Target="http://uk.wikipedia.org/wiki/%D0%9A%D0%B0%D0%BB%D1%96%D1%84%D0%BE%D1%80%D0%BD%D1%96%D1%8F" TargetMode="External"/><Relationship Id="rId57" Type="http://schemas.openxmlformats.org/officeDocument/2006/relationships/hyperlink" Target="http://uk.wikipedia.org/wiki/%D0%9C%D1%96%D0%B4%D0%B2%D0%B5%D1%81%D1%82" TargetMode="External"/><Relationship Id="rId106" Type="http://schemas.openxmlformats.org/officeDocument/2006/relationships/hyperlink" Target="http://uk.wikipedia.org/wiki/%D0%93%D0%B0%D0%B2%D1%80%D0%B8%D0%BB%D1%8F%D0%BA_%D0%92%D1%96%D0%BB%D1%8C%D1%8F%D0%BC" TargetMode="External"/><Relationship Id="rId114" Type="http://schemas.openxmlformats.org/officeDocument/2006/relationships/hyperlink" Target="http://uk.wikipedia.org/wiki/%D0%86%D0%B2%D0%B0%D0%BD_%D0%93%D0%BD%D0%B0%D1%82%D0%B8%D1%88%D0%B8%D0%BD" TargetMode="External"/><Relationship Id="rId119" Type="http://schemas.openxmlformats.org/officeDocument/2006/relationships/hyperlink" Target="http://uk.wikipedia.org/wiki/%D0%94%D0%B5%D1%82%D1%80%D0%BE%D0%B9%D1%82_%D0%A0%D0%B5%D0%B4-%D0%92%D1%96%D0%BD%D0%B3%D1%81" TargetMode="External"/><Relationship Id="rId127" Type="http://schemas.openxmlformats.org/officeDocument/2006/relationships/hyperlink" Target="http://uk.wikipedia.org/wiki/%D0%A2%D0%BE%D1%80%D0%BE%D0%BD%D1%82%D0%BE_%D0%9C%D0%B5%D0%B9%D0%BF%D0%BB-%D0%9B%D1%96%D1%84%D1%81" TargetMode="External"/><Relationship Id="rId10" Type="http://schemas.openxmlformats.org/officeDocument/2006/relationships/hyperlink" Target="http://geoknigi.com/view_country.php?id=94" TargetMode="External"/><Relationship Id="rId31" Type="http://schemas.openxmlformats.org/officeDocument/2006/relationships/hyperlink" Target="http://uk.wikipedia.org/wiki/%D0%9D%D1%8C%D1%8E-%D0%99%D0%BE%D1%80%D0%BA" TargetMode="External"/><Relationship Id="rId44" Type="http://schemas.openxmlformats.org/officeDocument/2006/relationships/hyperlink" Target="http://uk.wikipedia.org/wiki/%D0%A1%D0%A8%D0%90" TargetMode="External"/><Relationship Id="rId52" Type="http://schemas.openxmlformats.org/officeDocument/2006/relationships/hyperlink" Target="http://uk.wikipedia.org/wiki/%D0%9C%D0%B5%D0%B4%D1%96%D0%B0%D0%BA%D0%BE%D0%BD%D0%B3%D0%BB%D0%BE%D0%BC%D0%B5%D1%80%D0%B0%D1%82" TargetMode="External"/><Relationship Id="rId60" Type="http://schemas.openxmlformats.org/officeDocument/2006/relationships/hyperlink" Target="http://uk.wikipedia.org/w/index.php?title=%D0%94%D0%B6%D0%BE%D0%B7%D0%B5%D1%84_%D0%9C%D0%B5%D0%B4%D1%96%D0%BB%D0%BB&amp;action=edit&amp;redlink=1" TargetMode="External"/><Relationship Id="rId65" Type="http://schemas.openxmlformats.org/officeDocument/2006/relationships/hyperlink" Target="http://uk.wikipedia.org/wiki/%D0%92%D0%B0%D1%88%D0%B8%D0%BD%D0%B3%D1%82%D0%BE%D0%BD_(%D0%BE%D0%BA%D1%80%D1%83%D0%B3_%D0%9A%D0%BE%D0%BB%D1%83%D0%BC%D0%B1%D1%96%D1%8F)" TargetMode="External"/><Relationship Id="rId73" Type="http://schemas.openxmlformats.org/officeDocument/2006/relationships/hyperlink" Target="http://uk.wikipedia.org/wiki/1919" TargetMode="External"/><Relationship Id="rId78" Type="http://schemas.openxmlformats.org/officeDocument/2006/relationships/hyperlink" Target="http://uk.wikipedia.org/w/index.php?title=Daily_Mirror&amp;action=edit&amp;redlink=1" TargetMode="External"/><Relationship Id="rId81" Type="http://schemas.openxmlformats.org/officeDocument/2006/relationships/hyperlink" Target="http://uk.wikipedia.org/wiki/%D0%A1%D0%A8%D0%90" TargetMode="External"/><Relationship Id="rId86" Type="http://schemas.openxmlformats.org/officeDocument/2006/relationships/hyperlink" Target="http://uk.wikipedia.org/w/index.php?title=%D0%9C%D0%B5%D0%B4%D1%96%D0%B0-%D0%BC%D0%B0%D0%B3%D0%BD%D0%B0%D1%82&amp;action=edit&amp;redlink=1" TargetMode="External"/><Relationship Id="rId94" Type="http://schemas.openxmlformats.org/officeDocument/2006/relationships/hyperlink" Target="http://uk.wikipedia.org/wiki/%D0%91%D1%83%D1%80%D1%8F_(%D0%B3%D1%83%D1%80%D1%82)" TargetMode="External"/><Relationship Id="rId99" Type="http://schemas.openxmlformats.org/officeDocument/2006/relationships/hyperlink" Target="http://uk.wikipedia.org/wiki/%D0%9B%D1%8E%D0%B1%D0%B0_%D0%93%D0%BE%D0%B9" TargetMode="External"/><Relationship Id="rId101" Type="http://schemas.openxmlformats.org/officeDocument/2006/relationships/hyperlink" Target="http://uk.wikipedia.org/wiki/%D0%9C%D0%B8%D1%80%D0%BE%D1%81%D0%BB%D0%B0%D0%B2%D0%B0_%D0%9A%D0%BE%D1%81%D1%82%D0%B0%D1%88" TargetMode="External"/><Relationship Id="rId122" Type="http://schemas.openxmlformats.org/officeDocument/2006/relationships/hyperlink" Target="http://uk.wikipedia.org/w/index.php?title=%D0%9C%D0%BE%D1%81%D1%96%D1%94%D0%BD%D0%BA%D0%BE_%D0%91%D1%96%D0%BB%D0%BB%D1%96&amp;action=edit&amp;redlink=1" TargetMode="External"/><Relationship Id="rId130" Type="http://schemas.openxmlformats.org/officeDocument/2006/relationships/hyperlink" Target="http://geoknigi.com/view_country.php?id=45" TargetMode="External"/><Relationship Id="rId135" Type="http://schemas.openxmlformats.org/officeDocument/2006/relationships/hyperlink" Target="http://ua-referat.com/&#1052;&#1072;&#1090;&#1077;&#1088;&#1110;&#1072;&#1083;&#1080;" TargetMode="External"/><Relationship Id="rId143" Type="http://schemas.openxmlformats.org/officeDocument/2006/relationships/hyperlink" Target="http://ua-referat.com/&#1054;&#1087;&#1077;&#1088;&#1072;" TargetMode="External"/><Relationship Id="rId148" Type="http://schemas.openxmlformats.org/officeDocument/2006/relationships/hyperlink" Target="http://geoknigi.com/view_country.php?id=26" TargetMode="External"/><Relationship Id="rId151" Type="http://schemas.openxmlformats.org/officeDocument/2006/relationships/hyperlink" Target="http://geoknigi.com/view_country.php?id=112" TargetMode="External"/><Relationship Id="rId4" Type="http://schemas.openxmlformats.org/officeDocument/2006/relationships/settings" Target="settings.xml"/><Relationship Id="rId9" Type="http://schemas.openxmlformats.org/officeDocument/2006/relationships/hyperlink" Target="http://geoknigi.com/view_country.php?id=112" TargetMode="External"/><Relationship Id="rId13" Type="http://schemas.openxmlformats.org/officeDocument/2006/relationships/hyperlink" Target="http://geoknigi.com/view_country.php?id=101" TargetMode="External"/><Relationship Id="rId18" Type="http://schemas.openxmlformats.org/officeDocument/2006/relationships/hyperlink" Target="http://uk.wikipedia.org/wiki/%D0%A1%D0%A8%D0%90" TargetMode="External"/><Relationship Id="rId39" Type="http://schemas.openxmlformats.org/officeDocument/2006/relationships/hyperlink" Target="http://uk.wikipedia.org/wiki/%D0%A1%D0%A8%D0%90" TargetMode="External"/><Relationship Id="rId109" Type="http://schemas.openxmlformats.org/officeDocument/2006/relationships/hyperlink" Target="http://uk.wikipedia.org/wiki/%D0%92%D0%B6%D0%B5%D1%81%D0%BD%D0%B5%D0%B2%D1%81%D1%8C%D0%BA%D0%B8%D0%B9_%D0%91%D0%BE%D1%80%D0%B8%D1%81" TargetMode="External"/><Relationship Id="rId34" Type="http://schemas.openxmlformats.org/officeDocument/2006/relationships/hyperlink" Target="http://uk.wikipedia.org/wiki/%D0%90%D0%B7%D1%96%D1%8F" TargetMode="External"/><Relationship Id="rId50" Type="http://schemas.openxmlformats.org/officeDocument/2006/relationships/hyperlink" Target="http://uk.wikipedia.org/wiki/%D0%91%D1%80%D0%B8%D1%82%D0%B0%D0%BD%D1%96%D0%BA%D0%B0" TargetMode="External"/><Relationship Id="rId55" Type="http://schemas.openxmlformats.org/officeDocument/2006/relationships/hyperlink" Target="http://uk.wikipedia.org/wiki/%D0%93%D0%B0%D0%B7%D0%B5%D1%82%D0%B0" TargetMode="External"/><Relationship Id="rId76" Type="http://schemas.openxmlformats.org/officeDocument/2006/relationships/hyperlink" Target="http://uk.wikipedia.org/wiki/%D0%A4%D0%BE%D1%80%D0%BC%D0%B0%D1%82_%D0%BF%D0%B0%D0%BF%D0%B5%D1%80%D1%83" TargetMode="External"/><Relationship Id="rId97" Type="http://schemas.openxmlformats.org/officeDocument/2006/relationships/hyperlink" Target="http://uk.wikipedia.org/wiki/%D0%A1%D0%B5%D0%BB%D0%BE_%D1%81%D0%BF%D0%B0%D0%B4%D1%89%D0%B8%D0%BD%D0%B8_%D1%83%D0%BA%D1%80%D0%B0%D1%97%D0%BD%D1%81%D1%8C%D0%BA%D0%BE%D1%97_%D0%BA%D1%83%D0%BB%D1%8C%D1%82%D1%83%D1%80%D0%B8" TargetMode="External"/><Relationship Id="rId104" Type="http://schemas.openxmlformats.org/officeDocument/2006/relationships/hyperlink" Target="http://uk.wikipedia.org/wiki/%D0%9F%D0%BE%D0%BC%D0%B0%D1%80%D0%B0%D0%BD%D1%87%D0%B5%D0%B2%D0%B0_%D0%A0%D0%B5%D0%B2%D0%BE%D0%BB%D1%8E%D1%86%D1%96%D1%8F" TargetMode="External"/><Relationship Id="rId120" Type="http://schemas.openxmlformats.org/officeDocument/2006/relationships/hyperlink" Target="http://uk.wikipedia.org/wiki/%D0%A1%D0%BE%D0%B2%D1%87%D0%B0%D0%BA_%D0%A2%D0%B5%D1%80%D1%80%D1%96" TargetMode="External"/><Relationship Id="rId125" Type="http://schemas.openxmlformats.org/officeDocument/2006/relationships/hyperlink" Target="http://uk.wikipedia.org/wiki/%D0%A5%D1%80%D0%B8%D1%81%D1%82%D0%B8%D1%87_%D0%94%D0%BC%D0%B8%D1%82%D1%80%D0%BE" TargetMode="External"/><Relationship Id="rId141" Type="http://schemas.openxmlformats.org/officeDocument/2006/relationships/hyperlink" Target="http://ua-referat.com/&#1061;&#1086;&#1082;&#1077;&#1081;_&#1085;&#1072;_&#1090;&#1088;&#1072;&#1074;&#1110;" TargetMode="External"/><Relationship Id="rId146" Type="http://schemas.openxmlformats.org/officeDocument/2006/relationships/hyperlink" Target="http://ua-referat.com/&#1064;&#1077;&#1082;&#1089;&#1087;&#1110;&#1088;" TargetMode="External"/><Relationship Id="rId7" Type="http://schemas.openxmlformats.org/officeDocument/2006/relationships/endnotes" Target="endnotes.xml"/><Relationship Id="rId71" Type="http://schemas.openxmlformats.org/officeDocument/2006/relationships/hyperlink" Target="http://uk.wikipedia.org/w/index.php?title=Slate&amp;action=edit&amp;redlink=1" TargetMode="External"/><Relationship Id="rId92" Type="http://schemas.openxmlformats.org/officeDocument/2006/relationships/hyperlink" Target="http://uk.wikipedia.org/w/index.php?title=Paris_to_Kyiv&amp;action=edit&amp;redlink=1" TargetMode="External"/><Relationship Id="rId2" Type="http://schemas.openxmlformats.org/officeDocument/2006/relationships/styles" Target="styles.xml"/><Relationship Id="rId29" Type="http://schemas.openxmlformats.org/officeDocument/2006/relationships/hyperlink" Target="http://uk.wikipedia.org/w/index.php?title=%D0%9E%D0%BF%D0%B8%D1%82%D1%83%D0%B2%D0%B0%D0%BD%D0%BD%D1%8F_%D0%B3%D1%80%D0%BE%D0%BC%D0%B0%D0%B4%D1%81%D1%8C%D0%BA%D0%BE%D1%97_%D0%B4%D1%83%D0%BC%D0%BA%D0%B8&amp;action=edit&amp;redlink=1" TargetMode="External"/><Relationship Id="rId24" Type="http://schemas.openxmlformats.org/officeDocument/2006/relationships/hyperlink" Target="http://uk.wikipedia.org/w/index.php?title=%D0%A1%D0%B0%D0%B9%D0%B3%D0%B5%D0%BD%D1%82%D0%B0%D0%BB%D0%B5%D1%80,_%D0%94%D0%B6%D0%BE%D0%BD&amp;action=edit&amp;redlink=1" TargetMode="External"/><Relationship Id="rId40" Type="http://schemas.openxmlformats.org/officeDocument/2006/relationships/hyperlink" Target="http://uk.wikipedia.org/wiki/1851" TargetMode="External"/><Relationship Id="rId45" Type="http://schemas.openxmlformats.org/officeDocument/2006/relationships/hyperlink" Target="http://uk.wikipedia.org/wiki/%D0%9B%D0%BE%D1%81-%D0%90%D0%BD%D0%B6%D0%B5%D0%BB%D0%B5%D1%81" TargetMode="External"/><Relationship Id="rId66" Type="http://schemas.openxmlformats.org/officeDocument/2006/relationships/hyperlink" Target="http://uk.wikipedia.org/wiki/%D0%91%D1%96%D0%BB%D0%B8%D0%B9_%D0%B4%D1%96%D0%BC" TargetMode="External"/><Relationship Id="rId87" Type="http://schemas.openxmlformats.org/officeDocument/2006/relationships/hyperlink" Target="http://uk.wikipedia.org/w/index.php?title=%D0%9C%D0%B5%D1%80%D0%B4%D0%BE%D0%BA,_%D0%A0%D1%83%D0%BF%D0%B5%D1%80%D1%82&amp;action=edit&amp;redlink=1" TargetMode="External"/><Relationship Id="rId110" Type="http://schemas.openxmlformats.org/officeDocument/2006/relationships/hyperlink" Target="http://uk.wikipedia.org/w/index.php?title=%D0%9B%D1%96%D0%B1%D0%B5%D1%80%D0%B0%D0%BB%D1%8C%D0%BD%D0%B0_%D0%9F%D0%B0%D1%80%D1%82%D1%96%D1%8F_%D0%9A%D0%B0%D0%BD%D0%B0%D0%B4%D0%B8&amp;action=edit&amp;redlink=1" TargetMode="External"/><Relationship Id="rId115" Type="http://schemas.openxmlformats.org/officeDocument/2006/relationships/hyperlink" Target="http://uk.wikipedia.org/w/index.php?title=%D0%9F%D1%80%D0%BE%D0%B3%D1%80%D0%B5%D1%81%D0%B8%D0%B2%D0%BD%D0%BE_-_%D0%BA%D0%BE%D0%BD%D1%81%D0%B5%D1%80%D0%B2%D0%B0%D1%82%D0%B8%D0%B2%D0%BD%D0%B0_%D0%BF%D0%B0%D1%80%D1%82%D1%96%D1%8F_%D0%90%D0%BB%D1%8C%D0%B1%D0%B5%D1%80%D1%82%D0%B8&amp;action=edit&amp;redlink=1" TargetMode="External"/><Relationship Id="rId131" Type="http://schemas.openxmlformats.org/officeDocument/2006/relationships/hyperlink" Target="http://geoknigi.com/view_country.php?id=46" TargetMode="External"/><Relationship Id="rId136" Type="http://schemas.openxmlformats.org/officeDocument/2006/relationships/hyperlink" Target="http://ua-referat.com/&#1050;&#1088;&#1072;&#1111;&#1085;&#1072;" TargetMode="External"/><Relationship Id="rId61" Type="http://schemas.openxmlformats.org/officeDocument/2006/relationships/hyperlink" Target="http://uk.wikipedia.org/wiki/%D0%9C%D0%B5%D1%80" TargetMode="External"/><Relationship Id="rId82" Type="http://schemas.openxmlformats.org/officeDocument/2006/relationships/hyperlink" Target="http://uk.wikipedia.org/wiki/%D0%93%D0%B0%D0%B7%D0%B5%D1%82%D0%B0" TargetMode="External"/><Relationship Id="rId152" Type="http://schemas.openxmlformats.org/officeDocument/2006/relationships/footer" Target="footer1.xml"/><Relationship Id="rId19" Type="http://schemas.openxmlformats.org/officeDocument/2006/relationships/hyperlink" Target="http://uk.wikipedia.org/wiki/%D0%92%D0%B0%D1%88%D0%B8%D0%BD%D0%B3%D1%82%D0%BE%D0%BD_(%D0%BE%D0%BA%D1%80%D1%83%D0%B3_%D0%9A%D0%BE%D0%BB%D1%83%D0%BC%D0%B1%D1%96%D1%8F)" TargetMode="External"/><Relationship Id="rId14" Type="http://schemas.openxmlformats.org/officeDocument/2006/relationships/hyperlink" Target="http://geoknigi.com/view_country.php?id=102" TargetMode="External"/><Relationship Id="rId30" Type="http://schemas.openxmlformats.org/officeDocument/2006/relationships/hyperlink" Target="http://uk.wikipedia.org/w/index.php?title=%D0%9E%D0%BF%D0%B8%D1%82%D1%83%D0%B2%D0%B0%D0%BD%D0%BD%D1%8F_%D0%B3%D1%80%D0%BE%D0%BC%D0%B0%D0%B4%D1%81%D1%8C%D0%BA%D0%BE%D1%97_%D0%B4%D1%83%D0%BC%D0%BA%D0%B8&amp;action=edit&amp;redlink=1" TargetMode="External"/><Relationship Id="rId35" Type="http://schemas.openxmlformats.org/officeDocument/2006/relationships/hyperlink" Target="http://uk.wikipedia.org/wiki/Financial_Times" TargetMode="External"/><Relationship Id="rId56" Type="http://schemas.openxmlformats.org/officeDocument/2006/relationships/hyperlink" Target="http://uk.wikipedia.org/wiki/%D0%A7%D0%B8%D0%BA%D0%B0%D0%B3%D0%BE" TargetMode="External"/><Relationship Id="rId77" Type="http://schemas.openxmlformats.org/officeDocument/2006/relationships/hyperlink" Target="http://uk.wikipedia.org/wiki/%D0%9B%D0%BE%D0%BD%D0%B4%D0%BE%D0%BD" TargetMode="External"/><Relationship Id="rId100" Type="http://schemas.openxmlformats.org/officeDocument/2006/relationships/hyperlink" Target="http://uk.wikipedia.org/w/index.php?title=%D0%92%D1%96%D0%BB%D1%8C%D1%8F%D0%BC_%D0%9A%D1%83%D1%80%D0%B5%D0%BB%D0%B5%D0%BA&amp;action=edit&amp;redlink=1" TargetMode="External"/><Relationship Id="rId105" Type="http://schemas.openxmlformats.org/officeDocument/2006/relationships/hyperlink" Target="http://uk.wikipedia.org/w/index.php?title=%D0%95%D1%82%D0%BD%D1%96%D1%87%D0%BD%D1%96_%D1%83%D0%BA%D1%80%D0%B0%D1%97%D0%BD%D1%86%D1%96&amp;action=edit&amp;redlink=1" TargetMode="External"/><Relationship Id="rId126" Type="http://schemas.openxmlformats.org/officeDocument/2006/relationships/hyperlink" Target="http://uk.wikipedia.org/wiki/%D0%A4%D0%B5%D0%B4%D0%BE%D1%82%D0%B5%D0%BD%D0%BA%D0%BE_%D0%A0%D1%83%D1%81%D0%BB%D0%B0%D0%BD_%D0%92%D1%96%D0%BA%D1%82%D0%BE%D1%80%D0%BE%D0%B2%D0%B8%D1%87" TargetMode="External"/><Relationship Id="rId147" Type="http://schemas.openxmlformats.org/officeDocument/2006/relationships/hyperlink" Target="http://geoknigi.com/view_country.php?id=25" TargetMode="External"/><Relationship Id="rId8" Type="http://schemas.openxmlformats.org/officeDocument/2006/relationships/image" Target="media/image1.png"/><Relationship Id="rId51" Type="http://schemas.openxmlformats.org/officeDocument/2006/relationships/hyperlink" Target="http://uk.wikipedia.org/wiki/2007" TargetMode="External"/><Relationship Id="rId72" Type="http://schemas.openxmlformats.org/officeDocument/2006/relationships/hyperlink" Target="http://uk.wikipedia.org/wiki/%D0%A2%D0%B0%D0%B1%D0%BB%D0%BE%D1%97%D0%B4" TargetMode="External"/><Relationship Id="rId93" Type="http://schemas.openxmlformats.org/officeDocument/2006/relationships/hyperlink" Target="http://uk.wikipedia.org/w/index.php?title=Paris_to_Kyiv&amp;action=edit&amp;redlink=1" TargetMode="External"/><Relationship Id="rId98" Type="http://schemas.openxmlformats.org/officeDocument/2006/relationships/hyperlink" Target="http://uk.wikipedia.org/wiki/%D0%9B%D1%8E%D0%B1%D0%B0_%D0%93%D0%BE%D0%B9" TargetMode="External"/><Relationship Id="rId121" Type="http://schemas.openxmlformats.org/officeDocument/2006/relationships/hyperlink" Target="http://uk.wikipedia.org/wiki/%D0%A5%D0%B5%D1%82-%D1%82%D1%80%D0%B8%D0%BA" TargetMode="External"/><Relationship Id="rId142" Type="http://schemas.openxmlformats.org/officeDocument/2006/relationships/hyperlink" Target="http://ua-referat.com/&#1041;&#1072;&#1083;&#1077;&#1090;" TargetMode="External"/><Relationship Id="rId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142</Pages>
  <Words>180936</Words>
  <Characters>103135</Characters>
  <Application>Microsoft Office Word</Application>
  <DocSecurity>0</DocSecurity>
  <Lines>859</Lines>
  <Paragraphs>567</Paragraphs>
  <ScaleCrop>false</ScaleCrop>
  <Company>Home</Company>
  <LinksUpToDate>false</LinksUpToDate>
  <CharactersWithSpaces>283504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subject/>
  <dc:creator>1</dc:creator>
  <cp:keywords/>
  <dc:description/>
  <cp:lastModifiedBy>Юрченко Светлана</cp:lastModifiedBy>
  <cp:revision>3</cp:revision>
  <cp:lastPrinted>2013-03-14T20:09:00Z</cp:lastPrinted>
  <dcterms:created xsi:type="dcterms:W3CDTF">2013-03-15T07:53:00Z</dcterms:created>
  <dcterms:modified xsi:type="dcterms:W3CDTF">2013-03-15T08:05:00Z</dcterms:modified>
</cp:coreProperties>
</file>