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72D0" w:rsidRPr="00C172D0" w:rsidRDefault="00C172D0" w:rsidP="00C172D0">
      <w:pPr>
        <w:jc w:val="center"/>
        <w:rPr>
          <w:rFonts w:ascii="Times New Roman" w:hAnsi="Times New Roman" w:cs="Times New Roman"/>
          <w:b/>
          <w:sz w:val="24"/>
          <w:szCs w:val="24"/>
        </w:rPr>
      </w:pPr>
      <w:r w:rsidRPr="00C172D0">
        <w:rPr>
          <w:rFonts w:ascii="Times New Roman" w:hAnsi="Times New Roman" w:cs="Times New Roman"/>
          <w:b/>
          <w:sz w:val="24"/>
          <w:szCs w:val="24"/>
        </w:rPr>
        <w:t xml:space="preserve">ВИВЧЕННЯ ІНОЗЕМНОЇ МОВИ І ПРОПАГАНДА </w:t>
      </w:r>
      <w:proofErr w:type="gramStart"/>
      <w:r w:rsidRPr="00C172D0">
        <w:rPr>
          <w:rFonts w:ascii="Times New Roman" w:hAnsi="Times New Roman" w:cs="Times New Roman"/>
          <w:b/>
          <w:sz w:val="24"/>
          <w:szCs w:val="24"/>
        </w:rPr>
        <w:t>ЗДОРОВОГО</w:t>
      </w:r>
      <w:proofErr w:type="gramEnd"/>
      <w:r w:rsidRPr="00C172D0">
        <w:rPr>
          <w:rFonts w:ascii="Times New Roman" w:hAnsi="Times New Roman" w:cs="Times New Roman"/>
          <w:b/>
          <w:sz w:val="24"/>
          <w:szCs w:val="24"/>
        </w:rPr>
        <w:t xml:space="preserve"> СПОСОБУ ЖИТТЯ В УМОВАХ ГЛОБАЛЬНИХ ВИКЛИКІВ</w:t>
      </w:r>
    </w:p>
    <w:p w:rsidR="00C172D0" w:rsidRPr="00C172D0" w:rsidRDefault="00C172D0" w:rsidP="00C172D0">
      <w:pPr>
        <w:rPr>
          <w:rFonts w:ascii="Times New Roman" w:hAnsi="Times New Roman" w:cs="Times New Roman"/>
          <w:sz w:val="24"/>
          <w:szCs w:val="24"/>
        </w:rPr>
      </w:pPr>
    </w:p>
    <w:p w:rsidR="00C172D0" w:rsidRPr="00C172D0" w:rsidRDefault="00C172D0" w:rsidP="00C172D0">
      <w:pPr>
        <w:jc w:val="right"/>
        <w:rPr>
          <w:rFonts w:ascii="Times New Roman" w:hAnsi="Times New Roman" w:cs="Times New Roman"/>
          <w:b/>
          <w:i/>
          <w:sz w:val="24"/>
          <w:szCs w:val="24"/>
        </w:rPr>
      </w:pPr>
      <w:proofErr w:type="spellStart"/>
      <w:r w:rsidRPr="00C172D0">
        <w:rPr>
          <w:rFonts w:ascii="Times New Roman" w:hAnsi="Times New Roman" w:cs="Times New Roman"/>
          <w:b/>
          <w:i/>
          <w:sz w:val="24"/>
          <w:szCs w:val="24"/>
        </w:rPr>
        <w:t>Терпецька</w:t>
      </w:r>
      <w:proofErr w:type="spellEnd"/>
      <w:r w:rsidRPr="00C172D0">
        <w:rPr>
          <w:rFonts w:ascii="Times New Roman" w:hAnsi="Times New Roman" w:cs="Times New Roman"/>
          <w:b/>
          <w:i/>
          <w:sz w:val="24"/>
          <w:szCs w:val="24"/>
        </w:rPr>
        <w:t xml:space="preserve"> І. М. (м. </w:t>
      </w:r>
      <w:proofErr w:type="spellStart"/>
      <w:r w:rsidRPr="00C172D0">
        <w:rPr>
          <w:rFonts w:ascii="Times New Roman" w:hAnsi="Times New Roman" w:cs="Times New Roman"/>
          <w:b/>
          <w:i/>
          <w:sz w:val="24"/>
          <w:szCs w:val="24"/>
        </w:rPr>
        <w:t>Суми</w:t>
      </w:r>
      <w:proofErr w:type="spellEnd"/>
      <w:r w:rsidRPr="00C172D0">
        <w:rPr>
          <w:rFonts w:ascii="Times New Roman" w:hAnsi="Times New Roman" w:cs="Times New Roman"/>
          <w:b/>
          <w:i/>
          <w:sz w:val="24"/>
          <w:szCs w:val="24"/>
        </w:rPr>
        <w:t>)</w:t>
      </w:r>
    </w:p>
    <w:p w:rsidR="00C172D0" w:rsidRPr="00C172D0" w:rsidRDefault="00C172D0" w:rsidP="00C172D0">
      <w:pPr>
        <w:rPr>
          <w:rFonts w:ascii="Times New Roman" w:hAnsi="Times New Roman" w:cs="Times New Roman"/>
          <w:b/>
          <w:sz w:val="24"/>
          <w:szCs w:val="24"/>
        </w:rPr>
      </w:pPr>
      <w:r w:rsidRPr="00C172D0">
        <w:rPr>
          <w:rFonts w:ascii="Times New Roman" w:hAnsi="Times New Roman" w:cs="Times New Roman"/>
          <w:b/>
          <w:sz w:val="24"/>
          <w:szCs w:val="24"/>
        </w:rPr>
        <w:t>УДК: 81 '243:613:378. 4:61</w:t>
      </w:r>
    </w:p>
    <w:p w:rsidR="00C172D0" w:rsidRPr="00C172D0" w:rsidRDefault="00C172D0" w:rsidP="00C172D0">
      <w:pPr>
        <w:rPr>
          <w:rFonts w:ascii="Times New Roman" w:hAnsi="Times New Roman" w:cs="Times New Roman"/>
          <w:sz w:val="24"/>
          <w:szCs w:val="24"/>
        </w:rPr>
      </w:pPr>
    </w:p>
    <w:p w:rsidR="00C172D0" w:rsidRPr="00C172D0" w:rsidRDefault="00C172D0" w:rsidP="00C172D0">
      <w:pPr>
        <w:jc w:val="both"/>
        <w:rPr>
          <w:rFonts w:ascii="Times New Roman" w:hAnsi="Times New Roman" w:cs="Times New Roman"/>
          <w:sz w:val="24"/>
          <w:szCs w:val="24"/>
        </w:rPr>
      </w:pPr>
      <w:r w:rsidRPr="00C172D0">
        <w:rPr>
          <w:rFonts w:ascii="Times New Roman" w:hAnsi="Times New Roman" w:cs="Times New Roman"/>
          <w:b/>
          <w:sz w:val="24"/>
          <w:szCs w:val="24"/>
        </w:rPr>
        <w:t>Резюме.</w:t>
      </w:r>
      <w:r w:rsidRPr="00C172D0">
        <w:rPr>
          <w:rFonts w:ascii="Times New Roman" w:hAnsi="Times New Roman" w:cs="Times New Roman"/>
          <w:sz w:val="24"/>
          <w:szCs w:val="24"/>
        </w:rPr>
        <w:t xml:space="preserve"> У </w:t>
      </w:r>
      <w:proofErr w:type="spellStart"/>
      <w:r w:rsidRPr="00C172D0">
        <w:rPr>
          <w:rFonts w:ascii="Times New Roman" w:hAnsi="Times New Roman" w:cs="Times New Roman"/>
          <w:sz w:val="24"/>
          <w:szCs w:val="24"/>
        </w:rPr>
        <w:t>статті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здійснено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аналіз</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напрямків</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гармонізації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освітньої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роботи</w:t>
      </w:r>
      <w:proofErr w:type="spellEnd"/>
      <w:r w:rsidRPr="00C172D0">
        <w:rPr>
          <w:rFonts w:ascii="Times New Roman" w:hAnsi="Times New Roman" w:cs="Times New Roman"/>
          <w:sz w:val="24"/>
          <w:szCs w:val="24"/>
        </w:rPr>
        <w:t xml:space="preserve"> та </w:t>
      </w:r>
      <w:proofErr w:type="spellStart"/>
      <w:r w:rsidRPr="00C172D0">
        <w:rPr>
          <w:rFonts w:ascii="Times New Roman" w:hAnsi="Times New Roman" w:cs="Times New Roman"/>
          <w:sz w:val="24"/>
          <w:szCs w:val="24"/>
        </w:rPr>
        <w:t>професійного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у в</w:t>
      </w:r>
      <w:r w:rsidRPr="00C172D0">
        <w:rPr>
          <w:rFonts w:ascii="Times New Roman" w:hAnsi="Times New Roman" w:cs="Times New Roman"/>
          <w:sz w:val="24"/>
          <w:szCs w:val="24"/>
          <w:lang w:val="uk-UA"/>
        </w:rPr>
        <w:t>і</w:t>
      </w:r>
      <w:proofErr w:type="spellStart"/>
      <w:r w:rsidRPr="00C172D0">
        <w:rPr>
          <w:rFonts w:ascii="Times New Roman" w:hAnsi="Times New Roman" w:cs="Times New Roman"/>
          <w:sz w:val="24"/>
          <w:szCs w:val="24"/>
        </w:rPr>
        <w:t>дпов</w:t>
      </w:r>
      <w:proofErr w:type="spellEnd"/>
      <w:r w:rsidRPr="00C172D0">
        <w:rPr>
          <w:rFonts w:ascii="Times New Roman" w:hAnsi="Times New Roman" w:cs="Times New Roman"/>
          <w:sz w:val="24"/>
          <w:szCs w:val="24"/>
          <w:lang w:val="uk-UA"/>
        </w:rPr>
        <w:t>і</w:t>
      </w:r>
      <w:proofErr w:type="spellStart"/>
      <w:r w:rsidRPr="00C172D0">
        <w:rPr>
          <w:rFonts w:ascii="Times New Roman" w:hAnsi="Times New Roman" w:cs="Times New Roman"/>
          <w:sz w:val="24"/>
          <w:szCs w:val="24"/>
        </w:rPr>
        <w:t>дност</w:t>
      </w:r>
      <w:proofErr w:type="spellEnd"/>
      <w:r w:rsidRPr="00C172D0">
        <w:rPr>
          <w:rFonts w:ascii="Times New Roman" w:hAnsi="Times New Roman" w:cs="Times New Roman"/>
          <w:sz w:val="24"/>
          <w:szCs w:val="24"/>
          <w:lang w:val="uk-UA"/>
        </w:rPr>
        <w:t>і</w:t>
      </w:r>
      <w:r w:rsidRPr="00C172D0">
        <w:rPr>
          <w:rFonts w:ascii="Times New Roman" w:hAnsi="Times New Roman" w:cs="Times New Roman"/>
          <w:sz w:val="24"/>
          <w:szCs w:val="24"/>
        </w:rPr>
        <w:t xml:space="preserve"> з </w:t>
      </w:r>
      <w:proofErr w:type="spellStart"/>
      <w:r w:rsidRPr="00C172D0">
        <w:rPr>
          <w:rFonts w:ascii="Times New Roman" w:hAnsi="Times New Roman" w:cs="Times New Roman"/>
          <w:sz w:val="24"/>
          <w:szCs w:val="24"/>
        </w:rPr>
        <w:t>сучасними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глобальними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викликами</w:t>
      </w:r>
      <w:proofErr w:type="spellEnd"/>
      <w:r w:rsidRPr="00C172D0">
        <w:rPr>
          <w:rFonts w:ascii="Times New Roman" w:hAnsi="Times New Roman" w:cs="Times New Roman"/>
          <w:sz w:val="24"/>
          <w:szCs w:val="24"/>
        </w:rPr>
        <w:t xml:space="preserve">; тема - </w:t>
      </w:r>
      <w:proofErr w:type="spellStart"/>
      <w:r w:rsidRPr="00C172D0">
        <w:rPr>
          <w:rFonts w:ascii="Times New Roman" w:hAnsi="Times New Roman" w:cs="Times New Roman"/>
          <w:sz w:val="24"/>
          <w:szCs w:val="24"/>
        </w:rPr>
        <w:t>активізація</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п</w:t>
      </w:r>
      <w:proofErr w:type="gramEnd"/>
      <w:r w:rsidRPr="00C172D0">
        <w:rPr>
          <w:rFonts w:ascii="Times New Roman" w:hAnsi="Times New Roman" w:cs="Times New Roman"/>
          <w:sz w:val="24"/>
          <w:szCs w:val="24"/>
        </w:rPr>
        <w:t>ізнавальної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діяльності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майбутніх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лікарів</w:t>
      </w:r>
      <w:proofErr w:type="spellEnd"/>
      <w:r w:rsidRPr="00C172D0">
        <w:rPr>
          <w:rFonts w:ascii="Times New Roman" w:hAnsi="Times New Roman" w:cs="Times New Roman"/>
          <w:sz w:val="24"/>
          <w:szCs w:val="24"/>
        </w:rPr>
        <w:t xml:space="preserve"> при </w:t>
      </w:r>
      <w:proofErr w:type="spellStart"/>
      <w:r w:rsidRPr="00C172D0">
        <w:rPr>
          <w:rFonts w:ascii="Times New Roman" w:hAnsi="Times New Roman" w:cs="Times New Roman"/>
          <w:sz w:val="24"/>
          <w:szCs w:val="24"/>
        </w:rPr>
        <w:t>вивченні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матер</w:t>
      </w:r>
      <w:proofErr w:type="gramEnd"/>
      <w:r w:rsidRPr="00C172D0">
        <w:rPr>
          <w:rFonts w:ascii="Times New Roman" w:hAnsi="Times New Roman" w:cs="Times New Roman"/>
          <w:sz w:val="24"/>
          <w:szCs w:val="24"/>
        </w:rPr>
        <w:t>іал</w:t>
      </w:r>
      <w:proofErr w:type="spellEnd"/>
      <w:r w:rsidRPr="00C172D0">
        <w:rPr>
          <w:rFonts w:ascii="Times New Roman" w:hAnsi="Times New Roman" w:cs="Times New Roman"/>
          <w:sz w:val="24"/>
          <w:szCs w:val="24"/>
        </w:rPr>
        <w:t xml:space="preserve"> - </w:t>
      </w:r>
      <w:proofErr w:type="spellStart"/>
      <w:r w:rsidRPr="00C172D0">
        <w:rPr>
          <w:rFonts w:ascii="Times New Roman" w:hAnsi="Times New Roman" w:cs="Times New Roman"/>
          <w:sz w:val="24"/>
          <w:szCs w:val="24"/>
        </w:rPr>
        <w:t>сучасні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концепції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іноземним</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мовам</w:t>
      </w:r>
      <w:proofErr w:type="spellEnd"/>
      <w:r w:rsidRPr="00C172D0">
        <w:rPr>
          <w:rFonts w:ascii="Times New Roman" w:hAnsi="Times New Roman" w:cs="Times New Roman"/>
          <w:sz w:val="24"/>
          <w:szCs w:val="24"/>
        </w:rPr>
        <w:t xml:space="preserve"> у </w:t>
      </w:r>
      <w:proofErr w:type="spellStart"/>
      <w:r w:rsidRPr="00C172D0">
        <w:rPr>
          <w:rFonts w:ascii="Times New Roman" w:hAnsi="Times New Roman" w:cs="Times New Roman"/>
          <w:sz w:val="24"/>
          <w:szCs w:val="24"/>
        </w:rPr>
        <w:t>вищій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школі</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умовах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формування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загального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інформаційного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суспільства</w:t>
      </w:r>
      <w:proofErr w:type="spellEnd"/>
      <w:r w:rsidRPr="00C172D0">
        <w:rPr>
          <w:rFonts w:ascii="Times New Roman" w:hAnsi="Times New Roman" w:cs="Times New Roman"/>
          <w:sz w:val="24"/>
          <w:szCs w:val="24"/>
        </w:rPr>
        <w:t>.</w:t>
      </w:r>
    </w:p>
    <w:p w:rsidR="00C172D0" w:rsidRPr="00C172D0" w:rsidRDefault="00C172D0" w:rsidP="00C172D0">
      <w:pPr>
        <w:jc w:val="both"/>
        <w:rPr>
          <w:rFonts w:ascii="Times New Roman" w:hAnsi="Times New Roman" w:cs="Times New Roman"/>
          <w:sz w:val="24"/>
          <w:szCs w:val="24"/>
        </w:rPr>
      </w:pPr>
      <w:proofErr w:type="spellStart"/>
      <w:r w:rsidRPr="00C172D0">
        <w:rPr>
          <w:rFonts w:ascii="Times New Roman" w:hAnsi="Times New Roman" w:cs="Times New Roman"/>
          <w:b/>
          <w:sz w:val="24"/>
          <w:szCs w:val="24"/>
        </w:rPr>
        <w:t>Ключові</w:t>
      </w:r>
      <w:proofErr w:type="spellEnd"/>
      <w:r w:rsidRPr="00C172D0">
        <w:rPr>
          <w:rFonts w:ascii="Times New Roman" w:hAnsi="Times New Roman" w:cs="Times New Roman"/>
          <w:b/>
          <w:sz w:val="24"/>
          <w:szCs w:val="24"/>
        </w:rPr>
        <w:t xml:space="preserve"> слова.</w:t>
      </w:r>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Гармонізація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освітньої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роботи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формування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загального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інформаційного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суспільства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вивчення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w:t>
      </w:r>
      <w:proofErr w:type="spellEnd"/>
      <w:r w:rsidRPr="00C172D0">
        <w:rPr>
          <w:rFonts w:ascii="Times New Roman" w:hAnsi="Times New Roman" w:cs="Times New Roman"/>
          <w:sz w:val="24"/>
          <w:szCs w:val="24"/>
        </w:rPr>
        <w:t>.</w:t>
      </w:r>
    </w:p>
    <w:p w:rsidR="00C172D0" w:rsidRPr="00C172D0" w:rsidRDefault="00C172D0" w:rsidP="00C172D0">
      <w:pPr>
        <w:jc w:val="both"/>
        <w:rPr>
          <w:rFonts w:ascii="Times New Roman" w:hAnsi="Times New Roman" w:cs="Times New Roman"/>
          <w:sz w:val="24"/>
          <w:szCs w:val="24"/>
          <w:lang w:val="en-US"/>
        </w:rPr>
      </w:pPr>
      <w:proofErr w:type="gramStart"/>
      <w:r w:rsidRPr="00C172D0">
        <w:rPr>
          <w:rFonts w:ascii="Times New Roman" w:hAnsi="Times New Roman" w:cs="Times New Roman"/>
          <w:b/>
          <w:sz w:val="24"/>
          <w:szCs w:val="24"/>
          <w:lang w:val="en-US"/>
        </w:rPr>
        <w:t>Summary.</w:t>
      </w:r>
      <w:proofErr w:type="gramEnd"/>
      <w:r w:rsidRPr="00C172D0">
        <w:rPr>
          <w:rFonts w:ascii="Times New Roman" w:hAnsi="Times New Roman" w:cs="Times New Roman"/>
          <w:sz w:val="24"/>
          <w:szCs w:val="24"/>
          <w:lang w:val="en-US"/>
        </w:rPr>
        <w:t xml:space="preserve"> Object of the article - harmonization of educational work and vocational training in conformity with existing </w:t>
      </w:r>
      <w:proofErr w:type="spellStart"/>
      <w:r w:rsidRPr="00C172D0">
        <w:rPr>
          <w:rFonts w:ascii="Times New Roman" w:hAnsi="Times New Roman" w:cs="Times New Roman"/>
          <w:sz w:val="24"/>
          <w:szCs w:val="24"/>
          <w:lang w:val="en-US"/>
        </w:rPr>
        <w:t>gtobal</w:t>
      </w:r>
      <w:proofErr w:type="spellEnd"/>
      <w:r w:rsidRPr="00C172D0">
        <w:rPr>
          <w:rFonts w:ascii="Times New Roman" w:hAnsi="Times New Roman" w:cs="Times New Roman"/>
          <w:sz w:val="24"/>
          <w:szCs w:val="24"/>
          <w:lang w:val="en-US"/>
        </w:rPr>
        <w:t xml:space="preserve"> challenges; theme - </w:t>
      </w:r>
      <w:proofErr w:type="spellStart"/>
      <w:r w:rsidRPr="00C172D0">
        <w:rPr>
          <w:rFonts w:ascii="Times New Roman" w:hAnsi="Times New Roman" w:cs="Times New Roman"/>
          <w:sz w:val="24"/>
          <w:szCs w:val="24"/>
          <w:lang w:val="en-US"/>
        </w:rPr>
        <w:t>activization</w:t>
      </w:r>
      <w:proofErr w:type="spellEnd"/>
      <w:r w:rsidRPr="00C172D0">
        <w:rPr>
          <w:rFonts w:ascii="Times New Roman" w:hAnsi="Times New Roman" w:cs="Times New Roman"/>
          <w:sz w:val="24"/>
          <w:szCs w:val="24"/>
          <w:lang w:val="en-US"/>
        </w:rPr>
        <w:t xml:space="preserve"> of future medical doctor's cognition while studying foreign languages; </w:t>
      </w:r>
      <w:proofErr w:type="spellStart"/>
      <w:r w:rsidRPr="00C172D0">
        <w:rPr>
          <w:rFonts w:ascii="Times New Roman" w:hAnsi="Times New Roman" w:cs="Times New Roman"/>
          <w:sz w:val="24"/>
          <w:szCs w:val="24"/>
          <w:lang w:val="en-US"/>
        </w:rPr>
        <w:t>materia</w:t>
      </w:r>
      <w:proofErr w:type="spellEnd"/>
      <w:r w:rsidRPr="00C172D0">
        <w:rPr>
          <w:rFonts w:ascii="Times New Roman" w:hAnsi="Times New Roman" w:cs="Times New Roman"/>
          <w:sz w:val="24"/>
          <w:szCs w:val="24"/>
          <w:lang w:val="en-US"/>
        </w:rPr>
        <w:t xml:space="preserve">! </w:t>
      </w:r>
      <w:proofErr w:type="gramStart"/>
      <w:r w:rsidRPr="00C172D0">
        <w:rPr>
          <w:rFonts w:ascii="Times New Roman" w:hAnsi="Times New Roman" w:cs="Times New Roman"/>
          <w:sz w:val="24"/>
          <w:szCs w:val="24"/>
          <w:lang w:val="en-US"/>
        </w:rPr>
        <w:t>for</w:t>
      </w:r>
      <w:proofErr w:type="gramEnd"/>
      <w:r w:rsidRPr="00C172D0">
        <w:rPr>
          <w:rFonts w:ascii="Times New Roman" w:hAnsi="Times New Roman" w:cs="Times New Roman"/>
          <w:sz w:val="24"/>
          <w:szCs w:val="24"/>
          <w:lang w:val="en-US"/>
        </w:rPr>
        <w:t xml:space="preserve"> comprehension - modem conceptions of teaching foreign languages at higher schools in conditions of forming the global information society</w:t>
      </w:r>
    </w:p>
    <w:p w:rsidR="00C172D0" w:rsidRPr="00C172D0" w:rsidRDefault="00C172D0" w:rsidP="00C172D0">
      <w:pPr>
        <w:jc w:val="both"/>
        <w:rPr>
          <w:rFonts w:ascii="Times New Roman" w:hAnsi="Times New Roman" w:cs="Times New Roman"/>
          <w:sz w:val="24"/>
          <w:szCs w:val="24"/>
          <w:lang w:val="en-US"/>
        </w:rPr>
      </w:pPr>
      <w:proofErr w:type="gramStart"/>
      <w:r w:rsidRPr="00C172D0">
        <w:rPr>
          <w:rFonts w:ascii="Times New Roman" w:hAnsi="Times New Roman" w:cs="Times New Roman"/>
          <w:b/>
          <w:sz w:val="24"/>
          <w:szCs w:val="24"/>
          <w:lang w:val="en-US"/>
        </w:rPr>
        <w:t>Key words.</w:t>
      </w:r>
      <w:proofErr w:type="gramEnd"/>
      <w:r w:rsidRPr="00C172D0">
        <w:rPr>
          <w:rFonts w:ascii="Times New Roman" w:hAnsi="Times New Roman" w:cs="Times New Roman"/>
          <w:sz w:val="24"/>
          <w:szCs w:val="24"/>
          <w:lang w:val="en-US"/>
        </w:rPr>
        <w:t xml:space="preserve"> Harmonization of educational work, foreign languages, forming the global information society</w:t>
      </w:r>
    </w:p>
    <w:p w:rsidR="00C172D0" w:rsidRPr="00C172D0" w:rsidRDefault="00C172D0" w:rsidP="00C172D0">
      <w:pPr>
        <w:jc w:val="center"/>
        <w:rPr>
          <w:rFonts w:ascii="Times New Roman" w:hAnsi="Times New Roman" w:cs="Times New Roman"/>
          <w:b/>
          <w:sz w:val="24"/>
          <w:szCs w:val="24"/>
          <w:lang w:val="en-US"/>
        </w:rPr>
      </w:pPr>
      <w:proofErr w:type="gramStart"/>
      <w:r w:rsidRPr="00C172D0">
        <w:rPr>
          <w:rFonts w:ascii="Times New Roman" w:hAnsi="Times New Roman" w:cs="Times New Roman"/>
          <w:b/>
          <w:sz w:val="24"/>
          <w:szCs w:val="24"/>
        </w:rPr>
        <w:t>ВСТУП</w:t>
      </w:r>
      <w:proofErr w:type="gramEnd"/>
    </w:p>
    <w:p w:rsidR="00C172D0" w:rsidRPr="00911840" w:rsidRDefault="00C172D0" w:rsidP="00C172D0">
      <w:pPr>
        <w:spacing w:after="0"/>
        <w:ind w:firstLine="708"/>
        <w:jc w:val="both"/>
        <w:rPr>
          <w:rFonts w:ascii="Times New Roman" w:hAnsi="Times New Roman" w:cs="Times New Roman"/>
          <w:sz w:val="24"/>
          <w:szCs w:val="24"/>
          <w:lang w:val="uk-UA"/>
        </w:rPr>
      </w:pPr>
      <w:r w:rsidRPr="00C172D0">
        <w:rPr>
          <w:rFonts w:ascii="Times New Roman" w:hAnsi="Times New Roman" w:cs="Times New Roman"/>
          <w:sz w:val="24"/>
          <w:szCs w:val="24"/>
          <w:lang w:val="uk-UA"/>
        </w:rPr>
        <w:t xml:space="preserve">Євроінтеграційні процеси визначаються передусім усвідомленням зростаючої ролі знань, підвищенням вимог до якості підготовки спеціалістів, до конкурентної спроможності освіти й науки України. </w:t>
      </w:r>
      <w:proofErr w:type="spellStart"/>
      <w:r w:rsidRPr="00911840">
        <w:rPr>
          <w:rFonts w:ascii="Times New Roman" w:hAnsi="Times New Roman" w:cs="Times New Roman"/>
          <w:sz w:val="24"/>
          <w:szCs w:val="24"/>
          <w:lang w:val="uk-UA"/>
        </w:rPr>
        <w:t>Виша</w:t>
      </w:r>
      <w:proofErr w:type="spellEnd"/>
      <w:r w:rsidRPr="00911840">
        <w:rPr>
          <w:rFonts w:ascii="Times New Roman" w:hAnsi="Times New Roman" w:cs="Times New Roman"/>
          <w:sz w:val="24"/>
          <w:szCs w:val="24"/>
          <w:lang w:val="uk-UA"/>
        </w:rPr>
        <w:t xml:space="preserve"> освіта є однією з </w:t>
      </w:r>
      <w:proofErr w:type="spellStart"/>
      <w:r w:rsidRPr="00911840">
        <w:rPr>
          <w:rFonts w:ascii="Times New Roman" w:hAnsi="Times New Roman" w:cs="Times New Roman"/>
          <w:sz w:val="24"/>
          <w:szCs w:val="24"/>
          <w:lang w:val="uk-UA"/>
        </w:rPr>
        <w:t>найважлнвіших</w:t>
      </w:r>
      <w:proofErr w:type="spellEnd"/>
      <w:r w:rsidRPr="00911840">
        <w:rPr>
          <w:rFonts w:ascii="Times New Roman" w:hAnsi="Times New Roman" w:cs="Times New Roman"/>
          <w:sz w:val="24"/>
          <w:szCs w:val="24"/>
          <w:lang w:val="uk-UA"/>
        </w:rPr>
        <w:t xml:space="preserve"> сфер розвитку євроінтеграції. Інтеграційні процеси вищої освіти в Україні привертають до себе все більшу увагу з боку дослідників, науково-педагогічних пра</w:t>
      </w:r>
      <w:r>
        <w:rPr>
          <w:rFonts w:ascii="Times New Roman" w:hAnsi="Times New Roman" w:cs="Times New Roman"/>
          <w:sz w:val="24"/>
          <w:szCs w:val="24"/>
          <w:lang w:val="uk-UA"/>
        </w:rPr>
        <w:t>ц</w:t>
      </w:r>
      <w:r w:rsidRPr="00911840">
        <w:rPr>
          <w:rFonts w:ascii="Times New Roman" w:hAnsi="Times New Roman" w:cs="Times New Roman"/>
          <w:sz w:val="24"/>
          <w:szCs w:val="24"/>
          <w:lang w:val="uk-UA"/>
        </w:rPr>
        <w:t>івників, студентів вищих навчальних закладів.</w:t>
      </w:r>
    </w:p>
    <w:p w:rsidR="00C172D0" w:rsidRPr="00C172D0" w:rsidRDefault="00C172D0" w:rsidP="00C172D0">
      <w:pPr>
        <w:spacing w:after="0"/>
        <w:ind w:firstLine="708"/>
        <w:jc w:val="both"/>
        <w:rPr>
          <w:rFonts w:ascii="Times New Roman" w:hAnsi="Times New Roman" w:cs="Times New Roman"/>
          <w:sz w:val="24"/>
          <w:szCs w:val="24"/>
          <w:lang w:val="uk-UA"/>
        </w:rPr>
      </w:pPr>
      <w:r w:rsidRPr="00C172D0">
        <w:rPr>
          <w:rFonts w:ascii="Times New Roman" w:hAnsi="Times New Roman" w:cs="Times New Roman"/>
          <w:sz w:val="24"/>
          <w:szCs w:val="24"/>
          <w:lang w:val="uk-UA"/>
        </w:rPr>
        <w:t xml:space="preserve">В умовах </w:t>
      </w:r>
      <w:proofErr w:type="spellStart"/>
      <w:r w:rsidRPr="00C172D0">
        <w:rPr>
          <w:rFonts w:ascii="Times New Roman" w:hAnsi="Times New Roman" w:cs="Times New Roman"/>
          <w:sz w:val="24"/>
          <w:szCs w:val="24"/>
          <w:lang w:val="uk-UA"/>
        </w:rPr>
        <w:t>глобалізаційних</w:t>
      </w:r>
      <w:proofErr w:type="spellEnd"/>
      <w:r w:rsidRPr="00C172D0">
        <w:rPr>
          <w:rFonts w:ascii="Times New Roman" w:hAnsi="Times New Roman" w:cs="Times New Roman"/>
          <w:sz w:val="24"/>
          <w:szCs w:val="24"/>
          <w:lang w:val="uk-UA"/>
        </w:rPr>
        <w:t xml:space="preserve"> процесів, які охоплюють усі сфери суспільного життя, володіння іноземною мовою, особливо фаховою, відіграє визначальну роль у забезпеченості мобільності студентів, науковців, в цілому робочої сили.</w:t>
      </w:r>
    </w:p>
    <w:p w:rsidR="00C172D0" w:rsidRPr="00C172D0" w:rsidRDefault="00C172D0" w:rsidP="00C172D0">
      <w:pPr>
        <w:spacing w:after="0"/>
        <w:ind w:firstLine="708"/>
        <w:jc w:val="both"/>
        <w:rPr>
          <w:rFonts w:ascii="Times New Roman" w:hAnsi="Times New Roman" w:cs="Times New Roman"/>
          <w:sz w:val="24"/>
          <w:szCs w:val="24"/>
        </w:rPr>
      </w:pPr>
      <w:proofErr w:type="spellStart"/>
      <w:proofErr w:type="gramStart"/>
      <w:r w:rsidRPr="00C172D0">
        <w:rPr>
          <w:rFonts w:ascii="Times New Roman" w:hAnsi="Times New Roman" w:cs="Times New Roman"/>
          <w:sz w:val="24"/>
          <w:szCs w:val="24"/>
        </w:rPr>
        <w:t>Вивчення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медичних</w:t>
      </w:r>
      <w:proofErr w:type="spellEnd"/>
      <w:r w:rsidRPr="00C172D0">
        <w:rPr>
          <w:rFonts w:ascii="Times New Roman" w:hAnsi="Times New Roman" w:cs="Times New Roman"/>
          <w:sz w:val="24"/>
          <w:szCs w:val="24"/>
        </w:rPr>
        <w:t xml:space="preserve"> вузах </w:t>
      </w:r>
      <w:r>
        <w:rPr>
          <w:rFonts w:ascii="Times New Roman" w:hAnsi="Times New Roman" w:cs="Times New Roman"/>
          <w:sz w:val="24"/>
          <w:szCs w:val="24"/>
          <w:lang w:val="uk-UA"/>
        </w:rPr>
        <w:t>є</w:t>
      </w:r>
      <w:r w:rsidRPr="00C172D0">
        <w:rPr>
          <w:rFonts w:ascii="Times New Roman" w:hAnsi="Times New Roman" w:cs="Times New Roman"/>
          <w:sz w:val="24"/>
          <w:szCs w:val="24"/>
        </w:rPr>
        <w:t xml:space="preserve"> вельми </w:t>
      </w:r>
      <w:proofErr w:type="spellStart"/>
      <w:r w:rsidRPr="00C172D0">
        <w:rPr>
          <w:rFonts w:ascii="Times New Roman" w:hAnsi="Times New Roman" w:cs="Times New Roman"/>
          <w:sz w:val="24"/>
          <w:szCs w:val="24"/>
        </w:rPr>
        <w:t>актуальним</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часі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Студенти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чітко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усвідомлюють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необхідність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оволодіння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оскільки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Болонська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декларація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визначає</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нові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завдання</w:t>
      </w:r>
      <w:proofErr w:type="spellEnd"/>
      <w:r w:rsidRPr="00C172D0">
        <w:rPr>
          <w:rFonts w:ascii="Times New Roman" w:hAnsi="Times New Roman" w:cs="Times New Roman"/>
          <w:sz w:val="24"/>
          <w:szCs w:val="24"/>
        </w:rPr>
        <w:t xml:space="preserve"> для </w:t>
      </w:r>
      <w:proofErr w:type="spellStart"/>
      <w:r w:rsidRPr="00C172D0">
        <w:rPr>
          <w:rFonts w:ascii="Times New Roman" w:hAnsi="Times New Roman" w:cs="Times New Roman"/>
          <w:sz w:val="24"/>
          <w:szCs w:val="24"/>
        </w:rPr>
        <w:t>фахівців</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з'явились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перспективи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за кордоном, </w:t>
      </w:r>
      <w:proofErr w:type="spellStart"/>
      <w:r w:rsidRPr="00C172D0">
        <w:rPr>
          <w:rFonts w:ascii="Times New Roman" w:hAnsi="Times New Roman" w:cs="Times New Roman"/>
          <w:sz w:val="24"/>
          <w:szCs w:val="24"/>
        </w:rPr>
        <w:t>розвиваються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можливості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особистого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спілкування</w:t>
      </w:r>
      <w:proofErr w:type="spellEnd"/>
      <w:r w:rsidRPr="00C172D0">
        <w:rPr>
          <w:rFonts w:ascii="Times New Roman" w:hAnsi="Times New Roman" w:cs="Times New Roman"/>
          <w:sz w:val="24"/>
          <w:szCs w:val="24"/>
        </w:rPr>
        <w:t xml:space="preserve"> з </w:t>
      </w:r>
      <w:proofErr w:type="spellStart"/>
      <w:r w:rsidRPr="00C172D0">
        <w:rPr>
          <w:rFonts w:ascii="Times New Roman" w:hAnsi="Times New Roman" w:cs="Times New Roman"/>
          <w:sz w:val="24"/>
          <w:szCs w:val="24"/>
        </w:rPr>
        <w:t>колегами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читання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спеціальної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літератури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виданої</w:t>
      </w:r>
      <w:proofErr w:type="spellEnd"/>
      <w:r w:rsidRPr="00C172D0">
        <w:rPr>
          <w:rFonts w:ascii="Times New Roman" w:hAnsi="Times New Roman" w:cs="Times New Roman"/>
          <w:sz w:val="24"/>
          <w:szCs w:val="24"/>
        </w:rPr>
        <w:t xml:space="preserve"> за кордоном, є </w:t>
      </w:r>
      <w:proofErr w:type="spellStart"/>
      <w:r w:rsidRPr="00C172D0">
        <w:rPr>
          <w:rFonts w:ascii="Times New Roman" w:hAnsi="Times New Roman" w:cs="Times New Roman"/>
          <w:sz w:val="24"/>
          <w:szCs w:val="24"/>
        </w:rPr>
        <w:t>змоги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працювати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мережі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Інтернет</w:t>
      </w:r>
      <w:proofErr w:type="spellEnd"/>
      <w:proofErr w:type="gram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знаходити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необхідну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інформацію</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іншо-мовних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джерелах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брати</w:t>
      </w:r>
      <w:proofErr w:type="spellEnd"/>
      <w:r w:rsidRPr="00C172D0">
        <w:rPr>
          <w:rFonts w:ascii="Times New Roman" w:hAnsi="Times New Roman" w:cs="Times New Roman"/>
          <w:sz w:val="24"/>
          <w:szCs w:val="24"/>
        </w:rPr>
        <w:t xml:space="preserve"> участь у </w:t>
      </w:r>
      <w:proofErr w:type="spellStart"/>
      <w:r w:rsidRPr="00C172D0">
        <w:rPr>
          <w:rFonts w:ascii="Times New Roman" w:hAnsi="Times New Roman" w:cs="Times New Roman"/>
          <w:sz w:val="24"/>
          <w:szCs w:val="24"/>
        </w:rPr>
        <w:t>наукових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конференці</w:t>
      </w:r>
      <w:proofErr w:type="gramStart"/>
      <w:r w:rsidRPr="00C172D0">
        <w:rPr>
          <w:rFonts w:ascii="Times New Roman" w:hAnsi="Times New Roman" w:cs="Times New Roman"/>
          <w:sz w:val="24"/>
          <w:szCs w:val="24"/>
        </w:rPr>
        <w:t>ях</w:t>
      </w:r>
      <w:proofErr w:type="spellEnd"/>
      <w:r w:rsidRPr="00C172D0">
        <w:rPr>
          <w:rFonts w:ascii="Times New Roman" w:hAnsi="Times New Roman" w:cs="Times New Roman"/>
          <w:sz w:val="24"/>
          <w:szCs w:val="24"/>
        </w:rPr>
        <w:t xml:space="preserve"> та</w:t>
      </w:r>
      <w:proofErr w:type="gram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w:t>
      </w:r>
      <w:proofErr w:type="spellEnd"/>
      <w:r w:rsidRPr="00C172D0">
        <w:rPr>
          <w:rFonts w:ascii="Times New Roman" w:hAnsi="Times New Roman" w:cs="Times New Roman"/>
          <w:sz w:val="24"/>
          <w:szCs w:val="24"/>
        </w:rPr>
        <w:t>.</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b/>
          <w:sz w:val="24"/>
          <w:szCs w:val="24"/>
        </w:rPr>
        <w:t>МЕТА РОБОТИ.</w:t>
      </w:r>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Рушійною</w:t>
      </w:r>
      <w:proofErr w:type="spellEnd"/>
      <w:r w:rsidRPr="00C172D0">
        <w:rPr>
          <w:rFonts w:ascii="Times New Roman" w:hAnsi="Times New Roman" w:cs="Times New Roman"/>
          <w:sz w:val="24"/>
          <w:szCs w:val="24"/>
        </w:rPr>
        <w:t xml:space="preserve"> силою в </w:t>
      </w:r>
      <w:proofErr w:type="spellStart"/>
      <w:r w:rsidRPr="00C172D0">
        <w:rPr>
          <w:rFonts w:ascii="Times New Roman" w:hAnsi="Times New Roman" w:cs="Times New Roman"/>
          <w:sz w:val="24"/>
          <w:szCs w:val="24"/>
        </w:rPr>
        <w:t>процесі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виступає</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інтерес</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який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можна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стимулювати</w:t>
      </w:r>
      <w:proofErr w:type="spellEnd"/>
      <w:r w:rsidRPr="00C172D0">
        <w:rPr>
          <w:rFonts w:ascii="Times New Roman" w:hAnsi="Times New Roman" w:cs="Times New Roman"/>
          <w:sz w:val="24"/>
          <w:szCs w:val="24"/>
        </w:rPr>
        <w:t xml:space="preserve"> шляхом </w:t>
      </w:r>
      <w:proofErr w:type="spellStart"/>
      <w:r w:rsidRPr="00C172D0">
        <w:rPr>
          <w:rFonts w:ascii="Times New Roman" w:hAnsi="Times New Roman" w:cs="Times New Roman"/>
          <w:sz w:val="24"/>
          <w:szCs w:val="24"/>
        </w:rPr>
        <w:t>цікавого</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змістовного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викладання</w:t>
      </w:r>
      <w:proofErr w:type="spellEnd"/>
      <w:r w:rsidRPr="00C172D0">
        <w:rPr>
          <w:rFonts w:ascii="Times New Roman" w:hAnsi="Times New Roman" w:cs="Times New Roman"/>
          <w:sz w:val="24"/>
          <w:szCs w:val="24"/>
        </w:rPr>
        <w:t xml:space="preserve">. Автором </w:t>
      </w:r>
      <w:proofErr w:type="spellStart"/>
      <w:r w:rsidRPr="00C172D0">
        <w:rPr>
          <w:rFonts w:ascii="Times New Roman" w:hAnsi="Times New Roman" w:cs="Times New Roman"/>
          <w:sz w:val="24"/>
          <w:szCs w:val="24"/>
        </w:rPr>
        <w:t>розроблено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lastRenderedPageBreak/>
        <w:t>навчальний</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пос</w:t>
      </w:r>
      <w:proofErr w:type="gramEnd"/>
      <w:r w:rsidRPr="00C172D0">
        <w:rPr>
          <w:rFonts w:ascii="Times New Roman" w:hAnsi="Times New Roman" w:cs="Times New Roman"/>
          <w:sz w:val="24"/>
          <w:szCs w:val="24"/>
        </w:rPr>
        <w:t>ібник</w:t>
      </w:r>
      <w:proofErr w:type="spellEnd"/>
      <w:r w:rsidRPr="00C172D0">
        <w:rPr>
          <w:rFonts w:ascii="Times New Roman" w:hAnsi="Times New Roman" w:cs="Times New Roman"/>
          <w:sz w:val="24"/>
          <w:szCs w:val="24"/>
        </w:rPr>
        <w:t xml:space="preserve"> для </w:t>
      </w:r>
      <w:proofErr w:type="spellStart"/>
      <w:r w:rsidRPr="00C172D0">
        <w:rPr>
          <w:rFonts w:ascii="Times New Roman" w:hAnsi="Times New Roman" w:cs="Times New Roman"/>
          <w:sz w:val="24"/>
          <w:szCs w:val="24"/>
        </w:rPr>
        <w:t>самостійної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роботи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студентів</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медичних</w:t>
      </w:r>
      <w:proofErr w:type="spellEnd"/>
      <w:r>
        <w:rPr>
          <w:rFonts w:ascii="Times New Roman" w:hAnsi="Times New Roman" w:cs="Times New Roman"/>
          <w:sz w:val="24"/>
          <w:szCs w:val="24"/>
          <w:lang w:val="uk-UA"/>
        </w:rPr>
        <w:t xml:space="preserve"> </w:t>
      </w:r>
      <w:r w:rsidRPr="00C172D0">
        <w:rPr>
          <w:rFonts w:ascii="Times New Roman" w:hAnsi="Times New Roman" w:cs="Times New Roman"/>
          <w:sz w:val="24"/>
          <w:szCs w:val="24"/>
        </w:rPr>
        <w:t xml:space="preserve">ВНЗ. Весь </w:t>
      </w:r>
      <w:proofErr w:type="spellStart"/>
      <w:r w:rsidRPr="00C172D0">
        <w:rPr>
          <w:rFonts w:ascii="Times New Roman" w:hAnsi="Times New Roman" w:cs="Times New Roman"/>
          <w:sz w:val="24"/>
          <w:szCs w:val="24"/>
        </w:rPr>
        <w:t>лексичний</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граматичний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матеріал</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пос</w:t>
      </w:r>
      <w:proofErr w:type="gramEnd"/>
      <w:r w:rsidRPr="00C172D0">
        <w:rPr>
          <w:rFonts w:ascii="Times New Roman" w:hAnsi="Times New Roman" w:cs="Times New Roman"/>
          <w:sz w:val="24"/>
          <w:szCs w:val="24"/>
        </w:rPr>
        <w:t>ібника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побудований</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тематиці</w:t>
      </w:r>
      <w:proofErr w:type="spellEnd"/>
      <w:r w:rsidRPr="00C172D0">
        <w:rPr>
          <w:rFonts w:ascii="Times New Roman" w:hAnsi="Times New Roman" w:cs="Times New Roman"/>
          <w:sz w:val="24"/>
          <w:szCs w:val="24"/>
        </w:rPr>
        <w:t xml:space="preserve"> про здоровий «</w:t>
      </w:r>
      <w:proofErr w:type="spellStart"/>
      <w:r w:rsidRPr="00C172D0">
        <w:rPr>
          <w:rFonts w:ascii="Times New Roman" w:hAnsi="Times New Roman" w:cs="Times New Roman"/>
          <w:sz w:val="24"/>
          <w:szCs w:val="24"/>
        </w:rPr>
        <w:t>спосіб</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шкідливість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паління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Відомо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що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паління</w:t>
      </w:r>
      <w:proofErr w:type="spellEnd"/>
      <w:r w:rsidRPr="00C172D0">
        <w:rPr>
          <w:rFonts w:ascii="Times New Roman" w:hAnsi="Times New Roman" w:cs="Times New Roman"/>
          <w:sz w:val="24"/>
          <w:szCs w:val="24"/>
        </w:rPr>
        <w:t xml:space="preserve"> </w:t>
      </w:r>
      <w:r>
        <w:rPr>
          <w:rFonts w:ascii="Times New Roman" w:hAnsi="Times New Roman" w:cs="Times New Roman"/>
          <w:sz w:val="24"/>
          <w:szCs w:val="24"/>
          <w:lang w:val="uk-UA"/>
        </w:rPr>
        <w:t>й</w:t>
      </w:r>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інші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шкі</w:t>
      </w:r>
      <w:proofErr w:type="gramStart"/>
      <w:r w:rsidRPr="00C172D0">
        <w:rPr>
          <w:rFonts w:ascii="Times New Roman" w:hAnsi="Times New Roman" w:cs="Times New Roman"/>
          <w:sz w:val="24"/>
          <w:szCs w:val="24"/>
        </w:rPr>
        <w:t>длив</w:t>
      </w:r>
      <w:proofErr w:type="gramEnd"/>
      <w:r w:rsidRPr="00C172D0">
        <w:rPr>
          <w:rFonts w:ascii="Times New Roman" w:hAnsi="Times New Roman" w:cs="Times New Roman"/>
          <w:sz w:val="24"/>
          <w:szCs w:val="24"/>
        </w:rPr>
        <w:t>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звички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згубно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впливають</w:t>
      </w:r>
      <w:proofErr w:type="spellEnd"/>
      <w:r w:rsidRPr="00C172D0">
        <w:rPr>
          <w:rFonts w:ascii="Times New Roman" w:hAnsi="Times New Roman" w:cs="Times New Roman"/>
          <w:sz w:val="24"/>
          <w:szCs w:val="24"/>
        </w:rPr>
        <w:t xml:space="preserve"> практично на </w:t>
      </w:r>
      <w:proofErr w:type="spellStart"/>
      <w:r w:rsidRPr="00C172D0">
        <w:rPr>
          <w:rFonts w:ascii="Times New Roman" w:hAnsi="Times New Roman" w:cs="Times New Roman"/>
          <w:sz w:val="24"/>
          <w:szCs w:val="24"/>
        </w:rPr>
        <w:t>всі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органи</w:t>
      </w:r>
      <w:proofErr w:type="spellEnd"/>
      <w:r w:rsidRPr="00C172D0">
        <w:rPr>
          <w:rFonts w:ascii="Times New Roman" w:hAnsi="Times New Roman" w:cs="Times New Roman"/>
          <w:sz w:val="24"/>
          <w:szCs w:val="24"/>
        </w:rPr>
        <w:t xml:space="preserve"> й </w:t>
      </w:r>
      <w:proofErr w:type="spellStart"/>
      <w:r w:rsidRPr="00C172D0">
        <w:rPr>
          <w:rFonts w:ascii="Times New Roman" w:hAnsi="Times New Roman" w:cs="Times New Roman"/>
          <w:sz w:val="24"/>
          <w:szCs w:val="24"/>
        </w:rPr>
        <w:t>системи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організму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людини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викликають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або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посилюють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цілий</w:t>
      </w:r>
      <w:proofErr w:type="spellEnd"/>
      <w:r w:rsidRPr="00C172D0">
        <w:rPr>
          <w:rFonts w:ascii="Times New Roman" w:hAnsi="Times New Roman" w:cs="Times New Roman"/>
          <w:sz w:val="24"/>
          <w:szCs w:val="24"/>
        </w:rPr>
        <w:t xml:space="preserve"> ряд </w:t>
      </w:r>
      <w:proofErr w:type="spellStart"/>
      <w:r w:rsidRPr="00C172D0">
        <w:rPr>
          <w:rFonts w:ascii="Times New Roman" w:hAnsi="Times New Roman" w:cs="Times New Roman"/>
          <w:sz w:val="24"/>
          <w:szCs w:val="24"/>
        </w:rPr>
        <w:t>захворювань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Вибі</w:t>
      </w:r>
      <w:proofErr w:type="gramStart"/>
      <w:r w:rsidRPr="00C172D0">
        <w:rPr>
          <w:rFonts w:ascii="Times New Roman" w:hAnsi="Times New Roman" w:cs="Times New Roman"/>
          <w:sz w:val="24"/>
          <w:szCs w:val="24"/>
        </w:rPr>
        <w:t>р</w:t>
      </w:r>
      <w:proofErr w:type="spellEnd"/>
      <w:proofErr w:type="gramEnd"/>
      <w:r w:rsidRPr="00C172D0">
        <w:rPr>
          <w:rFonts w:ascii="Times New Roman" w:hAnsi="Times New Roman" w:cs="Times New Roman"/>
          <w:sz w:val="24"/>
          <w:szCs w:val="24"/>
        </w:rPr>
        <w:t xml:space="preserve"> автором </w:t>
      </w:r>
      <w:proofErr w:type="spellStart"/>
      <w:r w:rsidRPr="00C172D0">
        <w:rPr>
          <w:rFonts w:ascii="Times New Roman" w:hAnsi="Times New Roman" w:cs="Times New Roman"/>
          <w:sz w:val="24"/>
          <w:szCs w:val="24"/>
        </w:rPr>
        <w:t>даної</w:t>
      </w:r>
      <w:proofErr w:type="spellEnd"/>
      <w:r w:rsidRPr="00C172D0">
        <w:rPr>
          <w:rFonts w:ascii="Times New Roman" w:hAnsi="Times New Roman" w:cs="Times New Roman"/>
          <w:sz w:val="24"/>
          <w:szCs w:val="24"/>
        </w:rPr>
        <w:t xml:space="preserve"> тематики </w:t>
      </w:r>
      <w:proofErr w:type="spellStart"/>
      <w:r w:rsidRPr="00C172D0">
        <w:rPr>
          <w:rFonts w:ascii="Times New Roman" w:hAnsi="Times New Roman" w:cs="Times New Roman"/>
          <w:sz w:val="24"/>
          <w:szCs w:val="24"/>
        </w:rPr>
        <w:t>передбачає</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досягнення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подвійної</w:t>
      </w:r>
      <w:proofErr w:type="spellEnd"/>
      <w:r w:rsidRPr="00C172D0">
        <w:rPr>
          <w:rFonts w:ascii="Times New Roman" w:hAnsi="Times New Roman" w:cs="Times New Roman"/>
          <w:sz w:val="24"/>
          <w:szCs w:val="24"/>
        </w:rPr>
        <w:t xml:space="preserve"> мети - </w:t>
      </w:r>
      <w:proofErr w:type="spellStart"/>
      <w:r w:rsidRPr="00C172D0">
        <w:rPr>
          <w:rFonts w:ascii="Times New Roman" w:hAnsi="Times New Roman" w:cs="Times New Roman"/>
          <w:sz w:val="24"/>
          <w:szCs w:val="24"/>
        </w:rPr>
        <w:t>поєднати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процес</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виховання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що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дасть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можливість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поряд</w:t>
      </w:r>
      <w:proofErr w:type="spellEnd"/>
      <w:r w:rsidRPr="00C172D0">
        <w:rPr>
          <w:rFonts w:ascii="Times New Roman" w:hAnsi="Times New Roman" w:cs="Times New Roman"/>
          <w:sz w:val="24"/>
          <w:szCs w:val="24"/>
        </w:rPr>
        <w:t xml:space="preserve"> з </w:t>
      </w:r>
      <w:proofErr w:type="spellStart"/>
      <w:r w:rsidRPr="00C172D0">
        <w:rPr>
          <w:rFonts w:ascii="Times New Roman" w:hAnsi="Times New Roman" w:cs="Times New Roman"/>
          <w:sz w:val="24"/>
          <w:szCs w:val="24"/>
        </w:rPr>
        <w:t>оволодінням</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фаховою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усвідомити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необхідність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дотримання</w:t>
      </w:r>
      <w:proofErr w:type="spellEnd"/>
      <w:r w:rsidRPr="00C172D0">
        <w:rPr>
          <w:rFonts w:ascii="Times New Roman" w:hAnsi="Times New Roman" w:cs="Times New Roman"/>
          <w:sz w:val="24"/>
          <w:szCs w:val="24"/>
        </w:rPr>
        <w:t xml:space="preserve"> здорового способу жит</w:t>
      </w:r>
      <w:proofErr w:type="spellStart"/>
      <w:r>
        <w:rPr>
          <w:rFonts w:ascii="Times New Roman" w:hAnsi="Times New Roman" w:cs="Times New Roman"/>
          <w:sz w:val="24"/>
          <w:szCs w:val="24"/>
          <w:lang w:val="uk-UA"/>
        </w:rPr>
        <w:t>тя</w:t>
      </w:r>
      <w:proofErr w:type="spellEnd"/>
      <w:r w:rsidRPr="00C172D0">
        <w:rPr>
          <w:rFonts w:ascii="Times New Roman" w:hAnsi="Times New Roman" w:cs="Times New Roman"/>
          <w:sz w:val="24"/>
          <w:szCs w:val="24"/>
        </w:rPr>
        <w:t>.</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b/>
          <w:sz w:val="24"/>
          <w:szCs w:val="24"/>
        </w:rPr>
        <w:t>МАТЕРІАЛИ ТА МЕТОДИ.</w:t>
      </w:r>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Наукова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організація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викладання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медвузі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передбачає</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використання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галузевої</w:t>
      </w:r>
      <w:proofErr w:type="spellEnd"/>
      <w:r w:rsidRPr="00C172D0">
        <w:rPr>
          <w:rFonts w:ascii="Times New Roman" w:hAnsi="Times New Roman" w:cs="Times New Roman"/>
          <w:sz w:val="24"/>
          <w:szCs w:val="24"/>
        </w:rPr>
        <w:t xml:space="preserve"> лексики - </w:t>
      </w:r>
      <w:proofErr w:type="spellStart"/>
      <w:r w:rsidRPr="00C172D0">
        <w:rPr>
          <w:rFonts w:ascii="Times New Roman" w:hAnsi="Times New Roman" w:cs="Times New Roman"/>
          <w:sz w:val="24"/>
          <w:szCs w:val="24"/>
        </w:rPr>
        <w:t>складної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системи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взаємозв'язаних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термінологічних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зага</w:t>
      </w:r>
      <w:r>
        <w:rPr>
          <w:rFonts w:ascii="Times New Roman" w:hAnsi="Times New Roman" w:cs="Times New Roman"/>
          <w:sz w:val="24"/>
          <w:szCs w:val="24"/>
        </w:rPr>
        <w:t>льновживаних</w:t>
      </w:r>
      <w:proofErr w:type="spellEnd"/>
      <w:r>
        <w:rPr>
          <w:rFonts w:ascii="Times New Roman" w:hAnsi="Times New Roman" w:cs="Times New Roman"/>
          <w:sz w:val="24"/>
          <w:szCs w:val="24"/>
        </w:rPr>
        <w:t xml:space="preserve"> та </w:t>
      </w:r>
      <w:proofErr w:type="spellStart"/>
      <w:r>
        <w:rPr>
          <w:rFonts w:ascii="Times New Roman" w:hAnsi="Times New Roman" w:cs="Times New Roman"/>
          <w:sz w:val="24"/>
          <w:szCs w:val="24"/>
        </w:rPr>
        <w:t>парамедичних</w:t>
      </w:r>
      <w:proofErr w:type="spellEnd"/>
      <w:r>
        <w:rPr>
          <w:rFonts w:ascii="Times New Roman" w:hAnsi="Times New Roman" w:cs="Times New Roman"/>
          <w:sz w:val="24"/>
          <w:szCs w:val="24"/>
        </w:rPr>
        <w:t xml:space="preserve"> од</w:t>
      </w:r>
      <w:r>
        <w:rPr>
          <w:rFonts w:ascii="Times New Roman" w:hAnsi="Times New Roman" w:cs="Times New Roman"/>
          <w:sz w:val="24"/>
          <w:szCs w:val="24"/>
          <w:lang w:val="uk-UA"/>
        </w:rPr>
        <w:t>и</w:t>
      </w:r>
      <w:proofErr w:type="spellStart"/>
      <w:r w:rsidRPr="00C172D0">
        <w:rPr>
          <w:rFonts w:ascii="Times New Roman" w:hAnsi="Times New Roman" w:cs="Times New Roman"/>
          <w:sz w:val="24"/>
          <w:szCs w:val="24"/>
        </w:rPr>
        <w:t>ниць</w:t>
      </w:r>
      <w:proofErr w:type="spellEnd"/>
      <w:r w:rsidRPr="00C172D0">
        <w:rPr>
          <w:rFonts w:ascii="Times New Roman" w:hAnsi="Times New Roman" w:cs="Times New Roman"/>
          <w:sz w:val="24"/>
          <w:szCs w:val="24"/>
        </w:rPr>
        <w:t xml:space="preserve">. У </w:t>
      </w:r>
      <w:proofErr w:type="spellStart"/>
      <w:r w:rsidRPr="00C172D0">
        <w:rPr>
          <w:rFonts w:ascii="Times New Roman" w:hAnsi="Times New Roman" w:cs="Times New Roman"/>
          <w:sz w:val="24"/>
          <w:szCs w:val="24"/>
        </w:rPr>
        <w:t>сучасних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умовах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реформування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вищої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освіти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важливе</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місце</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займають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засоби</w:t>
      </w:r>
      <w:proofErr w:type="spellEnd"/>
      <w:r w:rsidRPr="00C172D0">
        <w:rPr>
          <w:rFonts w:ascii="Times New Roman" w:hAnsi="Times New Roman" w:cs="Times New Roman"/>
          <w:sz w:val="24"/>
          <w:szCs w:val="24"/>
        </w:rPr>
        <w:t xml:space="preserve">, за </w:t>
      </w:r>
      <w:proofErr w:type="spellStart"/>
      <w:r w:rsidRPr="00C172D0">
        <w:rPr>
          <w:rFonts w:ascii="Times New Roman" w:hAnsi="Times New Roman" w:cs="Times New Roman"/>
          <w:sz w:val="24"/>
          <w:szCs w:val="24"/>
        </w:rPr>
        <w:t>допомогою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яких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здійснюється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процес</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Найбільш</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ст</w:t>
      </w:r>
      <w:proofErr w:type="gramEnd"/>
      <w:r w:rsidRPr="00C172D0">
        <w:rPr>
          <w:rFonts w:ascii="Times New Roman" w:hAnsi="Times New Roman" w:cs="Times New Roman"/>
          <w:sz w:val="24"/>
          <w:szCs w:val="24"/>
        </w:rPr>
        <w:t>ійкою</w:t>
      </w:r>
      <w:proofErr w:type="spellEnd"/>
      <w:r w:rsidRPr="00C172D0">
        <w:rPr>
          <w:rFonts w:ascii="Times New Roman" w:hAnsi="Times New Roman" w:cs="Times New Roman"/>
          <w:sz w:val="24"/>
          <w:szCs w:val="24"/>
        </w:rPr>
        <w:t xml:space="preserve"> величиною для </w:t>
      </w:r>
      <w:proofErr w:type="spellStart"/>
      <w:r w:rsidRPr="00C172D0">
        <w:rPr>
          <w:rFonts w:ascii="Times New Roman" w:hAnsi="Times New Roman" w:cs="Times New Roman"/>
          <w:sz w:val="24"/>
          <w:szCs w:val="24"/>
        </w:rPr>
        <w:t>викладача</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студентів</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завжди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залишається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підручник</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матеріалі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якого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організується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иавчання</w:t>
      </w:r>
      <w:proofErr w:type="spellEnd"/>
      <w:r w:rsidRPr="00C172D0">
        <w:rPr>
          <w:rFonts w:ascii="Times New Roman" w:hAnsi="Times New Roman" w:cs="Times New Roman"/>
          <w:sz w:val="24"/>
          <w:szCs w:val="24"/>
        </w:rPr>
        <w:t xml:space="preserve"> в той </w:t>
      </w:r>
      <w:proofErr w:type="spellStart"/>
      <w:r w:rsidRPr="00C172D0">
        <w:rPr>
          <w:rFonts w:ascii="Times New Roman" w:hAnsi="Times New Roman" w:cs="Times New Roman"/>
          <w:sz w:val="24"/>
          <w:szCs w:val="24"/>
        </w:rPr>
        <w:t>чи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інший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період</w:t>
      </w:r>
      <w:proofErr w:type="spellEnd"/>
      <w:r w:rsidRPr="00C172D0">
        <w:rPr>
          <w:rFonts w:ascii="Times New Roman" w:hAnsi="Times New Roman" w:cs="Times New Roman"/>
          <w:sz w:val="24"/>
          <w:szCs w:val="24"/>
        </w:rPr>
        <w:t xml:space="preserve"> за </w:t>
      </w:r>
      <w:proofErr w:type="spellStart"/>
      <w:r w:rsidRPr="00C172D0">
        <w:rPr>
          <w:rFonts w:ascii="Times New Roman" w:hAnsi="Times New Roman" w:cs="Times New Roman"/>
          <w:sz w:val="24"/>
          <w:szCs w:val="24"/>
        </w:rPr>
        <w:t>певних</w:t>
      </w:r>
      <w:proofErr w:type="spellEnd"/>
      <w:r w:rsidRPr="00C172D0">
        <w:rPr>
          <w:rFonts w:ascii="Times New Roman" w:hAnsi="Times New Roman" w:cs="Times New Roman"/>
          <w:sz w:val="24"/>
          <w:szCs w:val="24"/>
        </w:rPr>
        <w:t xml:space="preserve"> умов. </w:t>
      </w:r>
      <w:proofErr w:type="spellStart"/>
      <w:proofErr w:type="gramStart"/>
      <w:r w:rsidRPr="00C172D0">
        <w:rPr>
          <w:rFonts w:ascii="Times New Roman" w:hAnsi="Times New Roman" w:cs="Times New Roman"/>
          <w:sz w:val="24"/>
          <w:szCs w:val="24"/>
        </w:rPr>
        <w:t>П</w:t>
      </w:r>
      <w:proofErr w:type="gramEnd"/>
      <w:r w:rsidRPr="00C172D0">
        <w:rPr>
          <w:rFonts w:ascii="Times New Roman" w:hAnsi="Times New Roman" w:cs="Times New Roman"/>
          <w:sz w:val="24"/>
          <w:szCs w:val="24"/>
        </w:rPr>
        <w:t>ідручник</w:t>
      </w:r>
      <w:proofErr w:type="spellEnd"/>
      <w:r w:rsidRPr="00C172D0">
        <w:rPr>
          <w:rFonts w:ascii="Times New Roman" w:hAnsi="Times New Roman" w:cs="Times New Roman"/>
          <w:sz w:val="24"/>
          <w:szCs w:val="24"/>
        </w:rPr>
        <w:t xml:space="preserve"> - </w:t>
      </w:r>
      <w:proofErr w:type="spellStart"/>
      <w:r w:rsidRPr="00C172D0">
        <w:rPr>
          <w:rFonts w:ascii="Times New Roman" w:hAnsi="Times New Roman" w:cs="Times New Roman"/>
          <w:sz w:val="24"/>
          <w:szCs w:val="24"/>
        </w:rPr>
        <w:t>принципово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центральний</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засіб</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здійснення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учбового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процесу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оскільки</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ньому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об'єднуються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дидактичні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психологічні</w:t>
      </w:r>
      <w:proofErr w:type="spellEnd"/>
      <w:r w:rsidRPr="00C172D0">
        <w:rPr>
          <w:rFonts w:ascii="Times New Roman" w:hAnsi="Times New Roman" w:cs="Times New Roman"/>
          <w:sz w:val="24"/>
          <w:szCs w:val="24"/>
        </w:rPr>
        <w:t xml:space="preserve"> і </w:t>
      </w:r>
      <w:proofErr w:type="spellStart"/>
      <w:r w:rsidRPr="00C172D0">
        <w:rPr>
          <w:rFonts w:ascii="Times New Roman" w:hAnsi="Times New Roman" w:cs="Times New Roman"/>
          <w:sz w:val="24"/>
          <w:szCs w:val="24"/>
        </w:rPr>
        <w:t>методичяі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положення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вибраної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концепції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навчання</w:t>
      </w:r>
      <w:proofErr w:type="spellEnd"/>
      <w:r w:rsidRPr="00C172D0">
        <w:rPr>
          <w:rFonts w:ascii="Times New Roman" w:hAnsi="Times New Roman" w:cs="Times New Roman"/>
          <w:sz w:val="24"/>
          <w:szCs w:val="24"/>
        </w:rPr>
        <w:t>.</w:t>
      </w:r>
    </w:p>
    <w:p w:rsidR="00C172D0" w:rsidRPr="00C172D0" w:rsidRDefault="00C172D0" w:rsidP="00C172D0">
      <w:pPr>
        <w:spacing w:after="0"/>
        <w:ind w:firstLine="708"/>
        <w:rPr>
          <w:rFonts w:ascii="Times New Roman" w:hAnsi="Times New Roman" w:cs="Times New Roman"/>
          <w:sz w:val="24"/>
          <w:szCs w:val="24"/>
        </w:rPr>
      </w:pPr>
      <w:r w:rsidRPr="00C172D0">
        <w:rPr>
          <w:rFonts w:ascii="Times New Roman" w:hAnsi="Times New Roman" w:cs="Times New Roman"/>
          <w:sz w:val="24"/>
          <w:szCs w:val="24"/>
        </w:rPr>
        <w:t xml:space="preserve">Автором </w:t>
      </w:r>
      <w:proofErr w:type="spellStart"/>
      <w:r w:rsidRPr="00C172D0">
        <w:rPr>
          <w:rFonts w:ascii="Times New Roman" w:hAnsi="Times New Roman" w:cs="Times New Roman"/>
          <w:sz w:val="24"/>
          <w:szCs w:val="24"/>
        </w:rPr>
        <w:t>зроблена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спроба</w:t>
      </w:r>
      <w:proofErr w:type="spellEnd"/>
      <w:r w:rsidRPr="00C172D0">
        <w:rPr>
          <w:rFonts w:ascii="Times New Roman" w:hAnsi="Times New Roman" w:cs="Times New Roman"/>
          <w:sz w:val="24"/>
          <w:szCs w:val="24"/>
        </w:rPr>
        <w:t xml:space="preserve"> (як </w:t>
      </w:r>
      <w:proofErr w:type="spellStart"/>
      <w:r w:rsidRPr="00C172D0">
        <w:rPr>
          <w:rFonts w:ascii="Times New Roman" w:hAnsi="Times New Roman" w:cs="Times New Roman"/>
          <w:sz w:val="24"/>
          <w:szCs w:val="24"/>
        </w:rPr>
        <w:t>показує</w:t>
      </w:r>
      <w:proofErr w:type="spellEnd"/>
      <w:r w:rsidRPr="00C172D0">
        <w:rPr>
          <w:rFonts w:ascii="Times New Roman" w:hAnsi="Times New Roman" w:cs="Times New Roman"/>
          <w:sz w:val="24"/>
          <w:szCs w:val="24"/>
        </w:rPr>
        <w:t xml:space="preserve"> практика - </w:t>
      </w:r>
      <w:proofErr w:type="spellStart"/>
      <w:r w:rsidRPr="00C172D0">
        <w:rPr>
          <w:rFonts w:ascii="Times New Roman" w:hAnsi="Times New Roman" w:cs="Times New Roman"/>
          <w:sz w:val="24"/>
          <w:szCs w:val="24"/>
        </w:rPr>
        <w:t>вдала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поєднання</w:t>
      </w:r>
      <w:proofErr w:type="spellEnd"/>
      <w:r w:rsidRPr="00C172D0">
        <w:rPr>
          <w:rFonts w:ascii="Times New Roman" w:hAnsi="Times New Roman" w:cs="Times New Roman"/>
          <w:sz w:val="24"/>
          <w:szCs w:val="24"/>
        </w:rPr>
        <w:t xml:space="preserve"> у </w:t>
      </w:r>
      <w:proofErr w:type="spellStart"/>
      <w:r w:rsidRPr="00C172D0">
        <w:rPr>
          <w:rFonts w:ascii="Times New Roman" w:hAnsi="Times New Roman" w:cs="Times New Roman"/>
          <w:sz w:val="24"/>
          <w:szCs w:val="24"/>
        </w:rPr>
        <w:t>процесі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вивчення</w:t>
      </w:r>
      <w:proofErr w:type="spellEnd"/>
      <w:r w:rsidRPr="00C172D0">
        <w:rPr>
          <w:rFonts w:ascii="Times New Roman" w:hAnsi="Times New Roman" w:cs="Times New Roman"/>
          <w:sz w:val="24"/>
          <w:szCs w:val="24"/>
        </w:rPr>
        <w:t xml:space="preserve"> студентами </w:t>
      </w:r>
      <w:proofErr w:type="spellStart"/>
      <w:r w:rsidRPr="00C172D0">
        <w:rPr>
          <w:rFonts w:ascii="Times New Roman" w:hAnsi="Times New Roman" w:cs="Times New Roman"/>
          <w:sz w:val="24"/>
          <w:szCs w:val="24"/>
        </w:rPr>
        <w:t>іноземної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мови</w:t>
      </w:r>
      <w:proofErr w:type="spellEnd"/>
      <w:r w:rsidRPr="00C172D0">
        <w:rPr>
          <w:rFonts w:ascii="Times New Roman" w:hAnsi="Times New Roman" w:cs="Times New Roman"/>
          <w:sz w:val="24"/>
          <w:szCs w:val="24"/>
        </w:rPr>
        <w:t xml:space="preserve"> проблем </w:t>
      </w:r>
      <w:proofErr w:type="spellStart"/>
      <w:r w:rsidRPr="00C172D0">
        <w:rPr>
          <w:rFonts w:ascii="Times New Roman" w:hAnsi="Times New Roman" w:cs="Times New Roman"/>
          <w:sz w:val="24"/>
          <w:szCs w:val="24"/>
        </w:rPr>
        <w:t>оволодіння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іноземною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мовою</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професійного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спрямування</w:t>
      </w:r>
      <w:proofErr w:type="spellEnd"/>
      <w:r w:rsidRPr="00C172D0">
        <w:rPr>
          <w:rFonts w:ascii="Times New Roman" w:hAnsi="Times New Roman" w:cs="Times New Roman"/>
          <w:sz w:val="24"/>
          <w:szCs w:val="24"/>
        </w:rPr>
        <w:t xml:space="preserve"> та </w:t>
      </w:r>
      <w:proofErr w:type="spellStart"/>
      <w:r w:rsidRPr="00C172D0">
        <w:rPr>
          <w:rFonts w:ascii="Times New Roman" w:hAnsi="Times New Roman" w:cs="Times New Roman"/>
          <w:sz w:val="24"/>
          <w:szCs w:val="24"/>
        </w:rPr>
        <w:t>пропаганди</w:t>
      </w:r>
      <w:proofErr w:type="spellEnd"/>
      <w:r w:rsidRPr="00C172D0">
        <w:rPr>
          <w:rFonts w:ascii="Times New Roman" w:hAnsi="Times New Roman" w:cs="Times New Roman"/>
          <w:sz w:val="24"/>
          <w:szCs w:val="24"/>
        </w:rPr>
        <w:t xml:space="preserve"> здорового способу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 xml:space="preserve"> </w:t>
      </w:r>
      <w:r>
        <w:rPr>
          <w:rFonts w:ascii="Times New Roman" w:hAnsi="Times New Roman" w:cs="Times New Roman"/>
          <w:sz w:val="24"/>
          <w:szCs w:val="24"/>
          <w:lang w:val="uk-UA"/>
        </w:rPr>
        <w:t>на</w:t>
      </w:r>
      <w:r w:rsidRPr="00C172D0">
        <w:rPr>
          <w:rFonts w:ascii="Times New Roman" w:hAnsi="Times New Roman" w:cs="Times New Roman"/>
          <w:sz w:val="24"/>
          <w:szCs w:val="24"/>
        </w:rPr>
        <w:t xml:space="preserve"> прикладах негативного </w:t>
      </w:r>
      <w:proofErr w:type="spellStart"/>
      <w:r w:rsidRPr="00C172D0">
        <w:rPr>
          <w:rFonts w:ascii="Times New Roman" w:hAnsi="Times New Roman" w:cs="Times New Roman"/>
          <w:sz w:val="24"/>
          <w:szCs w:val="24"/>
        </w:rPr>
        <w:t>впливу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тютюнопаління</w:t>
      </w:r>
      <w:proofErr w:type="spellEnd"/>
      <w:r w:rsidRPr="00C172D0">
        <w:rPr>
          <w:rFonts w:ascii="Times New Roman" w:hAnsi="Times New Roman" w:cs="Times New Roman"/>
          <w:sz w:val="24"/>
          <w:szCs w:val="24"/>
        </w:rPr>
        <w:t xml:space="preserve"> як на </w:t>
      </w:r>
      <w:proofErr w:type="spellStart"/>
      <w:r w:rsidRPr="00C172D0">
        <w:rPr>
          <w:rFonts w:ascii="Times New Roman" w:hAnsi="Times New Roman" w:cs="Times New Roman"/>
          <w:sz w:val="24"/>
          <w:szCs w:val="24"/>
        </w:rPr>
        <w:t>окремі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функції</w:t>
      </w:r>
      <w:proofErr w:type="spellEnd"/>
      <w:r w:rsidRPr="00C172D0">
        <w:rPr>
          <w:rFonts w:ascii="Times New Roman" w:hAnsi="Times New Roman" w:cs="Times New Roman"/>
          <w:sz w:val="24"/>
          <w:szCs w:val="24"/>
        </w:rPr>
        <w:t xml:space="preserve"> та </w:t>
      </w:r>
      <w:r>
        <w:rPr>
          <w:rFonts w:ascii="Times New Roman" w:hAnsi="Times New Roman" w:cs="Times New Roman"/>
          <w:sz w:val="24"/>
          <w:szCs w:val="24"/>
          <w:lang w:val="uk-UA"/>
        </w:rPr>
        <w:t>органи</w:t>
      </w:r>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людського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організму</w:t>
      </w:r>
      <w:proofErr w:type="spellEnd"/>
      <w:r w:rsidRPr="00C172D0">
        <w:rPr>
          <w:rFonts w:ascii="Times New Roman" w:hAnsi="Times New Roman" w:cs="Times New Roman"/>
          <w:sz w:val="24"/>
          <w:szCs w:val="24"/>
        </w:rPr>
        <w:t xml:space="preserve">, так і </w:t>
      </w:r>
      <w:proofErr w:type="gramStart"/>
      <w:r w:rsidRPr="00C172D0">
        <w:rPr>
          <w:rFonts w:ascii="Times New Roman" w:hAnsi="Times New Roman" w:cs="Times New Roman"/>
          <w:sz w:val="24"/>
          <w:szCs w:val="24"/>
        </w:rPr>
        <w:t>на</w:t>
      </w:r>
      <w:proofErr w:type="gram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здоров'я</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цілому</w:t>
      </w:r>
      <w:proofErr w:type="spellEnd"/>
      <w:r w:rsidRPr="00C172D0">
        <w:rPr>
          <w:rFonts w:ascii="Times New Roman" w:hAnsi="Times New Roman" w:cs="Times New Roman"/>
          <w:sz w:val="24"/>
          <w:szCs w:val="24"/>
        </w:rPr>
        <w:t>.</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lang w:val="uk-UA"/>
        </w:rPr>
        <w:t xml:space="preserve">Однією із найпоширеніших і найшкідливіших звичок людини, які негативно впливають на її здоров'я, є </w:t>
      </w:r>
      <w:proofErr w:type="spellStart"/>
      <w:r w:rsidRPr="00C172D0">
        <w:rPr>
          <w:rFonts w:ascii="Times New Roman" w:hAnsi="Times New Roman" w:cs="Times New Roman"/>
          <w:sz w:val="24"/>
          <w:szCs w:val="24"/>
          <w:lang w:val="uk-UA"/>
        </w:rPr>
        <w:t>тютюнопаління</w:t>
      </w:r>
      <w:proofErr w:type="spellEnd"/>
      <w:r w:rsidRPr="00C172D0">
        <w:rPr>
          <w:rFonts w:ascii="Times New Roman" w:hAnsi="Times New Roman" w:cs="Times New Roman"/>
          <w:sz w:val="24"/>
          <w:szCs w:val="24"/>
          <w:lang w:val="uk-UA"/>
        </w:rPr>
        <w:t xml:space="preserve">. За оцінками Всесвітньої організації охорони здоров'я сьогодні на рахунок цієї звички у світі припадає 2,5-3 млн. смертей щорічно, а за прогнозом до 2050 року цей показник може досягнути 15 млн. смертей за рік. </w:t>
      </w:r>
      <w:r w:rsidRPr="00C172D0">
        <w:rPr>
          <w:rFonts w:ascii="Times New Roman" w:hAnsi="Times New Roman" w:cs="Times New Roman"/>
          <w:sz w:val="24"/>
          <w:szCs w:val="24"/>
        </w:rPr>
        <w:t xml:space="preserve">У </w:t>
      </w:r>
      <w:proofErr w:type="spellStart"/>
      <w:r w:rsidRPr="00C172D0">
        <w:rPr>
          <w:rFonts w:ascii="Times New Roman" w:hAnsi="Times New Roman" w:cs="Times New Roman"/>
          <w:sz w:val="24"/>
          <w:szCs w:val="24"/>
        </w:rPr>
        <w:t>Європейському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регіоні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тютюнопалінвя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припиняє</w:t>
      </w:r>
      <w:proofErr w:type="spellEnd"/>
      <w:r w:rsidRPr="00C172D0">
        <w:rPr>
          <w:rFonts w:ascii="Times New Roman" w:hAnsi="Times New Roman" w:cs="Times New Roman"/>
          <w:sz w:val="24"/>
          <w:szCs w:val="24"/>
        </w:rPr>
        <w:t xml:space="preserve"> 1,2 млн. смертей за </w:t>
      </w:r>
      <w:proofErr w:type="spellStart"/>
      <w:r w:rsidRPr="00C172D0">
        <w:rPr>
          <w:rFonts w:ascii="Times New Roman" w:hAnsi="Times New Roman" w:cs="Times New Roman"/>
          <w:sz w:val="24"/>
          <w:szCs w:val="24"/>
        </w:rPr>
        <w:t>рік</w:t>
      </w:r>
      <w:proofErr w:type="spellEnd"/>
      <w:r w:rsidRPr="00C172D0">
        <w:rPr>
          <w:rFonts w:ascii="Times New Roman" w:hAnsi="Times New Roman" w:cs="Times New Roman"/>
          <w:sz w:val="24"/>
          <w:szCs w:val="24"/>
        </w:rPr>
        <w:t xml:space="preserve"> [1].</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lang w:val="uk-UA"/>
        </w:rPr>
        <w:t xml:space="preserve">Україна випереджає більшість країн Європи за кількістю </w:t>
      </w:r>
      <w:r>
        <w:rPr>
          <w:rFonts w:ascii="Times New Roman" w:hAnsi="Times New Roman" w:cs="Times New Roman"/>
          <w:sz w:val="24"/>
          <w:szCs w:val="24"/>
          <w:lang w:val="uk-UA"/>
        </w:rPr>
        <w:t>к</w:t>
      </w:r>
      <w:r w:rsidRPr="00C172D0">
        <w:rPr>
          <w:rFonts w:ascii="Times New Roman" w:hAnsi="Times New Roman" w:cs="Times New Roman"/>
          <w:sz w:val="24"/>
          <w:szCs w:val="24"/>
          <w:lang w:val="uk-UA"/>
        </w:rPr>
        <w:t xml:space="preserve">урців: 12 </w:t>
      </w:r>
      <w:proofErr w:type="spellStart"/>
      <w:r w:rsidRPr="00C172D0">
        <w:rPr>
          <w:rFonts w:ascii="Times New Roman" w:hAnsi="Times New Roman" w:cs="Times New Roman"/>
          <w:sz w:val="24"/>
          <w:szCs w:val="24"/>
          <w:lang w:val="uk-UA"/>
        </w:rPr>
        <w:t>мл</w:t>
      </w:r>
      <w:r>
        <w:rPr>
          <w:rFonts w:ascii="Times New Roman" w:hAnsi="Times New Roman" w:cs="Times New Roman"/>
          <w:sz w:val="24"/>
          <w:szCs w:val="24"/>
          <w:lang w:val="uk-UA"/>
        </w:rPr>
        <w:t>н</w:t>
      </w:r>
      <w:proofErr w:type="spellEnd"/>
      <w:r>
        <w:rPr>
          <w:rFonts w:ascii="Times New Roman" w:hAnsi="Times New Roman" w:cs="Times New Roman"/>
          <w:sz w:val="24"/>
          <w:szCs w:val="24"/>
          <w:lang w:val="uk-UA"/>
        </w:rPr>
        <w:t xml:space="preserve"> </w:t>
      </w:r>
      <w:r w:rsidRPr="00C172D0">
        <w:rPr>
          <w:rFonts w:ascii="Times New Roman" w:hAnsi="Times New Roman" w:cs="Times New Roman"/>
          <w:sz w:val="24"/>
          <w:szCs w:val="24"/>
          <w:lang w:val="uk-UA"/>
        </w:rPr>
        <w:t xml:space="preserve">. громадян (40 відсотків населення працездатного віку), з них 3,6 млн. жінок і 8,4 млн. чоловіків. </w:t>
      </w:r>
      <w:r w:rsidRPr="00C172D0">
        <w:rPr>
          <w:rFonts w:ascii="Times New Roman" w:hAnsi="Times New Roman" w:cs="Times New Roman"/>
          <w:sz w:val="24"/>
          <w:szCs w:val="24"/>
        </w:rPr>
        <w:t xml:space="preserve">За </w:t>
      </w:r>
      <w:proofErr w:type="spellStart"/>
      <w:r w:rsidRPr="00C172D0">
        <w:rPr>
          <w:rFonts w:ascii="Times New Roman" w:hAnsi="Times New Roman" w:cs="Times New Roman"/>
          <w:sz w:val="24"/>
          <w:szCs w:val="24"/>
        </w:rPr>
        <w:t>даними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медиків</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в</w:t>
      </w:r>
      <w:proofErr w:type="gramEnd"/>
      <w:r w:rsidRPr="00C172D0">
        <w:rPr>
          <w:rFonts w:ascii="Times New Roman" w:hAnsi="Times New Roman" w:cs="Times New Roman"/>
          <w:sz w:val="24"/>
          <w:szCs w:val="24"/>
        </w:rPr>
        <w:t>ід</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тютюнопаління</w:t>
      </w:r>
      <w:proofErr w:type="spellEnd"/>
      <w:r w:rsidRPr="00C172D0">
        <w:rPr>
          <w:rFonts w:ascii="Times New Roman" w:hAnsi="Times New Roman" w:cs="Times New Roman"/>
          <w:sz w:val="24"/>
          <w:szCs w:val="24"/>
        </w:rPr>
        <w:t xml:space="preserve"> в </w:t>
      </w:r>
      <w:proofErr w:type="spellStart"/>
      <w:r w:rsidRPr="00C172D0">
        <w:rPr>
          <w:rFonts w:ascii="Times New Roman" w:hAnsi="Times New Roman" w:cs="Times New Roman"/>
          <w:sz w:val="24"/>
          <w:szCs w:val="24"/>
        </w:rPr>
        <w:t>Україні</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щорічво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помирає</w:t>
      </w:r>
      <w:proofErr w:type="spellEnd"/>
      <w:r w:rsidRPr="00C172D0">
        <w:rPr>
          <w:rFonts w:ascii="Times New Roman" w:hAnsi="Times New Roman" w:cs="Times New Roman"/>
          <w:sz w:val="24"/>
          <w:szCs w:val="24"/>
        </w:rPr>
        <w:t xml:space="preserve"> 100-110 тис. </w:t>
      </w:r>
      <w:proofErr w:type="spellStart"/>
      <w:r w:rsidRPr="00C172D0">
        <w:rPr>
          <w:rFonts w:ascii="Times New Roman" w:hAnsi="Times New Roman" w:cs="Times New Roman"/>
          <w:sz w:val="24"/>
          <w:szCs w:val="24"/>
        </w:rPr>
        <w:t>осіб</w:t>
      </w:r>
      <w:proofErr w:type="spellEnd"/>
      <w:r w:rsidRPr="00C172D0">
        <w:rPr>
          <w:rFonts w:ascii="Times New Roman" w:hAnsi="Times New Roman" w:cs="Times New Roman"/>
          <w:sz w:val="24"/>
          <w:szCs w:val="24"/>
        </w:rPr>
        <w:t xml:space="preserve"> [2].</w:t>
      </w:r>
    </w:p>
    <w:p w:rsidR="00C172D0" w:rsidRPr="00C172D0" w:rsidRDefault="00C172D0" w:rsidP="00C172D0">
      <w:pPr>
        <w:spacing w:after="0"/>
        <w:ind w:firstLine="708"/>
        <w:jc w:val="both"/>
        <w:rPr>
          <w:rFonts w:ascii="Times New Roman" w:hAnsi="Times New Roman" w:cs="Times New Roman"/>
          <w:sz w:val="24"/>
          <w:szCs w:val="24"/>
        </w:rPr>
      </w:pPr>
      <w:r w:rsidRPr="00C172D0">
        <w:rPr>
          <w:rFonts w:ascii="Times New Roman" w:hAnsi="Times New Roman" w:cs="Times New Roman"/>
          <w:sz w:val="24"/>
          <w:szCs w:val="24"/>
        </w:rPr>
        <w:t xml:space="preserve">У </w:t>
      </w:r>
      <w:proofErr w:type="spellStart"/>
      <w:r w:rsidRPr="00C172D0">
        <w:rPr>
          <w:rFonts w:ascii="Times New Roman" w:hAnsi="Times New Roman" w:cs="Times New Roman"/>
          <w:sz w:val="24"/>
          <w:szCs w:val="24"/>
        </w:rPr>
        <w:t>багатьох</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країнах</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св</w:t>
      </w:r>
      <w:proofErr w:type="gramEnd"/>
      <w:r w:rsidRPr="00C172D0">
        <w:rPr>
          <w:rFonts w:ascii="Times New Roman" w:hAnsi="Times New Roman" w:cs="Times New Roman"/>
          <w:sz w:val="24"/>
          <w:szCs w:val="24"/>
        </w:rPr>
        <w:t>іту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боротьба</w:t>
      </w:r>
      <w:proofErr w:type="spellEnd"/>
      <w:r w:rsidRPr="00C172D0">
        <w:rPr>
          <w:rFonts w:ascii="Times New Roman" w:hAnsi="Times New Roman" w:cs="Times New Roman"/>
          <w:sz w:val="24"/>
          <w:szCs w:val="24"/>
        </w:rPr>
        <w:t xml:space="preserve"> з </w:t>
      </w:r>
      <w:proofErr w:type="spellStart"/>
      <w:r w:rsidRPr="00C172D0">
        <w:rPr>
          <w:rFonts w:ascii="Times New Roman" w:hAnsi="Times New Roman" w:cs="Times New Roman"/>
          <w:sz w:val="24"/>
          <w:szCs w:val="24"/>
        </w:rPr>
        <w:t>тютюнопалінням</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набуває</w:t>
      </w:r>
      <w:proofErr w:type="spellEnd"/>
      <w:r w:rsidRPr="00C172D0">
        <w:rPr>
          <w:rFonts w:ascii="Times New Roman" w:hAnsi="Times New Roman" w:cs="Times New Roman"/>
          <w:sz w:val="24"/>
          <w:szCs w:val="24"/>
        </w:rPr>
        <w:t xml:space="preserve"> все </w:t>
      </w:r>
      <w:proofErr w:type="spellStart"/>
      <w:r w:rsidRPr="00C172D0">
        <w:rPr>
          <w:rFonts w:ascii="Times New Roman" w:hAnsi="Times New Roman" w:cs="Times New Roman"/>
          <w:sz w:val="24"/>
          <w:szCs w:val="24"/>
        </w:rPr>
        <w:t>біл</w:t>
      </w:r>
      <w:r>
        <w:rPr>
          <w:rFonts w:ascii="Times New Roman" w:hAnsi="Times New Roman" w:cs="Times New Roman"/>
          <w:sz w:val="24"/>
          <w:szCs w:val="24"/>
          <w:lang w:val="uk-UA"/>
        </w:rPr>
        <w:t>ьш</w:t>
      </w:r>
      <w:proofErr w:type="spellEnd"/>
      <w:r w:rsidRPr="00C172D0">
        <w:rPr>
          <w:rFonts w:ascii="Times New Roman" w:hAnsi="Times New Roman" w:cs="Times New Roman"/>
          <w:sz w:val="24"/>
          <w:szCs w:val="24"/>
        </w:rPr>
        <w:t xml:space="preserve"> масштабного характеру. </w:t>
      </w:r>
      <w:proofErr w:type="spellStart"/>
      <w:r w:rsidRPr="00C172D0">
        <w:rPr>
          <w:rFonts w:ascii="Times New Roman" w:hAnsi="Times New Roman" w:cs="Times New Roman"/>
          <w:sz w:val="24"/>
          <w:szCs w:val="24"/>
        </w:rPr>
        <w:t>Засоби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інформації</w:t>
      </w:r>
      <w:proofErr w:type="spellEnd"/>
      <w:r w:rsidRPr="00C172D0">
        <w:rPr>
          <w:rFonts w:ascii="Times New Roman" w:hAnsi="Times New Roman" w:cs="Times New Roman"/>
          <w:sz w:val="24"/>
          <w:szCs w:val="24"/>
        </w:rPr>
        <w:t xml:space="preserve"> широко </w:t>
      </w:r>
      <w:proofErr w:type="spellStart"/>
      <w:r w:rsidRPr="00C172D0">
        <w:rPr>
          <w:rFonts w:ascii="Times New Roman" w:hAnsi="Times New Roman" w:cs="Times New Roman"/>
          <w:sz w:val="24"/>
          <w:szCs w:val="24"/>
        </w:rPr>
        <w:t>інформують</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населення</w:t>
      </w:r>
      <w:proofErr w:type="spellEnd"/>
      <w:r w:rsidRPr="00C172D0">
        <w:rPr>
          <w:rFonts w:ascii="Times New Roman" w:hAnsi="Times New Roman" w:cs="Times New Roman"/>
          <w:sz w:val="24"/>
          <w:szCs w:val="24"/>
        </w:rPr>
        <w:t xml:space="preserve"> про </w:t>
      </w:r>
      <w:proofErr w:type="spellStart"/>
      <w:r w:rsidRPr="00C172D0">
        <w:rPr>
          <w:rFonts w:ascii="Times New Roman" w:hAnsi="Times New Roman" w:cs="Times New Roman"/>
          <w:sz w:val="24"/>
          <w:szCs w:val="24"/>
        </w:rPr>
        <w:t>численні</w:t>
      </w:r>
      <w:proofErr w:type="spellEnd"/>
      <w:r w:rsidRPr="00C172D0">
        <w:rPr>
          <w:rFonts w:ascii="Times New Roman" w:hAnsi="Times New Roman" w:cs="Times New Roman"/>
          <w:sz w:val="24"/>
          <w:szCs w:val="24"/>
        </w:rPr>
        <w:t xml:space="preserve"> </w:t>
      </w:r>
      <w:proofErr w:type="spellStart"/>
      <w:proofErr w:type="gramStart"/>
      <w:r w:rsidRPr="00C172D0">
        <w:rPr>
          <w:rFonts w:ascii="Times New Roman" w:hAnsi="Times New Roman" w:cs="Times New Roman"/>
          <w:sz w:val="24"/>
          <w:szCs w:val="24"/>
        </w:rPr>
        <w:t>досл</w:t>
      </w:r>
      <w:proofErr w:type="gramEnd"/>
      <w:r w:rsidRPr="00C172D0">
        <w:rPr>
          <w:rFonts w:ascii="Times New Roman" w:hAnsi="Times New Roman" w:cs="Times New Roman"/>
          <w:sz w:val="24"/>
          <w:szCs w:val="24"/>
        </w:rPr>
        <w:t>ідження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згубного</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впливу</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нікотину</w:t>
      </w:r>
      <w:proofErr w:type="spellEnd"/>
      <w:r w:rsidRPr="00C172D0">
        <w:rPr>
          <w:rFonts w:ascii="Times New Roman" w:hAnsi="Times New Roman" w:cs="Times New Roman"/>
          <w:sz w:val="24"/>
          <w:szCs w:val="24"/>
        </w:rPr>
        <w:t xml:space="preserve"> на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людини</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її</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здоров'я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Формується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певна</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громадська</w:t>
      </w:r>
      <w:proofErr w:type="spellEnd"/>
      <w:r w:rsidRPr="00C172D0">
        <w:rPr>
          <w:rFonts w:ascii="Times New Roman" w:hAnsi="Times New Roman" w:cs="Times New Roman"/>
          <w:sz w:val="24"/>
          <w:szCs w:val="24"/>
        </w:rPr>
        <w:t xml:space="preserve"> думка, </w:t>
      </w:r>
      <w:proofErr w:type="spellStart"/>
      <w:r w:rsidRPr="00C172D0">
        <w:rPr>
          <w:rFonts w:ascii="Times New Roman" w:hAnsi="Times New Roman" w:cs="Times New Roman"/>
          <w:sz w:val="24"/>
          <w:szCs w:val="24"/>
        </w:rPr>
        <w:t>культивується</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серед</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населення</w:t>
      </w:r>
      <w:proofErr w:type="spellEnd"/>
      <w:r w:rsidRPr="00C172D0">
        <w:rPr>
          <w:rFonts w:ascii="Times New Roman" w:hAnsi="Times New Roman" w:cs="Times New Roman"/>
          <w:sz w:val="24"/>
          <w:szCs w:val="24"/>
        </w:rPr>
        <w:t xml:space="preserve"> мода на здоровий </w:t>
      </w:r>
      <w:proofErr w:type="spellStart"/>
      <w:r w:rsidRPr="00C172D0">
        <w:rPr>
          <w:rFonts w:ascii="Times New Roman" w:hAnsi="Times New Roman" w:cs="Times New Roman"/>
          <w:sz w:val="24"/>
          <w:szCs w:val="24"/>
        </w:rPr>
        <w:t>спосіб</w:t>
      </w:r>
      <w:proofErr w:type="spellEnd"/>
      <w:r w:rsidRPr="00C172D0">
        <w:rPr>
          <w:rFonts w:ascii="Times New Roman" w:hAnsi="Times New Roman" w:cs="Times New Roman"/>
          <w:sz w:val="24"/>
          <w:szCs w:val="24"/>
        </w:rPr>
        <w:t xml:space="preserve"> </w:t>
      </w:r>
      <w:proofErr w:type="spellStart"/>
      <w:r w:rsidRPr="00C172D0">
        <w:rPr>
          <w:rFonts w:ascii="Times New Roman" w:hAnsi="Times New Roman" w:cs="Times New Roman"/>
          <w:sz w:val="24"/>
          <w:szCs w:val="24"/>
        </w:rPr>
        <w:t>життя</w:t>
      </w:r>
      <w:proofErr w:type="spellEnd"/>
      <w:r w:rsidRPr="00C172D0">
        <w:rPr>
          <w:rFonts w:ascii="Times New Roman" w:hAnsi="Times New Roman" w:cs="Times New Roman"/>
          <w:sz w:val="24"/>
          <w:szCs w:val="24"/>
        </w:rPr>
        <w:t>.</w:t>
      </w:r>
    </w:p>
    <w:p w:rsidR="00C172D0" w:rsidRPr="00C172D0" w:rsidRDefault="00C172D0" w:rsidP="0039463F">
      <w:pPr>
        <w:spacing w:after="0"/>
        <w:ind w:firstLine="708"/>
        <w:jc w:val="both"/>
        <w:rPr>
          <w:rFonts w:ascii="Times New Roman" w:hAnsi="Times New Roman" w:cs="Times New Roman"/>
          <w:sz w:val="24"/>
          <w:szCs w:val="24"/>
          <w:lang w:val="uk-UA"/>
        </w:rPr>
      </w:pPr>
      <w:r w:rsidRPr="00C172D0">
        <w:rPr>
          <w:rFonts w:ascii="Times New Roman" w:hAnsi="Times New Roman" w:cs="Times New Roman"/>
          <w:sz w:val="24"/>
          <w:szCs w:val="24"/>
          <w:lang w:val="uk-UA"/>
        </w:rPr>
        <w:t>І все</w:t>
      </w:r>
      <w:r>
        <w:rPr>
          <w:rFonts w:ascii="Times New Roman" w:hAnsi="Times New Roman" w:cs="Times New Roman"/>
          <w:sz w:val="24"/>
          <w:szCs w:val="24"/>
          <w:lang w:val="uk-UA"/>
        </w:rPr>
        <w:t xml:space="preserve"> ж</w:t>
      </w:r>
      <w:r w:rsidRPr="00C172D0">
        <w:rPr>
          <w:rFonts w:ascii="Times New Roman" w:hAnsi="Times New Roman" w:cs="Times New Roman"/>
          <w:sz w:val="24"/>
          <w:szCs w:val="24"/>
          <w:lang w:val="uk-UA"/>
        </w:rPr>
        <w:t xml:space="preserve">, незважаючи на інформаційно-освітні заходи профілактики, в </w:t>
      </w:r>
      <w:r>
        <w:rPr>
          <w:rFonts w:ascii="Times New Roman" w:hAnsi="Times New Roman" w:cs="Times New Roman"/>
          <w:sz w:val="24"/>
          <w:szCs w:val="24"/>
          <w:lang w:val="uk-UA"/>
        </w:rPr>
        <w:t>Ук</w:t>
      </w:r>
      <w:r w:rsidRPr="00C172D0">
        <w:rPr>
          <w:rFonts w:ascii="Times New Roman" w:hAnsi="Times New Roman" w:cs="Times New Roman"/>
          <w:sz w:val="24"/>
          <w:szCs w:val="24"/>
          <w:lang w:val="uk-UA"/>
        </w:rPr>
        <w:t xml:space="preserve">раїні спостерігається високий рівень вживання тютюну підлітками та молоддю, в тому числі студентською, зростає поширеність паління серед цієї особливо вразливої категорії, </w:t>
      </w:r>
      <w:r>
        <w:rPr>
          <w:rFonts w:ascii="Times New Roman" w:hAnsi="Times New Roman" w:cs="Times New Roman"/>
          <w:sz w:val="24"/>
          <w:szCs w:val="24"/>
          <w:lang w:val="uk-UA"/>
        </w:rPr>
        <w:t>щ</w:t>
      </w:r>
      <w:r w:rsidRPr="00C172D0">
        <w:rPr>
          <w:rFonts w:ascii="Times New Roman" w:hAnsi="Times New Roman" w:cs="Times New Roman"/>
          <w:sz w:val="24"/>
          <w:szCs w:val="24"/>
          <w:lang w:val="uk-UA"/>
        </w:rPr>
        <w:t>о набуває характеру соціально-демографічної проблеми, яка стосується усього суспільства.</w:t>
      </w:r>
    </w:p>
    <w:p w:rsidR="0039463F" w:rsidRPr="0039463F" w:rsidRDefault="0039463F" w:rsidP="0039463F">
      <w:pPr>
        <w:spacing w:after="0"/>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Досліджено, що інтенсивне «знайомство» з тютюновими виробами в Ук</w:t>
      </w:r>
      <w:r w:rsidRPr="0039463F">
        <w:rPr>
          <w:rFonts w:ascii="Times New Roman" w:hAnsi="Times New Roman" w:cs="Times New Roman"/>
          <w:sz w:val="24"/>
          <w:szCs w:val="24"/>
          <w:lang w:val="uk-UA"/>
        </w:rPr>
        <w:softHyphen/>
        <w:t>раїні «молодшає»: до досягнення повноліття 82 відсотків юнаків та 72 відсот</w:t>
      </w:r>
      <w:r w:rsidRPr="0039463F">
        <w:rPr>
          <w:rFonts w:ascii="Times New Roman" w:hAnsi="Times New Roman" w:cs="Times New Roman"/>
          <w:sz w:val="24"/>
          <w:szCs w:val="24"/>
          <w:lang w:val="uk-UA"/>
        </w:rPr>
        <w:softHyphen/>
        <w:t>ки дівчат мають досвід паління. До активних курців належать: серед хлопців - 11 відсотків у віці 13-15 років; 20 відсотків у віці 15-16 років і 35 відсотків у віці Ї6-17 років; серед дівчат - відповідні показники 5,6 і 19 відсотків.</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Наведені дані свідчать, що прихильність до здорового способу життя не</w:t>
      </w:r>
      <w:r w:rsidRPr="0039463F">
        <w:rPr>
          <w:rFonts w:ascii="Times New Roman" w:hAnsi="Times New Roman" w:cs="Times New Roman"/>
          <w:sz w:val="24"/>
          <w:szCs w:val="24"/>
          <w:lang w:val="uk-UA"/>
        </w:rPr>
        <w:softHyphen/>
        <w:t xml:space="preserve">обхідно формувати всіма засобами (сім'я, ЗМІ), але беззаперечне лідерство у цьому процесі мас відігравати школа у широкому розумінні цього слова. Увесь навчально-виховний процес у </w:t>
      </w:r>
      <w:r w:rsidRPr="0039463F">
        <w:rPr>
          <w:rFonts w:ascii="Times New Roman" w:hAnsi="Times New Roman" w:cs="Times New Roman"/>
          <w:sz w:val="24"/>
          <w:szCs w:val="24"/>
          <w:lang w:val="uk-UA"/>
        </w:rPr>
        <w:lastRenderedPageBreak/>
        <w:t>загальноосвітній школі, професійно-технічних, вищих навчальних закладах у першу чергу повинен бути спрямованим на формування самодостатньої, активної і здорової особистості, орієнтованої на здоровий спосіб життя.</w:t>
      </w:r>
    </w:p>
    <w:p w:rsidR="0039463F" w:rsidRPr="0039463F" w:rsidRDefault="0039463F" w:rsidP="0039463F">
      <w:pPr>
        <w:spacing w:after="0"/>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З цих позицій сформовано структуру, зміст та форму подання навчального матеріалу у посібнику з англійської мови для студентів вищих медичних на</w:t>
      </w:r>
      <w:r w:rsidRPr="0039463F">
        <w:rPr>
          <w:rFonts w:ascii="Times New Roman" w:hAnsi="Times New Roman" w:cs="Times New Roman"/>
          <w:sz w:val="24"/>
          <w:szCs w:val="24"/>
          <w:lang w:val="uk-UA"/>
        </w:rPr>
        <w:softHyphen/>
        <w:t>вчальних закладів, що відповідає вимогам кредитно-модульної системи на</w:t>
      </w:r>
      <w:r w:rsidRPr="0039463F">
        <w:rPr>
          <w:rFonts w:ascii="Times New Roman" w:hAnsi="Times New Roman" w:cs="Times New Roman"/>
          <w:sz w:val="24"/>
          <w:szCs w:val="24"/>
          <w:lang w:val="uk-UA"/>
        </w:rPr>
        <w:softHyphen/>
        <w:t xml:space="preserve">вчання </w:t>
      </w:r>
      <w:r w:rsidRPr="0039463F">
        <w:rPr>
          <w:rFonts w:ascii="Times New Roman" w:hAnsi="Times New Roman" w:cs="Times New Roman"/>
          <w:sz w:val="24"/>
          <w:szCs w:val="24"/>
        </w:rPr>
        <w:t xml:space="preserve">[3]. </w:t>
      </w:r>
      <w:r w:rsidRPr="0039463F">
        <w:rPr>
          <w:rFonts w:ascii="Times New Roman" w:hAnsi="Times New Roman" w:cs="Times New Roman"/>
          <w:sz w:val="24"/>
          <w:szCs w:val="24"/>
          <w:lang w:val="uk-UA"/>
        </w:rPr>
        <w:t>Даний навчальний посібник зорієнтований для самостійної робо</w:t>
      </w:r>
      <w:r w:rsidRPr="0039463F">
        <w:rPr>
          <w:rFonts w:ascii="Times New Roman" w:hAnsi="Times New Roman" w:cs="Times New Roman"/>
          <w:sz w:val="24"/>
          <w:szCs w:val="24"/>
          <w:lang w:val="uk-UA"/>
        </w:rPr>
        <w:softHyphen/>
        <w:t xml:space="preserve">ти студента, з наступним колективним </w:t>
      </w:r>
      <w:proofErr w:type="spellStart"/>
      <w:r w:rsidRPr="0039463F">
        <w:rPr>
          <w:rFonts w:ascii="Times New Roman" w:hAnsi="Times New Roman" w:cs="Times New Roman"/>
          <w:sz w:val="24"/>
          <w:szCs w:val="24"/>
          <w:lang w:val="uk-UA"/>
        </w:rPr>
        <w:t>облворенням</w:t>
      </w:r>
      <w:proofErr w:type="spellEnd"/>
      <w:r w:rsidRPr="0039463F">
        <w:rPr>
          <w:rFonts w:ascii="Times New Roman" w:hAnsi="Times New Roman" w:cs="Times New Roman"/>
          <w:sz w:val="24"/>
          <w:szCs w:val="24"/>
          <w:lang w:val="uk-UA"/>
        </w:rPr>
        <w:t xml:space="preserve"> навчальних тем у сту</w:t>
      </w:r>
      <w:r w:rsidRPr="0039463F">
        <w:rPr>
          <w:rFonts w:ascii="Times New Roman" w:hAnsi="Times New Roman" w:cs="Times New Roman"/>
          <w:sz w:val="24"/>
          <w:szCs w:val="24"/>
          <w:lang w:val="uk-UA"/>
        </w:rPr>
        <w:softHyphen/>
        <w:t>дентській групі за участю викладача. Ми виходимо з того, що лише при ак</w:t>
      </w:r>
      <w:r w:rsidRPr="0039463F">
        <w:rPr>
          <w:rFonts w:ascii="Times New Roman" w:hAnsi="Times New Roman" w:cs="Times New Roman"/>
          <w:sz w:val="24"/>
          <w:szCs w:val="24"/>
          <w:lang w:val="uk-UA"/>
        </w:rPr>
        <w:softHyphen/>
        <w:t>тивній і спільній роботі студентів і викладача, партнерських стосунках між ними можна успішно реалізувати поставлену двоєдину ціль: сформувати у студента уміння і навички практичного застосування іноземної мови в май</w:t>
      </w:r>
      <w:r w:rsidRPr="0039463F">
        <w:rPr>
          <w:rFonts w:ascii="Times New Roman" w:hAnsi="Times New Roman" w:cs="Times New Roman"/>
          <w:sz w:val="24"/>
          <w:szCs w:val="24"/>
          <w:lang w:val="uk-UA"/>
        </w:rPr>
        <w:softHyphen/>
        <w:t xml:space="preserve">бутній професійній діяльності та досконально пояснити і засвоїти шкідливість безпосереднього і пасивного </w:t>
      </w:r>
      <w:proofErr w:type="spellStart"/>
      <w:r w:rsidRPr="0039463F">
        <w:rPr>
          <w:rFonts w:ascii="Times New Roman" w:hAnsi="Times New Roman" w:cs="Times New Roman"/>
          <w:sz w:val="24"/>
          <w:szCs w:val="24"/>
          <w:lang w:val="uk-UA"/>
        </w:rPr>
        <w:t>тютюнопаління</w:t>
      </w:r>
      <w:proofErr w:type="spellEnd"/>
      <w:r w:rsidRPr="0039463F">
        <w:rPr>
          <w:rFonts w:ascii="Times New Roman" w:hAnsi="Times New Roman" w:cs="Times New Roman"/>
          <w:sz w:val="24"/>
          <w:szCs w:val="24"/>
          <w:lang w:val="uk-UA"/>
        </w:rPr>
        <w:t xml:space="preserve"> та перспективність здорового способу життя.</w:t>
      </w:r>
    </w:p>
    <w:p w:rsidR="0039463F" w:rsidRPr="0039463F" w:rsidRDefault="0039463F" w:rsidP="0039463F">
      <w:pPr>
        <w:spacing w:after="0"/>
        <w:ind w:firstLine="708"/>
        <w:rPr>
          <w:rFonts w:ascii="Times New Roman" w:hAnsi="Times New Roman" w:cs="Times New Roman"/>
          <w:sz w:val="24"/>
          <w:szCs w:val="24"/>
        </w:rPr>
      </w:pPr>
      <w:r w:rsidRPr="0039463F">
        <w:rPr>
          <w:rFonts w:ascii="Times New Roman" w:hAnsi="Times New Roman" w:cs="Times New Roman"/>
          <w:sz w:val="24"/>
          <w:szCs w:val="24"/>
          <w:lang w:val="uk-UA"/>
        </w:rPr>
        <w:t xml:space="preserve">До складу посібника входять </w:t>
      </w:r>
      <w:r w:rsidRPr="0039463F">
        <w:rPr>
          <w:rFonts w:ascii="Times New Roman" w:hAnsi="Times New Roman" w:cs="Times New Roman"/>
          <w:sz w:val="24"/>
          <w:szCs w:val="24"/>
        </w:rPr>
        <w:t xml:space="preserve">8 </w:t>
      </w:r>
      <w:r w:rsidRPr="0039463F">
        <w:rPr>
          <w:rFonts w:ascii="Times New Roman" w:hAnsi="Times New Roman" w:cs="Times New Roman"/>
          <w:sz w:val="24"/>
          <w:szCs w:val="24"/>
          <w:lang w:val="uk-UA"/>
        </w:rPr>
        <w:t xml:space="preserve">розділів </w:t>
      </w:r>
      <w:r w:rsidRPr="0039463F">
        <w:rPr>
          <w:rFonts w:ascii="Times New Roman" w:hAnsi="Times New Roman" w:cs="Times New Roman"/>
          <w:sz w:val="24"/>
          <w:szCs w:val="24"/>
        </w:rPr>
        <w:t>(</w:t>
      </w:r>
      <w:r w:rsidRPr="0039463F">
        <w:rPr>
          <w:rFonts w:ascii="Times New Roman" w:hAnsi="Times New Roman" w:cs="Times New Roman"/>
          <w:sz w:val="24"/>
          <w:szCs w:val="24"/>
          <w:lang w:val="en-US"/>
        </w:rPr>
        <w:t>Units</w:t>
      </w:r>
      <w:r w:rsidRPr="0039463F">
        <w:rPr>
          <w:rFonts w:ascii="Times New Roman" w:hAnsi="Times New Roman" w:cs="Times New Roman"/>
          <w:sz w:val="24"/>
          <w:szCs w:val="24"/>
        </w:rPr>
        <w:t>):</w:t>
      </w:r>
    </w:p>
    <w:p w:rsidR="0039463F" w:rsidRPr="0039463F" w:rsidRDefault="0039463F" w:rsidP="0039463F">
      <w:pPr>
        <w:spacing w:after="0"/>
        <w:ind w:firstLine="708"/>
        <w:rPr>
          <w:rFonts w:ascii="Times New Roman" w:hAnsi="Times New Roman" w:cs="Times New Roman"/>
          <w:sz w:val="24"/>
          <w:szCs w:val="24"/>
          <w:lang w:val="en-US"/>
        </w:rPr>
      </w:pPr>
      <w:r w:rsidRPr="0039463F">
        <w:rPr>
          <w:rFonts w:ascii="Times New Roman" w:hAnsi="Times New Roman" w:cs="Times New Roman"/>
          <w:sz w:val="24"/>
          <w:szCs w:val="24"/>
          <w:lang w:val="en-US"/>
        </w:rPr>
        <w:t>Unit I. Smoking and Social Danger</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II.</w:t>
      </w:r>
      <w:proofErr w:type="gramEnd"/>
      <w:r w:rsidRPr="0039463F">
        <w:rPr>
          <w:rFonts w:ascii="Times New Roman" w:hAnsi="Times New Roman" w:cs="Times New Roman"/>
          <w:sz w:val="24"/>
          <w:szCs w:val="24"/>
          <w:lang w:val="en-US"/>
        </w:rPr>
        <w:t xml:space="preserve"> Smoking and Health Hazards</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III.</w:t>
      </w:r>
      <w:proofErr w:type="gramEnd"/>
      <w:r w:rsidRPr="0039463F">
        <w:rPr>
          <w:rFonts w:ascii="Times New Roman" w:hAnsi="Times New Roman" w:cs="Times New Roman"/>
          <w:sz w:val="24"/>
          <w:szCs w:val="24"/>
          <w:lang w:val="en-US"/>
        </w:rPr>
        <w:t xml:space="preserve"> Smoking and Motherhood</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IV.</w:t>
      </w:r>
      <w:proofErr w:type="gramEnd"/>
      <w:r w:rsidRPr="0039463F">
        <w:rPr>
          <w:rFonts w:ascii="Times New Roman" w:hAnsi="Times New Roman" w:cs="Times New Roman"/>
          <w:sz w:val="24"/>
          <w:szCs w:val="24"/>
          <w:lang w:val="en-US"/>
        </w:rPr>
        <w:t xml:space="preserve"> Smoking and Male Fertility</w:t>
      </w:r>
    </w:p>
    <w:p w:rsidR="0039463F" w:rsidRPr="0039463F" w:rsidRDefault="0039463F" w:rsidP="0039463F">
      <w:pPr>
        <w:spacing w:after="0"/>
        <w:ind w:firstLine="708"/>
        <w:rPr>
          <w:rFonts w:ascii="Times New Roman" w:hAnsi="Times New Roman" w:cs="Times New Roman"/>
          <w:sz w:val="24"/>
          <w:szCs w:val="24"/>
          <w:lang w:val="en-US"/>
        </w:rPr>
      </w:pPr>
      <w:r w:rsidRPr="0039463F">
        <w:rPr>
          <w:rFonts w:ascii="Times New Roman" w:hAnsi="Times New Roman" w:cs="Times New Roman"/>
          <w:sz w:val="24"/>
          <w:szCs w:val="24"/>
          <w:lang w:val="en-US"/>
        </w:rPr>
        <w:t>Unit V. Smoking and Cancer</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VI.</w:t>
      </w:r>
      <w:proofErr w:type="gramEnd"/>
      <w:r w:rsidRPr="0039463F">
        <w:rPr>
          <w:rFonts w:ascii="Times New Roman" w:hAnsi="Times New Roman" w:cs="Times New Roman"/>
          <w:sz w:val="24"/>
          <w:szCs w:val="24"/>
          <w:lang w:val="en-US"/>
        </w:rPr>
        <w:t xml:space="preserve"> Secondhand Smoke</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VII.</w:t>
      </w:r>
      <w:proofErr w:type="gramEnd"/>
      <w:r w:rsidRPr="0039463F">
        <w:rPr>
          <w:rFonts w:ascii="Times New Roman" w:hAnsi="Times New Roman" w:cs="Times New Roman"/>
          <w:sz w:val="24"/>
          <w:szCs w:val="24"/>
          <w:lang w:val="en-US"/>
        </w:rPr>
        <w:t xml:space="preserve"> Quitting Smoking</w:t>
      </w:r>
    </w:p>
    <w:p w:rsidR="0039463F" w:rsidRPr="0039463F" w:rsidRDefault="0039463F" w:rsidP="0039463F">
      <w:pPr>
        <w:spacing w:after="0"/>
        <w:ind w:firstLine="708"/>
        <w:rPr>
          <w:rFonts w:ascii="Times New Roman" w:hAnsi="Times New Roman" w:cs="Times New Roman"/>
          <w:sz w:val="24"/>
          <w:szCs w:val="24"/>
          <w:lang w:val="en-US"/>
        </w:rPr>
      </w:pPr>
      <w:proofErr w:type="gramStart"/>
      <w:r w:rsidRPr="0039463F">
        <w:rPr>
          <w:rFonts w:ascii="Times New Roman" w:hAnsi="Times New Roman" w:cs="Times New Roman"/>
          <w:sz w:val="24"/>
          <w:szCs w:val="24"/>
          <w:lang w:val="en-US"/>
        </w:rPr>
        <w:t>Unit VIII.</w:t>
      </w:r>
      <w:proofErr w:type="gramEnd"/>
      <w:r w:rsidRPr="0039463F">
        <w:rPr>
          <w:rFonts w:ascii="Times New Roman" w:hAnsi="Times New Roman" w:cs="Times New Roman"/>
          <w:sz w:val="24"/>
          <w:szCs w:val="24"/>
          <w:lang w:val="en-US"/>
        </w:rPr>
        <w:t xml:space="preserve"> Drug Abuse</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Кожний розділ навчального матеріалу має чітку структуру і поділений на три частини: граматичний матеріал із граматичними вправами, навчальні тек</w:t>
      </w:r>
      <w:r w:rsidRPr="0039463F">
        <w:rPr>
          <w:rFonts w:ascii="Times New Roman" w:hAnsi="Times New Roman" w:cs="Times New Roman"/>
          <w:sz w:val="24"/>
          <w:szCs w:val="24"/>
          <w:lang w:val="uk-UA"/>
        </w:rPr>
        <w:softHyphen/>
        <w:t>сти із до текстовими і після текстовими завданнями (</w:t>
      </w:r>
      <w:r w:rsidRPr="0039463F">
        <w:rPr>
          <w:rFonts w:ascii="Times New Roman" w:hAnsi="Times New Roman" w:cs="Times New Roman"/>
          <w:sz w:val="24"/>
          <w:szCs w:val="24"/>
          <w:lang w:val="en-US"/>
        </w:rPr>
        <w:t>Pre</w:t>
      </w:r>
      <w:r w:rsidRPr="0039463F">
        <w:rPr>
          <w:rFonts w:ascii="Times New Roman" w:hAnsi="Times New Roman" w:cs="Times New Roman"/>
          <w:sz w:val="24"/>
          <w:szCs w:val="24"/>
          <w:lang w:val="uk-UA"/>
        </w:rPr>
        <w:t>-</w:t>
      </w:r>
      <w:r w:rsidRPr="0039463F">
        <w:rPr>
          <w:rFonts w:ascii="Times New Roman" w:hAnsi="Times New Roman" w:cs="Times New Roman"/>
          <w:sz w:val="24"/>
          <w:szCs w:val="24"/>
          <w:lang w:val="en-US"/>
        </w:rPr>
        <w:t>text</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assignments</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Post</w:t>
      </w:r>
      <w:r w:rsidRPr="0039463F">
        <w:rPr>
          <w:rFonts w:ascii="Times New Roman" w:hAnsi="Times New Roman" w:cs="Times New Roman"/>
          <w:sz w:val="24"/>
          <w:szCs w:val="24"/>
          <w:lang w:val="uk-UA"/>
        </w:rPr>
        <w:t>-</w:t>
      </w:r>
      <w:r w:rsidRPr="0039463F">
        <w:rPr>
          <w:rFonts w:ascii="Times New Roman" w:hAnsi="Times New Roman" w:cs="Times New Roman"/>
          <w:sz w:val="24"/>
          <w:szCs w:val="24"/>
          <w:lang w:val="en-US"/>
        </w:rPr>
        <w:t>text</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assignments</w:t>
      </w:r>
      <w:r w:rsidRPr="0039463F">
        <w:rPr>
          <w:rFonts w:ascii="Times New Roman" w:hAnsi="Times New Roman" w:cs="Times New Roman"/>
          <w:sz w:val="24"/>
          <w:szCs w:val="24"/>
          <w:lang w:val="uk-UA"/>
        </w:rPr>
        <w:t xml:space="preserve">}, </w:t>
      </w:r>
      <w:proofErr w:type="spellStart"/>
      <w:r w:rsidRPr="0039463F">
        <w:rPr>
          <w:rFonts w:ascii="Times New Roman" w:hAnsi="Times New Roman" w:cs="Times New Roman"/>
          <w:sz w:val="24"/>
          <w:szCs w:val="24"/>
          <w:lang w:val="uk-UA"/>
        </w:rPr>
        <w:t>перевірчі</w:t>
      </w:r>
      <w:proofErr w:type="spellEnd"/>
      <w:r w:rsidRPr="0039463F">
        <w:rPr>
          <w:rFonts w:ascii="Times New Roman" w:hAnsi="Times New Roman" w:cs="Times New Roman"/>
          <w:sz w:val="24"/>
          <w:szCs w:val="24"/>
          <w:lang w:val="uk-UA"/>
        </w:rPr>
        <w:t xml:space="preserve"> вправи (</w:t>
      </w:r>
      <w:r w:rsidRPr="0039463F">
        <w:rPr>
          <w:rFonts w:ascii="Times New Roman" w:hAnsi="Times New Roman" w:cs="Times New Roman"/>
          <w:sz w:val="24"/>
          <w:szCs w:val="24"/>
          <w:lang w:val="en-US"/>
        </w:rPr>
        <w:t>Revision</w:t>
      </w:r>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assignments</w:t>
      </w:r>
      <w:r w:rsidRPr="0039463F">
        <w:rPr>
          <w:rFonts w:ascii="Times New Roman" w:hAnsi="Times New Roman" w:cs="Times New Roman"/>
          <w:sz w:val="24"/>
          <w:szCs w:val="24"/>
          <w:lang w:val="uk-UA"/>
        </w:rPr>
        <w:t>). Декілька об'єдна</w:t>
      </w:r>
      <w:r w:rsidRPr="0039463F">
        <w:rPr>
          <w:rFonts w:ascii="Times New Roman" w:hAnsi="Times New Roman" w:cs="Times New Roman"/>
          <w:sz w:val="24"/>
          <w:szCs w:val="24"/>
          <w:lang w:val="uk-UA"/>
        </w:rPr>
        <w:softHyphen/>
        <w:t>них розділів завершуються тестовим контролем засвоєння граматичного і лек</w:t>
      </w:r>
      <w:r w:rsidRPr="0039463F">
        <w:rPr>
          <w:rFonts w:ascii="Times New Roman" w:hAnsi="Times New Roman" w:cs="Times New Roman"/>
          <w:sz w:val="24"/>
          <w:szCs w:val="24"/>
          <w:lang w:val="uk-UA"/>
        </w:rPr>
        <w:softHyphen/>
        <w:t>сичного матеріалу, що дає викладачеві можливість постійно мати орієнтири рівня обізнаності студентів на кожному етапі.</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Особлива увага в посібнику акцентується на повторенні (у різних варіан</w:t>
      </w:r>
      <w:r w:rsidRPr="0039463F">
        <w:rPr>
          <w:rFonts w:ascii="Times New Roman" w:hAnsi="Times New Roman" w:cs="Times New Roman"/>
          <w:sz w:val="24"/>
          <w:szCs w:val="24"/>
          <w:lang w:val="uk-UA"/>
        </w:rPr>
        <w:softHyphen/>
        <w:t>тах) граматичного матеріалу, його систематизації й узагальненню, необхід</w:t>
      </w:r>
      <w:r w:rsidRPr="0039463F">
        <w:rPr>
          <w:rFonts w:ascii="Times New Roman" w:hAnsi="Times New Roman" w:cs="Times New Roman"/>
          <w:sz w:val="24"/>
          <w:szCs w:val="24"/>
          <w:lang w:val="uk-UA"/>
        </w:rPr>
        <w:softHyphen/>
        <w:t>них для практичного оволодіння мовою. Засвоєння граматики викликає певні труднощі у студентів немовних вузів. Зрозуміло, що надто розтягнуте пояс</w:t>
      </w:r>
      <w:r w:rsidRPr="0039463F">
        <w:rPr>
          <w:rFonts w:ascii="Times New Roman" w:hAnsi="Times New Roman" w:cs="Times New Roman"/>
          <w:sz w:val="24"/>
          <w:szCs w:val="24"/>
          <w:lang w:val="uk-UA"/>
        </w:rPr>
        <w:softHyphen/>
        <w:t>нення граматики, довге і склад</w:t>
      </w:r>
      <w:r>
        <w:rPr>
          <w:rFonts w:ascii="Times New Roman" w:hAnsi="Times New Roman" w:cs="Times New Roman"/>
          <w:sz w:val="24"/>
          <w:szCs w:val="24"/>
          <w:lang w:val="uk-UA"/>
        </w:rPr>
        <w:t>н</w:t>
      </w:r>
      <w:r w:rsidRPr="0039463F">
        <w:rPr>
          <w:rFonts w:ascii="Times New Roman" w:hAnsi="Times New Roman" w:cs="Times New Roman"/>
          <w:sz w:val="24"/>
          <w:szCs w:val="24"/>
          <w:lang w:val="uk-UA"/>
        </w:rPr>
        <w:t>е пояснення правил не можуть зацікавити сту</w:t>
      </w:r>
      <w:r w:rsidRPr="0039463F">
        <w:rPr>
          <w:rFonts w:ascii="Times New Roman" w:hAnsi="Times New Roman" w:cs="Times New Roman"/>
          <w:sz w:val="24"/>
          <w:szCs w:val="24"/>
          <w:lang w:val="uk-UA"/>
        </w:rPr>
        <w:softHyphen/>
        <w:t>дентів - не філологів.</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Ефективним способом, на нашу думку, у такій ситуації є використання опорних граматичних сигналів, тобто наочних моделей (схем, зразків) грама</w:t>
      </w:r>
      <w:r w:rsidRPr="0039463F">
        <w:rPr>
          <w:rFonts w:ascii="Times New Roman" w:hAnsi="Times New Roman" w:cs="Times New Roman"/>
          <w:sz w:val="24"/>
          <w:szCs w:val="24"/>
          <w:lang w:val="uk-UA"/>
        </w:rPr>
        <w:softHyphen/>
        <w:t>тичної структури, в яких графічно поєднаний мінімум ознак, що є необхідний; і достатнім для їх розпізнання та запам'ятовування. Основною функцією опор</w:t>
      </w:r>
      <w:r w:rsidRPr="0039463F">
        <w:rPr>
          <w:rFonts w:ascii="Times New Roman" w:hAnsi="Times New Roman" w:cs="Times New Roman"/>
          <w:sz w:val="24"/>
          <w:szCs w:val="24"/>
          <w:lang w:val="uk-UA"/>
        </w:rPr>
        <w:softHyphen/>
        <w:t>них сигналів є закр</w:t>
      </w:r>
      <w:r>
        <w:rPr>
          <w:rFonts w:ascii="Times New Roman" w:hAnsi="Times New Roman" w:cs="Times New Roman"/>
          <w:sz w:val="24"/>
          <w:szCs w:val="24"/>
          <w:lang w:val="uk-UA"/>
        </w:rPr>
        <w:t>іплен</w:t>
      </w:r>
      <w:r w:rsidRPr="0039463F">
        <w:rPr>
          <w:rFonts w:ascii="Times New Roman" w:hAnsi="Times New Roman" w:cs="Times New Roman"/>
          <w:sz w:val="24"/>
          <w:szCs w:val="24"/>
          <w:lang w:val="uk-UA"/>
        </w:rPr>
        <w:t>ня в пам'яті нового матеріалу та його відтворення. Слід зазначити, що опорні граматичні сигнали повинні відповідати такий: вимогам, як компактність, наочність, легкість сприйняття та відтворення.</w:t>
      </w:r>
    </w:p>
    <w:p w:rsidR="0039463F" w:rsidRDefault="0039463F" w:rsidP="0039463F">
      <w:pPr>
        <w:spacing w:after="0"/>
        <w:ind w:firstLine="708"/>
        <w:rPr>
          <w:rFonts w:ascii="Times New Roman" w:hAnsi="Times New Roman" w:cs="Times New Roman"/>
          <w:sz w:val="24"/>
          <w:szCs w:val="24"/>
          <w:lang w:val="uk-UA"/>
        </w:rPr>
      </w:pPr>
      <w:r w:rsidRPr="0039463F">
        <w:rPr>
          <w:rFonts w:ascii="Times New Roman" w:hAnsi="Times New Roman" w:cs="Times New Roman"/>
          <w:sz w:val="24"/>
          <w:szCs w:val="24"/>
          <w:lang w:val="uk-UA"/>
        </w:rPr>
        <w:t>Наведемо зразок зведеної</w:t>
      </w:r>
      <w:r>
        <w:rPr>
          <w:rFonts w:ascii="Times New Roman" w:hAnsi="Times New Roman" w:cs="Times New Roman"/>
          <w:sz w:val="24"/>
          <w:szCs w:val="24"/>
          <w:lang w:val="uk-UA"/>
        </w:rPr>
        <w:t xml:space="preserve"> </w:t>
      </w:r>
      <w:r w:rsidRPr="0039463F">
        <w:rPr>
          <w:rFonts w:ascii="Times New Roman" w:hAnsi="Times New Roman" w:cs="Times New Roman"/>
          <w:sz w:val="24"/>
          <w:szCs w:val="24"/>
          <w:lang w:val="uk-UA"/>
        </w:rPr>
        <w:t>таблиці модальних дієслів та їх еквівалентів (зок</w:t>
      </w:r>
      <w:r w:rsidRPr="0039463F">
        <w:rPr>
          <w:rFonts w:ascii="Times New Roman" w:hAnsi="Times New Roman" w:cs="Times New Roman"/>
          <w:sz w:val="24"/>
          <w:szCs w:val="24"/>
          <w:lang w:val="uk-UA"/>
        </w:rPr>
        <w:softHyphen/>
        <w:t xml:space="preserve">рема дієслів </w:t>
      </w:r>
      <w:proofErr w:type="spellStart"/>
      <w:r w:rsidRPr="0039463F">
        <w:rPr>
          <w:rFonts w:ascii="Times New Roman" w:hAnsi="Times New Roman" w:cs="Times New Roman"/>
          <w:sz w:val="24"/>
          <w:szCs w:val="24"/>
          <w:lang w:val="uk-UA"/>
        </w:rPr>
        <w:t>висловлюючих</w:t>
      </w:r>
      <w:proofErr w:type="spellEnd"/>
      <w:r w:rsidRPr="0039463F">
        <w:rPr>
          <w:rFonts w:ascii="Times New Roman" w:hAnsi="Times New Roman" w:cs="Times New Roman"/>
          <w:sz w:val="24"/>
          <w:szCs w:val="24"/>
          <w:lang w:val="uk-UA"/>
        </w:rPr>
        <w:t xml:space="preserve"> зобов'язання):</w:t>
      </w:r>
    </w:p>
    <w:p w:rsidR="0039463F" w:rsidRDefault="0039463F" w:rsidP="0039463F">
      <w:pPr>
        <w:spacing w:after="0"/>
        <w:ind w:firstLine="708"/>
        <w:rPr>
          <w:rFonts w:ascii="Times New Roman" w:hAnsi="Times New Roman" w:cs="Times New Roman"/>
          <w:sz w:val="24"/>
          <w:szCs w:val="24"/>
          <w:lang w:val="uk-UA"/>
        </w:rPr>
      </w:pPr>
    </w:p>
    <w:p w:rsidR="0039463F" w:rsidRPr="0039463F" w:rsidRDefault="0039463F" w:rsidP="0039463F">
      <w:pPr>
        <w:spacing w:after="0"/>
        <w:ind w:firstLine="708"/>
        <w:rPr>
          <w:rFonts w:ascii="Times New Roman" w:hAnsi="Times New Roman" w:cs="Times New Roman"/>
          <w:sz w:val="24"/>
          <w:szCs w:val="24"/>
          <w:lang w:val="uk-UA"/>
        </w:rPr>
      </w:pPr>
    </w:p>
    <w:p w:rsidR="0039463F" w:rsidRPr="0039463F" w:rsidRDefault="0039463F" w:rsidP="0039463F">
      <w:pPr>
        <w:spacing w:after="0"/>
        <w:rPr>
          <w:rFonts w:ascii="Times New Roman" w:hAnsi="Times New Roman" w:cs="Times New Roman"/>
          <w:sz w:val="24"/>
          <w:szCs w:val="24"/>
          <w:lang w:val="uk-UA"/>
        </w:rPr>
      </w:pPr>
    </w:p>
    <w:tbl>
      <w:tblPr>
        <w:tblW w:w="0" w:type="auto"/>
        <w:tblInd w:w="40" w:type="dxa"/>
        <w:tblLayout w:type="fixed"/>
        <w:tblCellMar>
          <w:left w:w="40" w:type="dxa"/>
          <w:right w:w="40" w:type="dxa"/>
        </w:tblCellMar>
        <w:tblLook w:val="0000" w:firstRow="0" w:lastRow="0" w:firstColumn="0" w:lastColumn="0" w:noHBand="0" w:noVBand="0"/>
      </w:tblPr>
      <w:tblGrid>
        <w:gridCol w:w="3059"/>
        <w:gridCol w:w="2939"/>
        <w:gridCol w:w="3242"/>
      </w:tblGrid>
      <w:tr w:rsidR="0039463F" w:rsidRPr="0039463F" w:rsidTr="0039463F">
        <w:trPr>
          <w:trHeight w:val="330"/>
        </w:trPr>
        <w:tc>
          <w:tcPr>
            <w:tcW w:w="305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lastRenderedPageBreak/>
              <w:t>Present</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Past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Future</w:t>
            </w:r>
          </w:p>
        </w:tc>
      </w:tr>
      <w:tr w:rsidR="0039463F" w:rsidRPr="0039463F" w:rsidTr="0039463F">
        <w:trPr>
          <w:trHeight w:val="1306"/>
        </w:trPr>
        <w:tc>
          <w:tcPr>
            <w:tcW w:w="305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lang w:val="en-US"/>
              </w:rPr>
            </w:pPr>
            <w:r w:rsidRPr="0039463F">
              <w:rPr>
                <w:rFonts w:ascii="Times New Roman" w:hAnsi="Times New Roman" w:cs="Times New Roman"/>
                <w:sz w:val="24"/>
                <w:szCs w:val="24"/>
                <w:lang w:val="en-US"/>
              </w:rPr>
              <w:t>I must do this work.</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 xml:space="preserve">Я </w:t>
            </w:r>
            <w:proofErr w:type="spellStart"/>
            <w:r w:rsidRPr="0039463F">
              <w:rPr>
                <w:rFonts w:ascii="Times New Roman" w:hAnsi="Times New Roman" w:cs="Times New Roman"/>
                <w:b/>
                <w:bCs/>
                <w:i/>
                <w:iCs/>
                <w:sz w:val="24"/>
                <w:szCs w:val="24"/>
                <w:lang w:val="uk-UA"/>
              </w:rPr>
              <w:t>-повинен</w:t>
            </w:r>
            <w:proofErr w:type="spellEnd"/>
            <w:r w:rsidRPr="0039463F">
              <w:rPr>
                <w:rFonts w:ascii="Times New Roman" w:hAnsi="Times New Roman" w:cs="Times New Roman"/>
                <w:b/>
                <w:bCs/>
                <w:i/>
                <w:iCs/>
                <w:sz w:val="24"/>
                <w:szCs w:val="24"/>
                <w:lang w:val="uk-UA"/>
              </w:rPr>
              <w:t xml:space="preserve"> виконати цю</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роботу.</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r>
      <w:tr w:rsidR="0039463F" w:rsidRPr="0039463F" w:rsidTr="0039463F">
        <w:trPr>
          <w:trHeight w:val="2270"/>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I have to do this work.</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виконати цю роботу (мені доводить</w:t>
            </w:r>
            <w:r w:rsidRPr="0039463F">
              <w:rPr>
                <w:rFonts w:ascii="Times New Roman" w:hAnsi="Times New Roman" w:cs="Times New Roman"/>
                <w:b/>
                <w:bCs/>
                <w:i/>
                <w:iCs/>
                <w:sz w:val="24"/>
                <w:szCs w:val="24"/>
                <w:lang w:val="uk-UA"/>
              </w:rPr>
              <w:softHyphen/>
              <w:t>ся виконувати цю роботу).</w:t>
            </w:r>
          </w:p>
        </w:tc>
        <w:tc>
          <w:tcPr>
            <w:tcW w:w="293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1 had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був виконати цю роботу (мені дове</w:t>
            </w:r>
            <w:r w:rsidRPr="0039463F">
              <w:rPr>
                <w:rFonts w:ascii="Times New Roman" w:hAnsi="Times New Roman" w:cs="Times New Roman"/>
                <w:b/>
                <w:bCs/>
                <w:i/>
                <w:iCs/>
                <w:sz w:val="24"/>
                <w:szCs w:val="24"/>
                <w:lang w:val="uk-UA"/>
              </w:rPr>
              <w:softHyphen/>
              <w:t>лося виконати цю роботу).</w:t>
            </w:r>
          </w:p>
        </w:tc>
        <w:tc>
          <w:tcPr>
            <w:tcW w:w="3242"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I'll have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буду виконати цю роботу.</w:t>
            </w:r>
          </w:p>
        </w:tc>
      </w:tr>
      <w:tr w:rsidR="0039463F" w:rsidRPr="0039463F" w:rsidTr="0039463F">
        <w:trPr>
          <w:trHeight w:val="2270"/>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I am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(за домовленістю з кимось) виконати цю роботу.</w:t>
            </w:r>
          </w:p>
        </w:tc>
        <w:tc>
          <w:tcPr>
            <w:tcW w:w="293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I was to do this work.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Я повинен був (за домовленістю з кимось) виконати цю роботу.</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r>
      <w:tr w:rsidR="0039463F" w:rsidRPr="0039463F" w:rsidTr="0039463F">
        <w:trPr>
          <w:trHeight w:val="1952"/>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You should take better care of your health.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 xml:space="preserve">Ви повинні (вам слід) більш турбуватися про своє здоров </w:t>
            </w:r>
            <w:proofErr w:type="spellStart"/>
            <w:r w:rsidRPr="0039463F">
              <w:rPr>
                <w:rFonts w:ascii="Times New Roman" w:hAnsi="Times New Roman" w:cs="Times New Roman"/>
                <w:b/>
                <w:bCs/>
                <w:i/>
                <w:iCs/>
                <w:sz w:val="24"/>
                <w:szCs w:val="24"/>
                <w:lang w:val="uk-UA"/>
              </w:rPr>
              <w:t>'я</w:t>
            </w:r>
            <w:proofErr w:type="spellEnd"/>
            <w:r w:rsidRPr="0039463F">
              <w:rPr>
                <w:rFonts w:ascii="Times New Roman" w:hAnsi="Times New Roman" w:cs="Times New Roman"/>
                <w:b/>
                <w:bCs/>
                <w:i/>
                <w:iCs/>
                <w:sz w:val="24"/>
                <w:szCs w:val="24"/>
                <w:lang w:val="uk-UA"/>
              </w:rPr>
              <w:t>.</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i/>
                <w:iCs/>
                <w:sz w:val="24"/>
                <w:szCs w:val="24"/>
              </w:rPr>
            </w:pPr>
            <w:r w:rsidRPr="0039463F">
              <w:rPr>
                <w:rFonts w:ascii="Times New Roman" w:hAnsi="Times New Roman" w:cs="Times New Roman"/>
                <w:i/>
                <w:iCs/>
                <w:sz w:val="24"/>
                <w:szCs w:val="24"/>
              </w:rPr>
              <w:t>-</w:t>
            </w:r>
          </w:p>
        </w:tc>
      </w:tr>
      <w:tr w:rsidR="0039463F" w:rsidRPr="0039463F" w:rsidTr="0039463F">
        <w:trPr>
          <w:trHeight w:val="1294"/>
        </w:trPr>
        <w:tc>
          <w:tcPr>
            <w:tcW w:w="3059" w:type="dxa"/>
            <w:tcBorders>
              <w:top w:val="single" w:sz="6" w:space="0" w:color="auto"/>
              <w:left w:val="single" w:sz="6" w:space="0" w:color="auto"/>
              <w:bottom w:val="single" w:sz="6" w:space="0" w:color="auto"/>
              <w:right w:val="single" w:sz="6" w:space="0" w:color="auto"/>
            </w:tcBorders>
          </w:tcPr>
          <w:p w:rsidR="0039463F" w:rsidRDefault="0039463F" w:rsidP="0039463F">
            <w:pPr>
              <w:spacing w:after="0"/>
              <w:rPr>
                <w:rFonts w:ascii="Times New Roman" w:hAnsi="Times New Roman" w:cs="Times New Roman"/>
                <w:sz w:val="24"/>
                <w:szCs w:val="24"/>
                <w:lang w:val="uk-UA"/>
              </w:rPr>
            </w:pPr>
            <w:r w:rsidRPr="0039463F">
              <w:rPr>
                <w:rFonts w:ascii="Times New Roman" w:hAnsi="Times New Roman" w:cs="Times New Roman"/>
                <w:sz w:val="24"/>
                <w:szCs w:val="24"/>
                <w:lang w:val="en-US"/>
              </w:rPr>
              <w:t xml:space="preserve">You ought to help them. </w:t>
            </w:r>
          </w:p>
          <w:p w:rsidR="0039463F" w:rsidRPr="0039463F" w:rsidRDefault="0039463F" w:rsidP="0039463F">
            <w:pPr>
              <w:spacing w:after="0"/>
              <w:rPr>
                <w:rFonts w:ascii="Times New Roman" w:hAnsi="Times New Roman" w:cs="Times New Roman"/>
                <w:b/>
                <w:bCs/>
                <w:i/>
                <w:iCs/>
                <w:sz w:val="24"/>
                <w:szCs w:val="24"/>
                <w:lang w:val="uk-UA"/>
              </w:rPr>
            </w:pPr>
            <w:r w:rsidRPr="0039463F">
              <w:rPr>
                <w:rFonts w:ascii="Times New Roman" w:hAnsi="Times New Roman" w:cs="Times New Roman"/>
                <w:b/>
                <w:bCs/>
                <w:i/>
                <w:iCs/>
                <w:sz w:val="24"/>
                <w:szCs w:val="24"/>
                <w:lang w:val="uk-UA"/>
              </w:rPr>
              <w:t>Ви повинні (вам слід) допомагати їм.</w:t>
            </w:r>
          </w:p>
        </w:tc>
        <w:tc>
          <w:tcPr>
            <w:tcW w:w="2939"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r w:rsidRPr="0039463F">
              <w:rPr>
                <w:rFonts w:ascii="Times New Roman" w:hAnsi="Times New Roman" w:cs="Times New Roman"/>
                <w:sz w:val="24"/>
                <w:szCs w:val="24"/>
              </w:rPr>
              <w:t>-</w:t>
            </w:r>
          </w:p>
        </w:tc>
        <w:tc>
          <w:tcPr>
            <w:tcW w:w="3242" w:type="dxa"/>
            <w:tcBorders>
              <w:top w:val="single" w:sz="6" w:space="0" w:color="auto"/>
              <w:left w:val="single" w:sz="6" w:space="0" w:color="auto"/>
              <w:bottom w:val="single" w:sz="6" w:space="0" w:color="auto"/>
              <w:right w:val="single" w:sz="6" w:space="0" w:color="auto"/>
            </w:tcBorders>
          </w:tcPr>
          <w:p w:rsidR="0039463F" w:rsidRPr="0039463F" w:rsidRDefault="0039463F" w:rsidP="0039463F">
            <w:pPr>
              <w:spacing w:after="0"/>
              <w:rPr>
                <w:rFonts w:ascii="Times New Roman" w:hAnsi="Times New Roman" w:cs="Times New Roman"/>
                <w:sz w:val="24"/>
                <w:szCs w:val="24"/>
              </w:rPr>
            </w:pPr>
          </w:p>
        </w:tc>
      </w:tr>
    </w:tbl>
    <w:p w:rsidR="0039463F" w:rsidRPr="0039463F" w:rsidRDefault="0039463F" w:rsidP="0039463F">
      <w:pPr>
        <w:spacing w:after="0"/>
        <w:rPr>
          <w:rFonts w:ascii="Times New Roman" w:hAnsi="Times New Roman" w:cs="Times New Roman"/>
          <w:sz w:val="24"/>
          <w:szCs w:val="24"/>
        </w:rPr>
      </w:pP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Або наведемо приклад вправи, де подаються як пояснення до речень, тис і переклад окремих граматичних конструкцій:</w:t>
      </w:r>
    </w:p>
    <w:p w:rsidR="0039463F" w:rsidRPr="0039463F" w:rsidRDefault="0039463F" w:rsidP="0039463F">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1) </w:t>
      </w:r>
      <w:r w:rsidRPr="0039463F">
        <w:rPr>
          <w:rFonts w:ascii="Times New Roman" w:hAnsi="Times New Roman" w:cs="Times New Roman"/>
          <w:sz w:val="24"/>
          <w:szCs w:val="24"/>
          <w:lang w:val="en-US"/>
        </w:rPr>
        <w:t xml:space="preserve">Local Education Authorities </w:t>
      </w:r>
      <w:r w:rsidRPr="0039463F">
        <w:rPr>
          <w:rFonts w:ascii="Times New Roman" w:hAnsi="Times New Roman" w:cs="Times New Roman"/>
          <w:b/>
          <w:bCs/>
          <w:i/>
          <w:iCs/>
          <w:sz w:val="24"/>
          <w:szCs w:val="24"/>
          <w:lang w:val="en-US"/>
        </w:rPr>
        <w:t>should</w:t>
      </w:r>
      <w:r w:rsidRPr="0039463F">
        <w:rPr>
          <w:rFonts w:ascii="Times New Roman" w:hAnsi="Times New Roman" w:cs="Times New Roman"/>
          <w:b/>
          <w:bCs/>
          <w:i/>
          <w:iCs/>
          <w:sz w:val="24"/>
          <w:szCs w:val="24"/>
          <w:vertAlign w:val="superscript"/>
          <w:lang w:val="en-US"/>
        </w:rPr>
        <w:t>1</w:t>
      </w:r>
      <w:r w:rsidRPr="0039463F">
        <w:rPr>
          <w:rFonts w:ascii="Times New Roman" w:hAnsi="Times New Roman" w:cs="Times New Roman"/>
          <w:b/>
          <w:bCs/>
          <w:i/>
          <w:iCs/>
          <w:sz w:val="24"/>
          <w:szCs w:val="24"/>
          <w:lang w:val="en-US"/>
        </w:rPr>
        <w:t xml:space="preserve"> </w:t>
      </w:r>
      <w:r w:rsidRPr="0039463F">
        <w:rPr>
          <w:rFonts w:ascii="Times New Roman" w:hAnsi="Times New Roman" w:cs="Times New Roman"/>
          <w:sz w:val="24"/>
          <w:szCs w:val="24"/>
          <w:lang w:val="en-US"/>
        </w:rPr>
        <w:t>include in their health education curricula specific information about the dangers of</w:t>
      </w:r>
      <w:r>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cigarette smoking by both part</w:t>
      </w:r>
      <w:r>
        <w:rPr>
          <w:rFonts w:ascii="Times New Roman" w:hAnsi="Times New Roman" w:cs="Times New Roman"/>
          <w:sz w:val="24"/>
          <w:szCs w:val="24"/>
          <w:lang w:val="en-US"/>
        </w:rPr>
        <w:t>n</w:t>
      </w:r>
      <w:r w:rsidRPr="0039463F">
        <w:rPr>
          <w:rFonts w:ascii="Times New Roman" w:hAnsi="Times New Roman" w:cs="Times New Roman"/>
          <w:sz w:val="24"/>
          <w:szCs w:val="24"/>
          <w:lang w:val="en-US"/>
        </w:rPr>
        <w:t>e</w:t>
      </w:r>
      <w:r>
        <w:rPr>
          <w:rFonts w:ascii="Times New Roman" w:hAnsi="Times New Roman" w:cs="Times New Roman"/>
          <w:sz w:val="24"/>
          <w:szCs w:val="24"/>
          <w:lang w:val="en-US"/>
        </w:rPr>
        <w:t>r</w:t>
      </w:r>
      <w:r w:rsidRPr="0039463F">
        <w:rPr>
          <w:rFonts w:ascii="Times New Roman" w:hAnsi="Times New Roman" w:cs="Times New Roman"/>
          <w:b/>
          <w:bCs/>
          <w:sz w:val="24"/>
          <w:szCs w:val="24"/>
          <w:lang w:val="en-US"/>
        </w:rPr>
        <w:t xml:space="preserve">s </w:t>
      </w:r>
      <w:r w:rsidRPr="0039463F">
        <w:rPr>
          <w:rFonts w:ascii="Times New Roman" w:hAnsi="Times New Roman" w:cs="Times New Roman"/>
          <w:sz w:val="24"/>
          <w:szCs w:val="24"/>
          <w:lang w:val="en-US"/>
        </w:rPr>
        <w:t>before pregnancy and particularly when pregnant.</w:t>
      </w:r>
    </w:p>
    <w:p w:rsidR="0039463F" w:rsidRDefault="0039463F" w:rsidP="0039463F">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Pr="0039463F">
        <w:rPr>
          <w:rFonts w:ascii="Times New Roman" w:hAnsi="Times New Roman" w:cs="Times New Roman"/>
          <w:sz w:val="24"/>
          <w:szCs w:val="24"/>
          <w:lang w:val="en-US"/>
        </w:rPr>
        <w:t xml:space="preserve">The Governments </w:t>
      </w:r>
      <w:r w:rsidRPr="0039463F">
        <w:rPr>
          <w:rFonts w:ascii="Times New Roman" w:hAnsi="Times New Roman" w:cs="Times New Roman"/>
          <w:i/>
          <w:iCs/>
          <w:sz w:val="24"/>
          <w:szCs w:val="24"/>
          <w:lang w:val="en-US"/>
        </w:rPr>
        <w:t>should have instructed</w:t>
      </w:r>
      <w:r w:rsidRPr="0039463F">
        <w:rPr>
          <w:rFonts w:ascii="Times New Roman" w:hAnsi="Times New Roman" w:cs="Times New Roman"/>
          <w:i/>
          <w:iCs/>
          <w:sz w:val="24"/>
          <w:szCs w:val="24"/>
          <w:vertAlign w:val="superscript"/>
          <w:lang w:val="en-US"/>
        </w:rPr>
        <w:t>2</w:t>
      </w:r>
      <w:r w:rsidRPr="0039463F">
        <w:rPr>
          <w:rFonts w:ascii="Times New Roman" w:hAnsi="Times New Roman" w:cs="Times New Roman"/>
          <w:i/>
          <w:iCs/>
          <w:sz w:val="24"/>
          <w:szCs w:val="24"/>
          <w:lang w:val="en-US"/>
        </w:rPr>
        <w:t xml:space="preserve"> </w:t>
      </w:r>
      <w:r w:rsidRPr="0039463F">
        <w:rPr>
          <w:rFonts w:ascii="Times New Roman" w:hAnsi="Times New Roman" w:cs="Times New Roman"/>
          <w:sz w:val="24"/>
          <w:szCs w:val="24"/>
          <w:lang w:val="en-US"/>
        </w:rPr>
        <w:t xml:space="preserve">the tobacco industry to alter the current warning </w:t>
      </w:r>
      <w:r w:rsidRPr="0039463F">
        <w:rPr>
          <w:rFonts w:ascii="Times New Roman" w:hAnsi="Times New Roman" w:cs="Times New Roman"/>
          <w:sz w:val="24"/>
          <w:szCs w:val="24"/>
          <w:lang w:val="uk-UA"/>
        </w:rPr>
        <w:t>«То</w:t>
      </w:r>
      <w:r>
        <w:rPr>
          <w:rFonts w:ascii="Times New Roman" w:hAnsi="Times New Roman" w:cs="Times New Roman"/>
          <w:sz w:val="24"/>
          <w:szCs w:val="24"/>
          <w:lang w:val="en-US"/>
        </w:rPr>
        <w:t>b</w:t>
      </w:r>
      <w:proofErr w:type="spellStart"/>
      <w:r w:rsidRPr="0039463F">
        <w:rPr>
          <w:rFonts w:ascii="Times New Roman" w:hAnsi="Times New Roman" w:cs="Times New Roman"/>
          <w:sz w:val="24"/>
          <w:szCs w:val="24"/>
          <w:lang w:val="uk-UA"/>
        </w:rPr>
        <w:t>ассо</w:t>
      </w:r>
      <w:proofErr w:type="spellEnd"/>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 xml:space="preserve">seriously damages health» to </w:t>
      </w:r>
      <w:r w:rsidRPr="0039463F">
        <w:rPr>
          <w:rFonts w:ascii="Times New Roman" w:hAnsi="Times New Roman" w:cs="Times New Roman"/>
          <w:sz w:val="24"/>
          <w:szCs w:val="24"/>
          <w:lang w:val="uk-UA"/>
        </w:rPr>
        <w:t>«То</w:t>
      </w:r>
      <w:r>
        <w:rPr>
          <w:rFonts w:ascii="Times New Roman" w:hAnsi="Times New Roman" w:cs="Times New Roman"/>
          <w:sz w:val="24"/>
          <w:szCs w:val="24"/>
          <w:lang w:val="en-US"/>
        </w:rPr>
        <w:t>b</w:t>
      </w:r>
      <w:proofErr w:type="spellStart"/>
      <w:r w:rsidRPr="0039463F">
        <w:rPr>
          <w:rFonts w:ascii="Times New Roman" w:hAnsi="Times New Roman" w:cs="Times New Roman"/>
          <w:sz w:val="24"/>
          <w:szCs w:val="24"/>
          <w:lang w:val="uk-UA"/>
        </w:rPr>
        <w:t>ассо</w:t>
      </w:r>
      <w:proofErr w:type="spellEnd"/>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en-US"/>
        </w:rPr>
        <w:t>damages health and causes serious harm to the unborn child. Do not smoke while pregnant</w:t>
      </w:r>
      <w:r>
        <w:rPr>
          <w:rFonts w:ascii="Times New Roman" w:hAnsi="Times New Roman" w:cs="Times New Roman"/>
          <w:sz w:val="24"/>
          <w:szCs w:val="24"/>
          <w:lang w:val="en-US"/>
        </w:rPr>
        <w:t xml:space="preserve"> (but</w:t>
      </w:r>
      <w:r w:rsidRPr="0039463F">
        <w:rPr>
          <w:rFonts w:ascii="Times New Roman" w:hAnsi="Times New Roman" w:cs="Times New Roman"/>
          <w:sz w:val="24"/>
          <w:szCs w:val="24"/>
          <w:lang w:val="en-US"/>
        </w:rPr>
        <w:t xml:space="preserve"> they didn't do it).</w:t>
      </w:r>
    </w:p>
    <w:p w:rsidR="0039463F" w:rsidRDefault="0039463F" w:rsidP="0039463F">
      <w:pPr>
        <w:spacing w:after="0"/>
        <w:ind w:firstLine="708"/>
        <w:jc w:val="both"/>
        <w:rPr>
          <w:rFonts w:ascii="Times New Roman" w:hAnsi="Times New Roman" w:cs="Times New Roman"/>
          <w:sz w:val="24"/>
          <w:szCs w:val="24"/>
          <w:lang w:val="en-US"/>
        </w:rPr>
      </w:pPr>
    </w:p>
    <w:p w:rsidR="0039463F" w:rsidRDefault="0039463F" w:rsidP="0039463F">
      <w:pPr>
        <w:spacing w:after="0"/>
        <w:ind w:firstLine="708"/>
        <w:jc w:val="both"/>
        <w:rPr>
          <w:rFonts w:ascii="Times New Roman" w:hAnsi="Times New Roman" w:cs="Times New Roman"/>
          <w:sz w:val="24"/>
          <w:szCs w:val="24"/>
          <w:lang w:val="en-US"/>
        </w:rPr>
      </w:pPr>
    </w:p>
    <w:p w:rsidR="0039463F" w:rsidRDefault="0039463F" w:rsidP="0039463F">
      <w:pPr>
        <w:spacing w:after="0"/>
        <w:ind w:firstLine="708"/>
        <w:jc w:val="both"/>
        <w:rPr>
          <w:rFonts w:ascii="Times New Roman" w:hAnsi="Times New Roman" w:cs="Times New Roman"/>
          <w:sz w:val="24"/>
          <w:szCs w:val="24"/>
          <w:lang w:val="en-US"/>
        </w:rPr>
      </w:pPr>
    </w:p>
    <w:p w:rsidR="0039463F" w:rsidRDefault="0039463F" w:rsidP="0039463F">
      <w:pPr>
        <w:spacing w:after="0"/>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_______________</w:t>
      </w:r>
    </w:p>
    <w:p w:rsidR="0039463F" w:rsidRDefault="0039463F" w:rsidP="0039463F">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vertAlign w:val="superscript"/>
          <w:lang w:val="en-US"/>
        </w:rPr>
        <w:t xml:space="preserve">1 </w:t>
      </w:r>
      <w:r>
        <w:rPr>
          <w:rFonts w:ascii="Times New Roman" w:hAnsi="Times New Roman" w:cs="Times New Roman"/>
          <w:sz w:val="24"/>
          <w:szCs w:val="24"/>
          <w:lang w:val="uk-UA"/>
        </w:rPr>
        <w:t>повинні</w:t>
      </w:r>
    </w:p>
    <w:p w:rsidR="0039463F" w:rsidRPr="0039463F" w:rsidRDefault="0039463F" w:rsidP="0039463F">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vertAlign w:val="superscript"/>
          <w:lang w:val="uk-UA"/>
        </w:rPr>
        <w:t xml:space="preserve">2 </w:t>
      </w:r>
      <w:r>
        <w:rPr>
          <w:rFonts w:ascii="Times New Roman" w:hAnsi="Times New Roman" w:cs="Times New Roman"/>
          <w:sz w:val="24"/>
          <w:szCs w:val="24"/>
          <w:lang w:val="uk-UA"/>
        </w:rPr>
        <w:t>повинні були</w:t>
      </w:r>
    </w:p>
    <w:p w:rsidR="002D3EFA" w:rsidRPr="00C172D0" w:rsidRDefault="002D3EFA" w:rsidP="00C172D0">
      <w:pPr>
        <w:spacing w:after="0"/>
        <w:rPr>
          <w:rFonts w:ascii="Times New Roman" w:hAnsi="Times New Roman" w:cs="Times New Roman"/>
          <w:sz w:val="24"/>
          <w:szCs w:val="24"/>
          <w:lang w:val="en-US"/>
        </w:rPr>
      </w:pP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lastRenderedPageBreak/>
        <w:t>Опора на зорову наочність та асоціації надійно забезпечує запам'ятову</w:t>
      </w:r>
      <w:r w:rsidRPr="0039463F">
        <w:rPr>
          <w:rFonts w:ascii="Times New Roman" w:hAnsi="Times New Roman" w:cs="Times New Roman"/>
          <w:sz w:val="24"/>
          <w:szCs w:val="24"/>
          <w:lang w:val="uk-UA"/>
        </w:rPr>
        <w:softHyphen/>
        <w:t>вання навчальною матеріалу.</w:t>
      </w:r>
    </w:p>
    <w:p w:rsidR="0039463F" w:rsidRPr="0039463F" w:rsidRDefault="0039463F" w:rsidP="0039463F">
      <w:pPr>
        <w:spacing w:after="0"/>
        <w:ind w:firstLine="708"/>
        <w:jc w:val="both"/>
        <w:rPr>
          <w:rFonts w:ascii="Times New Roman" w:hAnsi="Times New Roman" w:cs="Times New Roman"/>
          <w:i/>
          <w:iCs/>
          <w:sz w:val="24"/>
          <w:szCs w:val="24"/>
          <w:lang w:val="en-US"/>
        </w:rPr>
      </w:pPr>
      <w:r w:rsidRPr="0039463F">
        <w:rPr>
          <w:rFonts w:ascii="Times New Roman" w:hAnsi="Times New Roman" w:cs="Times New Roman"/>
          <w:sz w:val="24"/>
          <w:szCs w:val="24"/>
          <w:lang w:val="uk-UA"/>
        </w:rPr>
        <w:t>Значне місце серед вправ займають так звані зворотні переклади, вправи на складання діалогів, розповідей, які студенти можуть побудувати, спираю</w:t>
      </w:r>
      <w:r w:rsidRPr="0039463F">
        <w:rPr>
          <w:rFonts w:ascii="Times New Roman" w:hAnsi="Times New Roman" w:cs="Times New Roman"/>
          <w:sz w:val="24"/>
          <w:szCs w:val="24"/>
          <w:lang w:val="uk-UA"/>
        </w:rPr>
        <w:softHyphen/>
        <w:t xml:space="preserve">чись на матеріал посібника. Мета такого роду вправ </w:t>
      </w:r>
      <w:r w:rsidRPr="0039463F">
        <w:rPr>
          <w:rFonts w:ascii="Times New Roman" w:hAnsi="Times New Roman" w:cs="Times New Roman"/>
          <w:sz w:val="24"/>
          <w:szCs w:val="24"/>
        </w:rPr>
        <w:t xml:space="preserve">- </w:t>
      </w:r>
      <w:r w:rsidRPr="0039463F">
        <w:rPr>
          <w:rFonts w:ascii="Times New Roman" w:hAnsi="Times New Roman" w:cs="Times New Roman"/>
          <w:sz w:val="24"/>
          <w:szCs w:val="24"/>
          <w:lang w:val="uk-UA"/>
        </w:rPr>
        <w:t>дати можливість сту</w:t>
      </w:r>
      <w:r w:rsidRPr="0039463F">
        <w:rPr>
          <w:rFonts w:ascii="Times New Roman" w:hAnsi="Times New Roman" w:cs="Times New Roman"/>
          <w:sz w:val="24"/>
          <w:szCs w:val="24"/>
          <w:lang w:val="uk-UA"/>
        </w:rPr>
        <w:softHyphen/>
        <w:t>дентові добре засвоїти граматику та медичний лексичний мінімум і заохотити його до свідомої творчої роботи. Наприклад, при вивченні граматики зустрі</w:t>
      </w:r>
      <w:r w:rsidRPr="0039463F">
        <w:rPr>
          <w:rFonts w:ascii="Times New Roman" w:hAnsi="Times New Roman" w:cs="Times New Roman"/>
          <w:sz w:val="24"/>
          <w:szCs w:val="24"/>
          <w:lang w:val="uk-UA"/>
        </w:rPr>
        <w:softHyphen/>
        <w:t xml:space="preserve">чаються такі речення: </w:t>
      </w:r>
      <w:r w:rsidRPr="0039463F">
        <w:rPr>
          <w:rFonts w:ascii="Times New Roman" w:hAnsi="Times New Roman" w:cs="Times New Roman"/>
          <w:sz w:val="24"/>
          <w:szCs w:val="24"/>
          <w:lang w:val="en-US"/>
        </w:rPr>
        <w:t xml:space="preserve">A doctor must not have a deaf ear when his patients tell him about their things </w:t>
      </w:r>
      <w:r w:rsidRPr="0039463F">
        <w:rPr>
          <w:rFonts w:ascii="Times New Roman" w:hAnsi="Times New Roman" w:cs="Times New Roman"/>
          <w:i/>
          <w:iCs/>
          <w:sz w:val="24"/>
          <w:szCs w:val="24"/>
          <w:lang w:val="en-US"/>
        </w:rPr>
        <w:t xml:space="preserve">(modal verbs). </w:t>
      </w:r>
      <w:r w:rsidRPr="0039463F">
        <w:rPr>
          <w:rFonts w:ascii="Times New Roman" w:hAnsi="Times New Roman" w:cs="Times New Roman"/>
          <w:sz w:val="24"/>
          <w:szCs w:val="24"/>
          <w:lang w:val="en-US"/>
        </w:rPr>
        <w:t xml:space="preserve">Today more and more parents avoid paying regular visits to fast-food restaurants, because of unhealthy, high cholesterol food served there. Expecting challenges is an important part of getting ready to quit </w:t>
      </w:r>
      <w:r w:rsidRPr="0039463F">
        <w:rPr>
          <w:rFonts w:ascii="Times New Roman" w:hAnsi="Times New Roman" w:cs="Times New Roman"/>
          <w:i/>
          <w:iCs/>
          <w:sz w:val="24"/>
          <w:szCs w:val="24"/>
          <w:lang w:val="en-US"/>
        </w:rPr>
        <w:t>{-</w:t>
      </w:r>
      <w:proofErr w:type="spellStart"/>
      <w:r w:rsidRPr="0039463F">
        <w:rPr>
          <w:rFonts w:ascii="Times New Roman" w:hAnsi="Times New Roman" w:cs="Times New Roman"/>
          <w:i/>
          <w:iCs/>
          <w:sz w:val="24"/>
          <w:szCs w:val="24"/>
          <w:lang w:val="en-US"/>
        </w:rPr>
        <w:t>ing</w:t>
      </w:r>
      <w:proofErr w:type="spellEnd"/>
      <w:r>
        <w:rPr>
          <w:rFonts w:ascii="Times New Roman" w:hAnsi="Times New Roman" w:cs="Times New Roman"/>
          <w:i/>
          <w:iCs/>
          <w:sz w:val="24"/>
          <w:szCs w:val="24"/>
          <w:lang w:val="uk-UA"/>
        </w:rPr>
        <w:t xml:space="preserve"> </w:t>
      </w:r>
      <w:r w:rsidRPr="0039463F">
        <w:rPr>
          <w:rFonts w:ascii="Times New Roman" w:hAnsi="Times New Roman" w:cs="Times New Roman"/>
          <w:i/>
          <w:iCs/>
          <w:sz w:val="24"/>
          <w:szCs w:val="24"/>
          <w:lang w:val="en-US"/>
        </w:rPr>
        <w:t xml:space="preserve">forms of the verb, infinitive). </w:t>
      </w:r>
      <w:r w:rsidRPr="0039463F">
        <w:rPr>
          <w:rFonts w:ascii="Times New Roman" w:hAnsi="Times New Roman" w:cs="Times New Roman"/>
          <w:sz w:val="24"/>
          <w:szCs w:val="24"/>
          <w:lang w:val="en-US"/>
        </w:rPr>
        <w:t xml:space="preserve">Most adults who started smoking in their teens never expected to become addicted </w:t>
      </w:r>
      <w:r w:rsidRPr="0039463F">
        <w:rPr>
          <w:rFonts w:ascii="Times New Roman" w:hAnsi="Times New Roman" w:cs="Times New Roman"/>
          <w:i/>
          <w:iCs/>
          <w:sz w:val="24"/>
          <w:szCs w:val="24"/>
          <w:lang w:val="en-US"/>
        </w:rPr>
        <w:t>(infinitive constructions).</w:t>
      </w:r>
    </w:p>
    <w:p w:rsidR="0039463F" w:rsidRP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У ході роботи викладачем дається завдання прокоментувати те чи інше речення, як студент розуміє його зміст. Цей вид роботи нікого не залишає байдужим, у дискусії приймають участь майже всі студенти. Хочеться відміти</w:t>
      </w:r>
      <w:r w:rsidRPr="0039463F">
        <w:rPr>
          <w:rFonts w:ascii="Times New Roman" w:hAnsi="Times New Roman" w:cs="Times New Roman"/>
          <w:sz w:val="24"/>
          <w:szCs w:val="24"/>
          <w:lang w:val="uk-UA"/>
        </w:rPr>
        <w:softHyphen/>
        <w:t>ти, що в подібній розмовній ситуації вон</w:t>
      </w:r>
      <w:r>
        <w:rPr>
          <w:rFonts w:ascii="Times New Roman" w:hAnsi="Times New Roman" w:cs="Times New Roman"/>
          <w:sz w:val="24"/>
          <w:szCs w:val="24"/>
          <w:lang w:val="uk-UA"/>
        </w:rPr>
        <w:t>и</w:t>
      </w:r>
      <w:r w:rsidRPr="0039463F">
        <w:rPr>
          <w:rFonts w:ascii="Times New Roman" w:hAnsi="Times New Roman" w:cs="Times New Roman"/>
          <w:sz w:val="24"/>
          <w:szCs w:val="24"/>
          <w:lang w:val="uk-UA"/>
        </w:rPr>
        <w:t xml:space="preserve"> навіть забувають, що розмовляють не рідною мовою, та практично без труднощів висловлюють свої думки англ</w:t>
      </w:r>
      <w:r w:rsidRPr="0039463F">
        <w:rPr>
          <w:rFonts w:ascii="Times New Roman" w:hAnsi="Times New Roman" w:cs="Times New Roman"/>
          <w:sz w:val="24"/>
          <w:szCs w:val="24"/>
          <w:lang w:val="uk-UA"/>
        </w:rPr>
        <w:softHyphen/>
        <w:t>ійською.</w:t>
      </w:r>
    </w:p>
    <w:p w:rsidR="0039463F" w:rsidRDefault="0039463F" w:rsidP="0039463F">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Або приведемо як приклад уривок із вправи на зворотній переклад:</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8C691B" w:rsidTr="008C691B">
        <w:tc>
          <w:tcPr>
            <w:tcW w:w="4785" w:type="dxa"/>
          </w:tcPr>
          <w:p w:rsidR="008C691B" w:rsidRPr="0039463F" w:rsidRDefault="008C691B" w:rsidP="008C691B">
            <w:pPr>
              <w:spacing w:line="276" w:lineRule="auto"/>
              <w:jc w:val="both"/>
              <w:rPr>
                <w:rFonts w:ascii="Times New Roman" w:hAnsi="Times New Roman" w:cs="Times New Roman"/>
                <w:sz w:val="24"/>
                <w:szCs w:val="24"/>
                <w:lang w:val="en-US"/>
              </w:rPr>
            </w:pPr>
            <w:r w:rsidRPr="0039463F">
              <w:rPr>
                <w:rFonts w:ascii="Times New Roman" w:hAnsi="Times New Roman" w:cs="Times New Roman"/>
                <w:sz w:val="24"/>
                <w:szCs w:val="24"/>
                <w:lang w:val="uk-UA"/>
              </w:rPr>
              <w:t xml:space="preserve">То </w:t>
            </w:r>
            <w:r w:rsidRPr="0039463F">
              <w:rPr>
                <w:rFonts w:ascii="Times New Roman" w:hAnsi="Times New Roman" w:cs="Times New Roman"/>
                <w:sz w:val="24"/>
                <w:szCs w:val="24"/>
                <w:lang w:val="en-US"/>
              </w:rPr>
              <w:t>be healthy, people should get rid of their bad habits. It's necessary to stop smoking and excessive drinking.</w:t>
            </w:r>
          </w:p>
          <w:p w:rsidR="008C691B" w:rsidRPr="008C691B" w:rsidRDefault="008C691B" w:rsidP="0039463F">
            <w:pPr>
              <w:jc w:val="both"/>
              <w:rPr>
                <w:rFonts w:ascii="Times New Roman" w:hAnsi="Times New Roman" w:cs="Times New Roman"/>
                <w:sz w:val="24"/>
                <w:szCs w:val="24"/>
                <w:lang w:val="en-US"/>
              </w:rPr>
            </w:pPr>
          </w:p>
        </w:tc>
        <w:tc>
          <w:tcPr>
            <w:tcW w:w="4786" w:type="dxa"/>
          </w:tcPr>
          <w:p w:rsidR="008C691B" w:rsidRPr="0039463F" w:rsidRDefault="008C691B" w:rsidP="008C691B">
            <w:pPr>
              <w:spacing w:line="276" w:lineRule="auto"/>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 xml:space="preserve">Щоб бути здоровими, </w:t>
            </w:r>
            <w:r w:rsidRPr="0039463F">
              <w:rPr>
                <w:rFonts w:ascii="Times New Roman" w:hAnsi="Times New Roman" w:cs="Times New Roman"/>
                <w:sz w:val="24"/>
                <w:szCs w:val="24"/>
              </w:rPr>
              <w:t xml:space="preserve">люди </w:t>
            </w:r>
            <w:r w:rsidRPr="0039463F">
              <w:rPr>
                <w:rFonts w:ascii="Times New Roman" w:hAnsi="Times New Roman" w:cs="Times New Roman"/>
                <w:sz w:val="24"/>
                <w:szCs w:val="24"/>
                <w:lang w:val="uk-UA"/>
              </w:rPr>
              <w:t>повинні позбавитися шкідливих звичок. Необхідно зупинити паління та надмірне вживання спиртного</w:t>
            </w:r>
          </w:p>
          <w:p w:rsidR="008C691B" w:rsidRDefault="008C691B" w:rsidP="0039463F">
            <w:pPr>
              <w:jc w:val="both"/>
              <w:rPr>
                <w:rFonts w:ascii="Times New Roman" w:hAnsi="Times New Roman" w:cs="Times New Roman"/>
                <w:sz w:val="24"/>
                <w:szCs w:val="24"/>
                <w:lang w:val="uk-UA"/>
              </w:rPr>
            </w:pPr>
          </w:p>
        </w:tc>
      </w:tr>
      <w:tr w:rsidR="008C691B" w:rsidRPr="00911840" w:rsidTr="008C691B">
        <w:tc>
          <w:tcPr>
            <w:tcW w:w="4785" w:type="dxa"/>
          </w:tcPr>
          <w:p w:rsidR="008C691B" w:rsidRPr="0039463F" w:rsidRDefault="008C691B" w:rsidP="008C691B">
            <w:pPr>
              <w:spacing w:line="276" w:lineRule="auto"/>
              <w:jc w:val="both"/>
              <w:rPr>
                <w:rFonts w:ascii="Times New Roman" w:hAnsi="Times New Roman" w:cs="Times New Roman"/>
                <w:sz w:val="24"/>
                <w:szCs w:val="24"/>
                <w:lang w:val="en-US"/>
              </w:rPr>
            </w:pPr>
            <w:r w:rsidRPr="0039463F">
              <w:rPr>
                <w:rFonts w:ascii="Times New Roman" w:hAnsi="Times New Roman" w:cs="Times New Roman"/>
                <w:sz w:val="24"/>
                <w:szCs w:val="24"/>
                <w:lang w:val="en-US"/>
              </w:rPr>
              <w:t>Everyone should remember that cigarettes, alcohol and drugs destroy both body and brain. Besides this, according to statistics, most of crimes are committed by people under the influence of alcohol and drugs.</w:t>
            </w:r>
          </w:p>
          <w:p w:rsidR="008C691B" w:rsidRPr="008C691B" w:rsidRDefault="008C691B" w:rsidP="0039463F">
            <w:pPr>
              <w:jc w:val="both"/>
              <w:rPr>
                <w:rFonts w:ascii="Times New Roman" w:hAnsi="Times New Roman" w:cs="Times New Roman"/>
                <w:sz w:val="24"/>
                <w:szCs w:val="24"/>
                <w:lang w:val="en-US"/>
              </w:rPr>
            </w:pPr>
          </w:p>
        </w:tc>
        <w:tc>
          <w:tcPr>
            <w:tcW w:w="4786" w:type="dxa"/>
          </w:tcPr>
          <w:p w:rsidR="008C691B" w:rsidRDefault="008C691B" w:rsidP="0039463F">
            <w:pPr>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Кожен повинен пам'ятати, що цигарки, алкоголь і наркотики порушують як стан тіла, так і мозку. Крім того, згідно зі статистикою більшість злочинів скоєно людьми під дією наркоти</w:t>
            </w:r>
            <w:r w:rsidRPr="0039463F">
              <w:rPr>
                <w:rFonts w:ascii="Times New Roman" w:hAnsi="Times New Roman" w:cs="Times New Roman"/>
                <w:sz w:val="24"/>
                <w:szCs w:val="24"/>
                <w:lang w:val="uk-UA"/>
              </w:rPr>
              <w:softHyphen/>
              <w:t>ків і алкоголю.</w:t>
            </w:r>
          </w:p>
        </w:tc>
      </w:tr>
      <w:tr w:rsidR="008C691B" w:rsidTr="008C691B">
        <w:tc>
          <w:tcPr>
            <w:tcW w:w="4785" w:type="dxa"/>
          </w:tcPr>
          <w:p w:rsidR="008C691B" w:rsidRPr="008C691B" w:rsidRDefault="008C691B" w:rsidP="008C691B">
            <w:pPr>
              <w:spacing w:line="276" w:lineRule="auto"/>
              <w:jc w:val="both"/>
              <w:rPr>
                <w:rFonts w:ascii="Times New Roman" w:hAnsi="Times New Roman" w:cs="Times New Roman"/>
                <w:sz w:val="24"/>
                <w:szCs w:val="24"/>
                <w:lang w:val="uk-UA"/>
              </w:rPr>
            </w:pPr>
            <w:r w:rsidRPr="0039463F">
              <w:rPr>
                <w:rFonts w:ascii="Times New Roman" w:hAnsi="Times New Roman" w:cs="Times New Roman"/>
                <w:sz w:val="24"/>
                <w:szCs w:val="24"/>
                <w:lang w:val="en-US"/>
              </w:rPr>
              <w:t>In addition to this, it is recommended..</w:t>
            </w:r>
            <w:r>
              <w:rPr>
                <w:rFonts w:ascii="Times New Roman" w:hAnsi="Times New Roman" w:cs="Times New Roman"/>
                <w:sz w:val="24"/>
                <w:szCs w:val="24"/>
                <w:lang w:val="uk-UA"/>
              </w:rPr>
              <w:t>.</w:t>
            </w:r>
          </w:p>
          <w:p w:rsidR="008C691B" w:rsidRPr="008C691B" w:rsidRDefault="008C691B" w:rsidP="0039463F">
            <w:pPr>
              <w:jc w:val="both"/>
              <w:rPr>
                <w:rFonts w:ascii="Times New Roman" w:hAnsi="Times New Roman" w:cs="Times New Roman"/>
                <w:sz w:val="24"/>
                <w:szCs w:val="24"/>
                <w:lang w:val="en-US"/>
              </w:rPr>
            </w:pPr>
          </w:p>
        </w:tc>
        <w:tc>
          <w:tcPr>
            <w:tcW w:w="4786" w:type="dxa"/>
          </w:tcPr>
          <w:p w:rsidR="008C691B" w:rsidRPr="0039463F" w:rsidRDefault="008C691B" w:rsidP="008C691B">
            <w:pPr>
              <w:spacing w:line="276" w:lineRule="auto"/>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Крім того, рекомендується...</w:t>
            </w:r>
          </w:p>
          <w:p w:rsidR="008C691B" w:rsidRDefault="008C691B" w:rsidP="0039463F">
            <w:pPr>
              <w:jc w:val="both"/>
              <w:rPr>
                <w:rFonts w:ascii="Times New Roman" w:hAnsi="Times New Roman" w:cs="Times New Roman"/>
                <w:sz w:val="24"/>
                <w:szCs w:val="24"/>
                <w:lang w:val="uk-UA"/>
              </w:rPr>
            </w:pPr>
          </w:p>
        </w:tc>
      </w:tr>
    </w:tbl>
    <w:p w:rsidR="0039463F" w:rsidRDefault="008C691B" w:rsidP="0039463F">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Спочатку студенти практикують переклад лівого, потім правого стовпця. А далі викладач рекомендує їм самостійно завершити цей текст. Або наводиться цитата і дається завдання прочитати цитату та інтерпретувати її значення у 10-12 реченнях:</w:t>
      </w:r>
    </w:p>
    <w:p w:rsidR="0039463F" w:rsidRPr="0039463F" w:rsidRDefault="008C691B" w:rsidP="008C691B">
      <w:pPr>
        <w:spacing w:after="0"/>
        <w:ind w:firstLine="708"/>
        <w:jc w:val="both"/>
        <w:rPr>
          <w:rFonts w:ascii="Times New Roman" w:hAnsi="Times New Roman" w:cs="Times New Roman"/>
          <w:b/>
          <w:bCs/>
          <w:i/>
          <w:iCs/>
          <w:sz w:val="24"/>
          <w:szCs w:val="24"/>
        </w:rPr>
      </w:pPr>
      <w:r>
        <w:rPr>
          <w:rFonts w:ascii="Times New Roman" w:hAnsi="Times New Roman" w:cs="Times New Roman"/>
          <w:sz w:val="24"/>
          <w:szCs w:val="24"/>
          <w:lang w:val="en-US"/>
        </w:rPr>
        <w:t xml:space="preserve">“When you talk with the patient you should listen, firstly, for what he wants to </w:t>
      </w:r>
      <w:r w:rsidR="0039463F" w:rsidRPr="0039463F">
        <w:rPr>
          <w:rFonts w:ascii="Times New Roman" w:hAnsi="Times New Roman" w:cs="Times New Roman"/>
          <w:sz w:val="24"/>
          <w:szCs w:val="24"/>
          <w:lang w:val="en-US"/>
        </w:rPr>
        <w:t>tell, secondly, for what he does not want to tell, thirdly, for what he cannot tell</w:t>
      </w:r>
      <w:proofErr w:type="gramStart"/>
      <w:r w:rsidR="0039463F" w:rsidRPr="0039463F">
        <w:rPr>
          <w:rFonts w:ascii="Times New Roman" w:hAnsi="Times New Roman" w:cs="Times New Roman"/>
          <w:sz w:val="24"/>
          <w:szCs w:val="24"/>
          <w:lang w:val="en-US"/>
        </w:rPr>
        <w:t>.</w:t>
      </w:r>
      <w:r w:rsidR="0039463F" w:rsidRPr="0039463F">
        <w:rPr>
          <w:rFonts w:ascii="Times New Roman" w:hAnsi="Times New Roman" w:cs="Times New Roman"/>
          <w:b/>
          <w:bCs/>
          <w:i/>
          <w:iCs/>
          <w:sz w:val="24"/>
          <w:szCs w:val="24"/>
          <w:lang w:val="en-US"/>
        </w:rPr>
        <w:t>«</w:t>
      </w:r>
      <w:proofErr w:type="gramEnd"/>
      <w:r w:rsidR="0039463F" w:rsidRPr="0039463F">
        <w:rPr>
          <w:rFonts w:ascii="Times New Roman" w:hAnsi="Times New Roman" w:cs="Times New Roman"/>
          <w:b/>
          <w:bCs/>
          <w:i/>
          <w:iCs/>
          <w:sz w:val="24"/>
          <w:szCs w:val="24"/>
          <w:lang w:val="en-US"/>
        </w:rPr>
        <w:t xml:space="preserve"> </w:t>
      </w:r>
      <w:proofErr w:type="gramStart"/>
      <w:r w:rsidR="0039463F" w:rsidRPr="0039463F">
        <w:rPr>
          <w:rFonts w:ascii="Times New Roman" w:hAnsi="Times New Roman" w:cs="Times New Roman"/>
          <w:b/>
          <w:bCs/>
          <w:i/>
          <w:iCs/>
          <w:sz w:val="24"/>
          <w:szCs w:val="24"/>
        </w:rPr>
        <w:t>(</w:t>
      </w:r>
      <w:r w:rsidR="0039463F" w:rsidRPr="0039463F">
        <w:rPr>
          <w:rFonts w:ascii="Times New Roman" w:hAnsi="Times New Roman" w:cs="Times New Roman"/>
          <w:b/>
          <w:bCs/>
          <w:i/>
          <w:iCs/>
          <w:sz w:val="24"/>
          <w:szCs w:val="24"/>
          <w:lang w:val="en-US"/>
        </w:rPr>
        <w:t>Z</w:t>
      </w:r>
      <w:r w:rsidR="0039463F" w:rsidRPr="0039463F">
        <w:rPr>
          <w:rFonts w:ascii="Times New Roman" w:hAnsi="Times New Roman" w:cs="Times New Roman"/>
          <w:b/>
          <w:bCs/>
          <w:i/>
          <w:iCs/>
          <w:sz w:val="24"/>
          <w:szCs w:val="24"/>
        </w:rPr>
        <w:t>.</w:t>
      </w:r>
      <w:proofErr w:type="gramEnd"/>
      <w:r w:rsidR="0039463F" w:rsidRPr="0039463F">
        <w:rPr>
          <w:rFonts w:ascii="Times New Roman" w:hAnsi="Times New Roman" w:cs="Times New Roman"/>
          <w:b/>
          <w:bCs/>
          <w:i/>
          <w:iCs/>
          <w:sz w:val="24"/>
          <w:szCs w:val="24"/>
        </w:rPr>
        <w:t xml:space="preserve"> </w:t>
      </w:r>
      <w:r w:rsidR="0039463F" w:rsidRPr="0039463F">
        <w:rPr>
          <w:rFonts w:ascii="Times New Roman" w:hAnsi="Times New Roman" w:cs="Times New Roman"/>
          <w:b/>
          <w:bCs/>
          <w:i/>
          <w:iCs/>
          <w:sz w:val="24"/>
          <w:szCs w:val="24"/>
          <w:lang w:val="en-US"/>
        </w:rPr>
        <w:t>Henderson</w:t>
      </w:r>
      <w:r w:rsidR="0039463F" w:rsidRPr="0039463F">
        <w:rPr>
          <w:rFonts w:ascii="Times New Roman" w:hAnsi="Times New Roman" w:cs="Times New Roman"/>
          <w:b/>
          <w:bCs/>
          <w:i/>
          <w:iCs/>
          <w:sz w:val="24"/>
          <w:szCs w:val="24"/>
        </w:rPr>
        <w:t>)</w:t>
      </w:r>
    </w:p>
    <w:p w:rsidR="0039463F" w:rsidRPr="0039463F" w:rsidRDefault="0039463F" w:rsidP="008C691B">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Студенти теж дуже охоче виконують цей вид роботи.</w:t>
      </w:r>
    </w:p>
    <w:p w:rsidR="0039463F" w:rsidRPr="0039463F" w:rsidRDefault="0039463F" w:rsidP="008C691B">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Таким чином, використання даного навчального посібника дає змогу сту</w:t>
      </w:r>
      <w:r w:rsidRPr="0039463F">
        <w:rPr>
          <w:rFonts w:ascii="Times New Roman" w:hAnsi="Times New Roman" w:cs="Times New Roman"/>
          <w:sz w:val="24"/>
          <w:szCs w:val="24"/>
          <w:lang w:val="uk-UA"/>
        </w:rPr>
        <w:softHyphen/>
        <w:t xml:space="preserve">денту засвоїти граматичний матеріал та медичний лексичний мінімум і </w:t>
      </w:r>
      <w:r w:rsidR="008C691B">
        <w:rPr>
          <w:rFonts w:ascii="Times New Roman" w:hAnsi="Times New Roman" w:cs="Times New Roman"/>
          <w:sz w:val="24"/>
          <w:szCs w:val="24"/>
          <w:lang w:val="uk-UA"/>
        </w:rPr>
        <w:t>заохочує</w:t>
      </w:r>
      <w:r w:rsidRPr="0039463F">
        <w:rPr>
          <w:rFonts w:ascii="Times New Roman" w:hAnsi="Times New Roman" w:cs="Times New Roman"/>
          <w:sz w:val="24"/>
          <w:szCs w:val="24"/>
          <w:lang w:val="uk-UA"/>
        </w:rPr>
        <w:t xml:space="preserve"> його до свідомої самостійної, творчої роботи, що є однією із </w:t>
      </w:r>
      <w:r w:rsidR="008C691B" w:rsidRPr="0039463F">
        <w:rPr>
          <w:rFonts w:ascii="Times New Roman" w:hAnsi="Times New Roman" w:cs="Times New Roman"/>
          <w:sz w:val="24"/>
          <w:szCs w:val="24"/>
          <w:lang w:val="uk-UA"/>
        </w:rPr>
        <w:t>важли</w:t>
      </w:r>
      <w:r w:rsidR="008C691B">
        <w:rPr>
          <w:rFonts w:ascii="Times New Roman" w:hAnsi="Times New Roman" w:cs="Times New Roman"/>
          <w:sz w:val="24"/>
          <w:szCs w:val="24"/>
          <w:lang w:val="uk-UA"/>
        </w:rPr>
        <w:t>ви</w:t>
      </w:r>
      <w:r w:rsidR="008C691B" w:rsidRPr="0039463F">
        <w:rPr>
          <w:rFonts w:ascii="Times New Roman" w:hAnsi="Times New Roman" w:cs="Times New Roman"/>
          <w:sz w:val="24"/>
          <w:szCs w:val="24"/>
          <w:lang w:val="uk-UA"/>
        </w:rPr>
        <w:t>х</w:t>
      </w:r>
      <w:r w:rsidRPr="0039463F">
        <w:rPr>
          <w:rFonts w:ascii="Times New Roman" w:hAnsi="Times New Roman" w:cs="Times New Roman"/>
          <w:sz w:val="24"/>
          <w:szCs w:val="24"/>
          <w:lang w:val="uk-UA"/>
        </w:rPr>
        <w:t xml:space="preserve"> вимог Болонської декларації.</w:t>
      </w:r>
    </w:p>
    <w:p w:rsidR="0039463F" w:rsidRPr="0039463F" w:rsidRDefault="0039463F" w:rsidP="008C691B">
      <w:pPr>
        <w:spacing w:after="0"/>
        <w:ind w:firstLine="708"/>
        <w:jc w:val="both"/>
        <w:rPr>
          <w:rFonts w:ascii="Times New Roman" w:hAnsi="Times New Roman" w:cs="Times New Roman"/>
          <w:sz w:val="24"/>
          <w:szCs w:val="24"/>
          <w:lang w:val="uk-UA"/>
        </w:rPr>
      </w:pPr>
      <w:r w:rsidRPr="0039463F">
        <w:rPr>
          <w:rFonts w:ascii="Times New Roman" w:hAnsi="Times New Roman" w:cs="Times New Roman"/>
          <w:sz w:val="24"/>
          <w:szCs w:val="24"/>
          <w:lang w:val="uk-UA"/>
        </w:rPr>
        <w:t xml:space="preserve">Слід зазначити, що всі тексти одержані із мережі Інтернет, що гаранту </w:t>
      </w:r>
      <w:r w:rsidRPr="0039463F">
        <w:rPr>
          <w:rFonts w:ascii="Times New Roman" w:hAnsi="Times New Roman" w:cs="Times New Roman"/>
          <w:sz w:val="24"/>
          <w:szCs w:val="24"/>
        </w:rPr>
        <w:t xml:space="preserve">с </w:t>
      </w:r>
      <w:r w:rsidRPr="0039463F">
        <w:rPr>
          <w:rFonts w:ascii="Times New Roman" w:hAnsi="Times New Roman" w:cs="Times New Roman"/>
          <w:sz w:val="24"/>
          <w:szCs w:val="24"/>
          <w:lang w:val="uk-UA"/>
        </w:rPr>
        <w:t>їх сучасність і актуальність, а зміст має науково-пізнавальний характер і вихов</w:t>
      </w:r>
      <w:r w:rsidRPr="0039463F">
        <w:rPr>
          <w:rFonts w:ascii="Times New Roman" w:hAnsi="Times New Roman" w:cs="Times New Roman"/>
          <w:sz w:val="24"/>
          <w:szCs w:val="24"/>
          <w:lang w:val="uk-UA"/>
        </w:rPr>
        <w:softHyphen/>
        <w:t>не значення.</w:t>
      </w:r>
    </w:p>
    <w:p w:rsidR="0039463F" w:rsidRDefault="0039463F" w:rsidP="008C691B">
      <w:pPr>
        <w:spacing w:after="0"/>
        <w:ind w:firstLine="708"/>
        <w:jc w:val="both"/>
        <w:rPr>
          <w:rFonts w:ascii="Times New Roman" w:hAnsi="Times New Roman" w:cs="Times New Roman"/>
          <w:sz w:val="24"/>
          <w:szCs w:val="24"/>
          <w:lang w:val="uk-UA"/>
        </w:rPr>
      </w:pPr>
      <w:r w:rsidRPr="008C691B">
        <w:rPr>
          <w:rFonts w:ascii="Times New Roman" w:hAnsi="Times New Roman" w:cs="Times New Roman"/>
          <w:sz w:val="24"/>
          <w:szCs w:val="24"/>
          <w:lang w:val="uk-UA"/>
        </w:rPr>
        <w:t>ВИСНОВОК.</w:t>
      </w:r>
      <w:r w:rsidRPr="0039463F">
        <w:rPr>
          <w:rFonts w:ascii="Times New Roman" w:hAnsi="Times New Roman" w:cs="Times New Roman"/>
          <w:sz w:val="24"/>
          <w:szCs w:val="24"/>
          <w:lang w:val="uk-UA"/>
        </w:rPr>
        <w:t xml:space="preserve"> Виходячи із впливу глобалізацій них процесів на всі с</w:t>
      </w:r>
      <w:r w:rsidR="008C691B">
        <w:rPr>
          <w:rFonts w:ascii="Times New Roman" w:hAnsi="Times New Roman" w:cs="Times New Roman"/>
          <w:sz w:val="24"/>
          <w:szCs w:val="24"/>
          <w:lang w:val="uk-UA"/>
        </w:rPr>
        <w:t>ф</w:t>
      </w:r>
      <w:r w:rsidRPr="0039463F">
        <w:rPr>
          <w:rFonts w:ascii="Times New Roman" w:hAnsi="Times New Roman" w:cs="Times New Roman"/>
          <w:sz w:val="24"/>
          <w:szCs w:val="24"/>
          <w:lang w:val="uk-UA"/>
        </w:rPr>
        <w:t>ери суспільної діяльності, у тому числі на освіту і виховання, враховуючи поло</w:t>
      </w:r>
      <w:r w:rsidRPr="0039463F">
        <w:rPr>
          <w:rFonts w:ascii="Times New Roman" w:hAnsi="Times New Roman" w:cs="Times New Roman"/>
          <w:sz w:val="24"/>
          <w:szCs w:val="24"/>
          <w:lang w:val="uk-UA"/>
        </w:rPr>
        <w:softHyphen/>
        <w:t>ження Болонської декларації, сформульована методологія побудови навчаль</w:t>
      </w:r>
      <w:r w:rsidRPr="0039463F">
        <w:rPr>
          <w:rFonts w:ascii="Times New Roman" w:hAnsi="Times New Roman" w:cs="Times New Roman"/>
          <w:sz w:val="24"/>
          <w:szCs w:val="24"/>
          <w:lang w:val="uk-UA"/>
        </w:rPr>
        <w:softHyphen/>
        <w:t xml:space="preserve">ного матеріалу і </w:t>
      </w:r>
      <w:proofErr w:type="spellStart"/>
      <w:r w:rsidRPr="0039463F">
        <w:rPr>
          <w:rFonts w:ascii="Times New Roman" w:hAnsi="Times New Roman" w:cs="Times New Roman"/>
          <w:sz w:val="24"/>
          <w:szCs w:val="24"/>
          <w:lang w:val="uk-UA"/>
        </w:rPr>
        <w:t>опробувана</w:t>
      </w:r>
      <w:proofErr w:type="spellEnd"/>
      <w:r w:rsidRPr="0039463F">
        <w:rPr>
          <w:rFonts w:ascii="Times New Roman" w:hAnsi="Times New Roman" w:cs="Times New Roman"/>
          <w:sz w:val="24"/>
          <w:szCs w:val="24"/>
          <w:lang w:val="uk-UA"/>
        </w:rPr>
        <w:t xml:space="preserve"> </w:t>
      </w:r>
      <w:r w:rsidRPr="0039463F">
        <w:rPr>
          <w:rFonts w:ascii="Times New Roman" w:hAnsi="Times New Roman" w:cs="Times New Roman"/>
          <w:sz w:val="24"/>
          <w:szCs w:val="24"/>
          <w:lang w:val="uk-UA"/>
        </w:rPr>
        <w:lastRenderedPageBreak/>
        <w:t xml:space="preserve">методика </w:t>
      </w:r>
      <w:r w:rsidR="008C691B">
        <w:rPr>
          <w:rFonts w:ascii="Times New Roman" w:hAnsi="Times New Roman" w:cs="Times New Roman"/>
          <w:sz w:val="24"/>
          <w:szCs w:val="24"/>
          <w:lang w:val="uk-UA"/>
        </w:rPr>
        <w:t>й</w:t>
      </w:r>
      <w:r w:rsidRPr="0039463F">
        <w:rPr>
          <w:rFonts w:ascii="Times New Roman" w:hAnsi="Times New Roman" w:cs="Times New Roman"/>
          <w:sz w:val="24"/>
          <w:szCs w:val="24"/>
          <w:lang w:val="uk-UA"/>
        </w:rPr>
        <w:t>ого викладання, зорієнтована на роз</w:t>
      </w:r>
      <w:r w:rsidRPr="0039463F">
        <w:rPr>
          <w:rFonts w:ascii="Times New Roman" w:hAnsi="Times New Roman" w:cs="Times New Roman"/>
          <w:sz w:val="24"/>
          <w:szCs w:val="24"/>
          <w:lang w:val="uk-UA"/>
        </w:rPr>
        <w:softHyphen/>
        <w:t>виток у студентів навичок самостійної роботи, а також активної участі у д</w:t>
      </w:r>
      <w:r w:rsidR="008C691B">
        <w:rPr>
          <w:rFonts w:ascii="Times New Roman" w:hAnsi="Times New Roman" w:cs="Times New Roman"/>
          <w:sz w:val="24"/>
          <w:szCs w:val="24"/>
          <w:lang w:val="uk-UA"/>
        </w:rPr>
        <w:t>и</w:t>
      </w:r>
      <w:r w:rsidRPr="0039463F">
        <w:rPr>
          <w:rFonts w:ascii="Times New Roman" w:hAnsi="Times New Roman" w:cs="Times New Roman"/>
          <w:sz w:val="24"/>
          <w:szCs w:val="24"/>
          <w:lang w:val="uk-UA"/>
        </w:rPr>
        <w:t>скусіях, у тому числі з пита</w:t>
      </w:r>
      <w:r w:rsidR="008C691B">
        <w:rPr>
          <w:rFonts w:ascii="Times New Roman" w:hAnsi="Times New Roman" w:cs="Times New Roman"/>
          <w:sz w:val="24"/>
          <w:szCs w:val="24"/>
          <w:lang w:val="uk-UA"/>
        </w:rPr>
        <w:t>н</w:t>
      </w:r>
      <w:r w:rsidRPr="0039463F">
        <w:rPr>
          <w:rFonts w:ascii="Times New Roman" w:hAnsi="Times New Roman" w:cs="Times New Roman"/>
          <w:sz w:val="24"/>
          <w:szCs w:val="24"/>
          <w:lang w:val="uk-UA"/>
        </w:rPr>
        <w:t xml:space="preserve">ь здорового способу життя. Це дало можливість поєднати процес оволодіння студентами фахової (автентичної) іноземної мови з висвітленням, прийняттям і розумінням ними важливості боротьби з такою шкідливою для здоров'я людини звичкою як </w:t>
      </w:r>
      <w:proofErr w:type="spellStart"/>
      <w:r w:rsidRPr="0039463F">
        <w:rPr>
          <w:rFonts w:ascii="Times New Roman" w:hAnsi="Times New Roman" w:cs="Times New Roman"/>
          <w:sz w:val="24"/>
          <w:szCs w:val="24"/>
          <w:lang w:val="uk-UA"/>
        </w:rPr>
        <w:t>тютюнопаління</w:t>
      </w:r>
      <w:proofErr w:type="spellEnd"/>
      <w:r w:rsidRPr="0039463F">
        <w:rPr>
          <w:rFonts w:ascii="Times New Roman" w:hAnsi="Times New Roman" w:cs="Times New Roman"/>
          <w:sz w:val="24"/>
          <w:szCs w:val="24"/>
          <w:lang w:val="uk-UA"/>
        </w:rPr>
        <w:t xml:space="preserve"> та пропаганди здорового способу життя.</w:t>
      </w:r>
    </w:p>
    <w:p w:rsidR="00DD3C17" w:rsidRDefault="00DD3C17" w:rsidP="008C691B">
      <w:pPr>
        <w:spacing w:after="0"/>
        <w:ind w:firstLine="708"/>
        <w:jc w:val="both"/>
        <w:rPr>
          <w:rFonts w:ascii="Times New Roman" w:hAnsi="Times New Roman" w:cs="Times New Roman"/>
          <w:sz w:val="24"/>
          <w:szCs w:val="24"/>
          <w:lang w:val="uk-UA"/>
        </w:rPr>
      </w:pPr>
    </w:p>
    <w:p w:rsidR="00DD3C17" w:rsidRDefault="00DD3C17" w:rsidP="00DD3C17">
      <w:pPr>
        <w:spacing w:after="0"/>
        <w:ind w:firstLine="708"/>
        <w:jc w:val="center"/>
        <w:rPr>
          <w:rFonts w:ascii="Times New Roman" w:hAnsi="Times New Roman" w:cs="Times New Roman"/>
          <w:b/>
          <w:sz w:val="24"/>
          <w:szCs w:val="24"/>
          <w:lang w:val="uk-UA"/>
        </w:rPr>
      </w:pPr>
      <w:r>
        <w:rPr>
          <w:rFonts w:ascii="Times New Roman" w:hAnsi="Times New Roman" w:cs="Times New Roman"/>
          <w:b/>
          <w:sz w:val="24"/>
          <w:szCs w:val="24"/>
          <w:lang w:val="uk-UA"/>
        </w:rPr>
        <w:t>Література:</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Лапін В.М. Безпека життєдіяльності людини: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 3-є вид. стер. – Л.: Львів, банк, коледж; т-во «Знання». КОО, 2000. – 186 с.</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2. </w:t>
      </w:r>
      <w:proofErr w:type="spellStart"/>
      <w:r>
        <w:rPr>
          <w:rFonts w:ascii="Times New Roman" w:hAnsi="Times New Roman" w:cs="Times New Roman"/>
          <w:sz w:val="24"/>
          <w:szCs w:val="24"/>
          <w:lang w:val="uk-UA"/>
        </w:rPr>
        <w:t>Желібо</w:t>
      </w:r>
      <w:proofErr w:type="spellEnd"/>
      <w:r>
        <w:rPr>
          <w:rFonts w:ascii="Times New Roman" w:hAnsi="Times New Roman" w:cs="Times New Roman"/>
          <w:sz w:val="24"/>
          <w:szCs w:val="24"/>
          <w:lang w:val="uk-UA"/>
        </w:rPr>
        <w:t xml:space="preserve"> Є.П., </w:t>
      </w:r>
      <w:proofErr w:type="spellStart"/>
      <w:r>
        <w:rPr>
          <w:rFonts w:ascii="Times New Roman" w:hAnsi="Times New Roman" w:cs="Times New Roman"/>
          <w:sz w:val="24"/>
          <w:szCs w:val="24"/>
          <w:lang w:val="uk-UA"/>
        </w:rPr>
        <w:t>Заверюха</w:t>
      </w:r>
      <w:proofErr w:type="spellEnd"/>
      <w:r>
        <w:rPr>
          <w:rFonts w:ascii="Times New Roman" w:hAnsi="Times New Roman" w:cs="Times New Roman"/>
          <w:sz w:val="24"/>
          <w:szCs w:val="24"/>
          <w:lang w:val="uk-UA"/>
        </w:rPr>
        <w:t xml:space="preserve"> Н.М., </w:t>
      </w:r>
      <w:proofErr w:type="spellStart"/>
      <w:r>
        <w:rPr>
          <w:rFonts w:ascii="Times New Roman" w:hAnsi="Times New Roman" w:cs="Times New Roman"/>
          <w:sz w:val="24"/>
          <w:szCs w:val="24"/>
          <w:lang w:val="uk-UA"/>
        </w:rPr>
        <w:t>Зацарний</w:t>
      </w:r>
      <w:proofErr w:type="spellEnd"/>
      <w:r>
        <w:rPr>
          <w:rFonts w:ascii="Times New Roman" w:hAnsi="Times New Roman" w:cs="Times New Roman"/>
          <w:sz w:val="24"/>
          <w:szCs w:val="24"/>
          <w:lang w:val="uk-UA"/>
        </w:rPr>
        <w:t xml:space="preserve"> В.В. Безпека життєдіяльності: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xml:space="preserve">. / за ред. Є.П. </w:t>
      </w:r>
      <w:proofErr w:type="spellStart"/>
      <w:r>
        <w:rPr>
          <w:rFonts w:ascii="Times New Roman" w:hAnsi="Times New Roman" w:cs="Times New Roman"/>
          <w:sz w:val="24"/>
          <w:szCs w:val="24"/>
          <w:lang w:val="uk-UA"/>
        </w:rPr>
        <w:t>Желібо</w:t>
      </w:r>
      <w:proofErr w:type="spellEnd"/>
      <w:r>
        <w:rPr>
          <w:rFonts w:ascii="Times New Roman" w:hAnsi="Times New Roman" w:cs="Times New Roman"/>
          <w:sz w:val="24"/>
          <w:szCs w:val="24"/>
          <w:lang w:val="uk-UA"/>
        </w:rPr>
        <w:t>. – Київ: «Каравела», 2001. – 320 с.</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Терлецька І.М. Англійська мова для студентів І-ІІІ курсів вищих медичних навчальних закладів: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xml:space="preserve">. – Суми: Вид. </w:t>
      </w:r>
      <w:proofErr w:type="spellStart"/>
      <w:r>
        <w:rPr>
          <w:rFonts w:ascii="Times New Roman" w:hAnsi="Times New Roman" w:cs="Times New Roman"/>
          <w:sz w:val="24"/>
          <w:szCs w:val="24"/>
          <w:lang w:val="uk-UA"/>
        </w:rPr>
        <w:t>СумДУ</w:t>
      </w:r>
      <w:proofErr w:type="spellEnd"/>
      <w:r>
        <w:rPr>
          <w:rFonts w:ascii="Times New Roman" w:hAnsi="Times New Roman" w:cs="Times New Roman"/>
          <w:sz w:val="24"/>
          <w:szCs w:val="24"/>
          <w:lang w:val="uk-UA"/>
        </w:rPr>
        <w:t>, 2005, ч. 1 – 151 с., ч. 2 – 145 с.</w:t>
      </w:r>
    </w:p>
    <w:p w:rsidR="00DD3C17" w:rsidRDefault="00DD3C17" w:rsidP="00DD3C17">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4. Актуальні проблеми вдосконалення методики викладання іноземних мов у вищих навчальних закладах (ІІІ-І</w:t>
      </w:r>
      <w:r>
        <w:rPr>
          <w:rFonts w:ascii="Times New Roman" w:hAnsi="Times New Roman" w:cs="Times New Roman"/>
          <w:sz w:val="24"/>
          <w:szCs w:val="24"/>
          <w:lang w:val="en-US"/>
        </w:rPr>
        <w:t>V</w:t>
      </w:r>
      <w:r>
        <w:rPr>
          <w:rFonts w:ascii="Times New Roman" w:hAnsi="Times New Roman" w:cs="Times New Roman"/>
          <w:sz w:val="24"/>
          <w:szCs w:val="24"/>
          <w:lang w:val="uk-UA"/>
        </w:rPr>
        <w:t xml:space="preserve"> рівнів акредитації) за умов формування загальноєвропейського освітнього простору. Матеріали доповідей семінару</w:t>
      </w:r>
      <w:r w:rsidR="00911840" w:rsidRPr="00911840">
        <w:rPr>
          <w:rFonts w:ascii="Times New Roman" w:hAnsi="Times New Roman" w:cs="Times New Roman"/>
          <w:sz w:val="24"/>
          <w:szCs w:val="24"/>
        </w:rPr>
        <w:t>-</w:t>
      </w:r>
      <w:r w:rsidR="00911840">
        <w:rPr>
          <w:rFonts w:ascii="Times New Roman" w:hAnsi="Times New Roman" w:cs="Times New Roman"/>
          <w:sz w:val="24"/>
          <w:szCs w:val="24"/>
          <w:lang w:val="uk-UA"/>
        </w:rPr>
        <w:t>наради завідувачів кафедрами іноземних мов вищих медичних навчальних закладів України – Чернівці: Буковинський державний медичний університет, 2006 – 111 с.</w:t>
      </w:r>
    </w:p>
    <w:p w:rsidR="00911840" w:rsidRDefault="00911840" w:rsidP="00911840">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5. Електронні адреси основних медичних сайтів:</w:t>
      </w:r>
    </w:p>
    <w:p w:rsidR="00911840" w:rsidRPr="00967059" w:rsidRDefault="00967059" w:rsidP="00911840">
      <w:pPr>
        <w:spacing w:after="0"/>
        <w:ind w:firstLine="708"/>
        <w:jc w:val="both"/>
        <w:rPr>
          <w:rFonts w:ascii="Times New Roman" w:hAnsi="Times New Roman" w:cs="Times New Roman"/>
          <w:sz w:val="24"/>
          <w:szCs w:val="24"/>
          <w:lang w:val="uk-UA"/>
        </w:rPr>
      </w:pPr>
      <w:hyperlink r:id="rId6" w:history="1">
        <w:r w:rsidRPr="00EF4084">
          <w:rPr>
            <w:rStyle w:val="a4"/>
            <w:rFonts w:ascii="Times New Roman" w:hAnsi="Times New Roman" w:cs="Times New Roman"/>
            <w:sz w:val="24"/>
            <w:szCs w:val="24"/>
            <w:lang w:val="en-US"/>
          </w:rPr>
          <w:t>http</w:t>
        </w:r>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www</w:t>
        </w:r>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mediainfo</w:t>
        </w:r>
        <w:proofErr w:type="spellEnd"/>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com</w:t>
        </w:r>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emedia</w:t>
        </w:r>
        <w:proofErr w:type="spellEnd"/>
      </w:hyperlink>
    </w:p>
    <w:p w:rsidR="00967059" w:rsidRPr="00967059" w:rsidRDefault="00967059" w:rsidP="00911840">
      <w:pPr>
        <w:spacing w:after="0"/>
        <w:ind w:firstLine="708"/>
        <w:jc w:val="both"/>
        <w:rPr>
          <w:rFonts w:ascii="Times New Roman" w:hAnsi="Times New Roman" w:cs="Times New Roman"/>
          <w:sz w:val="24"/>
          <w:szCs w:val="24"/>
          <w:lang w:val="uk-UA"/>
        </w:rPr>
      </w:pPr>
      <w:hyperlink r:id="rId7" w:history="1">
        <w:r w:rsidRPr="00EF4084">
          <w:rPr>
            <w:rStyle w:val="a4"/>
            <w:rFonts w:ascii="Times New Roman" w:hAnsi="Times New Roman" w:cs="Times New Roman"/>
            <w:sz w:val="24"/>
            <w:szCs w:val="24"/>
            <w:lang w:val="en-US"/>
          </w:rPr>
          <w:t>http</w:t>
        </w:r>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www</w:t>
        </w:r>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infoseek</w:t>
        </w:r>
        <w:proofErr w:type="spellEnd"/>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com</w:t>
        </w:r>
      </w:hyperlink>
    </w:p>
    <w:p w:rsidR="00967059" w:rsidRPr="00967059" w:rsidRDefault="00967059" w:rsidP="00911840">
      <w:pPr>
        <w:spacing w:after="0"/>
        <w:ind w:firstLine="708"/>
        <w:jc w:val="both"/>
        <w:rPr>
          <w:rFonts w:ascii="Times New Roman" w:hAnsi="Times New Roman" w:cs="Times New Roman"/>
          <w:sz w:val="24"/>
          <w:szCs w:val="24"/>
          <w:lang w:val="uk-UA"/>
        </w:rPr>
      </w:pPr>
      <w:hyperlink r:id="rId8" w:history="1">
        <w:r w:rsidRPr="00EF4084">
          <w:rPr>
            <w:rStyle w:val="a4"/>
            <w:rFonts w:ascii="Times New Roman" w:hAnsi="Times New Roman" w:cs="Times New Roman"/>
            <w:sz w:val="24"/>
            <w:szCs w:val="24"/>
            <w:lang w:val="en-US"/>
          </w:rPr>
          <w:t>http</w:t>
        </w:r>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www</w:t>
        </w:r>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mckinley</w:t>
        </w:r>
        <w:proofErr w:type="spellEnd"/>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com</w:t>
        </w:r>
      </w:hyperlink>
    </w:p>
    <w:p w:rsidR="00967059" w:rsidRPr="00967059" w:rsidRDefault="00967059" w:rsidP="00911840">
      <w:pPr>
        <w:spacing w:after="0"/>
        <w:ind w:firstLine="708"/>
        <w:jc w:val="both"/>
        <w:rPr>
          <w:rFonts w:ascii="Times New Roman" w:hAnsi="Times New Roman" w:cs="Times New Roman"/>
          <w:sz w:val="24"/>
          <w:szCs w:val="24"/>
          <w:lang w:val="uk-UA"/>
        </w:rPr>
      </w:pPr>
      <w:hyperlink r:id="rId9" w:history="1">
        <w:r w:rsidRPr="00EF4084">
          <w:rPr>
            <w:rStyle w:val="a4"/>
            <w:rFonts w:ascii="Times New Roman" w:hAnsi="Times New Roman" w:cs="Times New Roman"/>
            <w:sz w:val="24"/>
            <w:szCs w:val="24"/>
            <w:lang w:val="en-US"/>
          </w:rPr>
          <w:t>http</w:t>
        </w:r>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inteserver</w:t>
        </w:r>
        <w:proofErr w:type="spellEnd"/>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miyazakimed</w:t>
        </w:r>
        <w:proofErr w:type="spellEnd"/>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ac</w:t>
        </w:r>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jp</w:t>
        </w:r>
        <w:proofErr w:type="spellEnd"/>
        <w:r w:rsidRPr="00967059">
          <w:rPr>
            <w:rStyle w:val="a4"/>
            <w:rFonts w:ascii="Times New Roman" w:hAnsi="Times New Roman" w:cs="Times New Roman"/>
            <w:sz w:val="24"/>
            <w:szCs w:val="24"/>
            <w:lang w:val="uk-UA"/>
          </w:rPr>
          <w:t>/</w:t>
        </w:r>
        <w:proofErr w:type="spellStart"/>
        <w:r w:rsidRPr="00EF4084">
          <w:rPr>
            <w:rStyle w:val="a4"/>
            <w:rFonts w:ascii="Times New Roman" w:hAnsi="Times New Roman" w:cs="Times New Roman"/>
            <w:sz w:val="24"/>
            <w:szCs w:val="24"/>
            <w:lang w:val="en-US"/>
          </w:rPr>
          <w:t>kimball</w:t>
        </w:r>
        <w:proofErr w:type="spellEnd"/>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med</w:t>
        </w:r>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table</w:t>
        </w:r>
        <w:r w:rsidRPr="00967059">
          <w:rPr>
            <w:rStyle w:val="a4"/>
            <w:rFonts w:ascii="Times New Roman" w:hAnsi="Times New Roman" w:cs="Times New Roman"/>
            <w:sz w:val="24"/>
            <w:szCs w:val="24"/>
            <w:lang w:val="uk-UA"/>
          </w:rPr>
          <w:t>.</w:t>
        </w:r>
        <w:r w:rsidRPr="00EF4084">
          <w:rPr>
            <w:rStyle w:val="a4"/>
            <w:rFonts w:ascii="Times New Roman" w:hAnsi="Times New Roman" w:cs="Times New Roman"/>
            <w:sz w:val="24"/>
            <w:szCs w:val="24"/>
            <w:lang w:val="en-US"/>
          </w:rPr>
          <w:t>html</w:t>
        </w:r>
      </w:hyperlink>
    </w:p>
    <w:p w:rsidR="00967059" w:rsidRPr="00967059" w:rsidRDefault="00967059" w:rsidP="00911840">
      <w:pPr>
        <w:spacing w:after="0"/>
        <w:ind w:firstLine="708"/>
        <w:jc w:val="both"/>
        <w:rPr>
          <w:rFonts w:ascii="Times New Roman" w:hAnsi="Times New Roman" w:cs="Times New Roman"/>
          <w:sz w:val="24"/>
          <w:szCs w:val="24"/>
          <w:lang w:val="uk-UA"/>
        </w:rPr>
      </w:pPr>
      <w:bookmarkStart w:id="0" w:name="_GoBack"/>
      <w:bookmarkEnd w:id="0"/>
    </w:p>
    <w:p w:rsidR="00C172D0" w:rsidRPr="00C172D0" w:rsidRDefault="00C172D0">
      <w:pPr>
        <w:spacing w:after="0"/>
        <w:rPr>
          <w:rFonts w:ascii="Times New Roman" w:hAnsi="Times New Roman" w:cs="Times New Roman"/>
          <w:sz w:val="24"/>
          <w:szCs w:val="24"/>
          <w:lang w:val="uk-UA"/>
        </w:rPr>
      </w:pPr>
    </w:p>
    <w:p w:rsidR="00C172D0" w:rsidRPr="00C172D0" w:rsidRDefault="00C172D0">
      <w:pPr>
        <w:spacing w:after="0"/>
        <w:rPr>
          <w:rFonts w:ascii="Times New Roman" w:hAnsi="Times New Roman" w:cs="Times New Roman"/>
          <w:sz w:val="24"/>
          <w:szCs w:val="24"/>
          <w:lang w:val="uk-UA"/>
        </w:rPr>
      </w:pPr>
    </w:p>
    <w:sectPr w:rsidR="00C172D0" w:rsidRPr="00C172D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0139E"/>
    <w:multiLevelType w:val="singleLevel"/>
    <w:tmpl w:val="542C9720"/>
    <w:lvl w:ilvl="0">
      <w:start w:val="1"/>
      <w:numFmt w:val="decimal"/>
      <w:lvlText w:val="%1)"/>
      <w:legacy w:legacy="1" w:legacySpace="0" w:legacyIndent="283"/>
      <w:lvlJc w:val="left"/>
      <w:rPr>
        <w:rFonts w:ascii="Times New Roman" w:hAnsi="Times New Roman"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2D0"/>
    <w:rsid w:val="002D3EFA"/>
    <w:rsid w:val="0039463F"/>
    <w:rsid w:val="008C691B"/>
    <w:rsid w:val="00911840"/>
    <w:rsid w:val="00967059"/>
    <w:rsid w:val="00C172D0"/>
    <w:rsid w:val="00DD3C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C6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96705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C691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9670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ckinley.com" TargetMode="External"/><Relationship Id="rId3" Type="http://schemas.microsoft.com/office/2007/relationships/stylesWithEffects" Target="stylesWithEffects.xml"/><Relationship Id="rId7" Type="http://schemas.openxmlformats.org/officeDocument/2006/relationships/hyperlink" Target="http://www.infoseek.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diainfo.com/emedia"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nteserver.miyazakimed.ac.jp/kimball/med/table.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TotalTime>
  <Pages>6</Pages>
  <Words>2227</Words>
  <Characters>12698</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2012-06-08T10:00:00Z</dcterms:created>
  <dcterms:modified xsi:type="dcterms:W3CDTF">2012-06-08T11:09:00Z</dcterms:modified>
</cp:coreProperties>
</file>