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1120" w:rsidRPr="002C49F8" w:rsidRDefault="000B1120" w:rsidP="000B1120">
      <w:pPr>
        <w:tabs>
          <w:tab w:val="left" w:pos="1134"/>
        </w:tabs>
        <w:autoSpaceDE w:val="0"/>
        <w:autoSpaceDN w:val="0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val="ru-RU" w:eastAsia="ru-RU"/>
        </w:rPr>
      </w:pPr>
      <w:r w:rsidRPr="002C49F8">
        <w:rPr>
          <w:rFonts w:ascii="Times New Roman" w:hAnsi="Times New Roman"/>
          <w:b/>
          <w:bCs/>
          <w:sz w:val="24"/>
          <w:szCs w:val="24"/>
          <w:lang w:val="ru-RU" w:eastAsia="ru-RU"/>
        </w:rPr>
        <w:t>Сумський державний університет</w:t>
      </w:r>
    </w:p>
    <w:p w:rsidR="000B1120" w:rsidRPr="002C49F8" w:rsidRDefault="000B1120" w:rsidP="000B1120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val="ru-RU" w:eastAsia="ru-RU"/>
        </w:rPr>
      </w:pPr>
      <w:r w:rsidRPr="002C49F8">
        <w:rPr>
          <w:rFonts w:ascii="Times New Roman" w:hAnsi="Times New Roman"/>
          <w:b/>
          <w:bCs/>
          <w:sz w:val="24"/>
          <w:szCs w:val="24"/>
          <w:lang w:val="ru-RU" w:eastAsia="ru-RU"/>
        </w:rPr>
        <w:t>Бібліотека. Інформаційно-бібліографічний відділ</w:t>
      </w:r>
    </w:p>
    <w:p w:rsidR="000B1120" w:rsidRPr="002C49F8" w:rsidRDefault="000B1120" w:rsidP="000B1120">
      <w:pPr>
        <w:numPr>
          <w:ilvl w:val="4"/>
          <w:numId w:val="5"/>
        </w:numPr>
        <w:autoSpaceDE w:val="0"/>
        <w:autoSpaceDN w:val="0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val="en-US" w:eastAsia="ru-RU"/>
        </w:rPr>
      </w:pPr>
      <w:r w:rsidRPr="002C49F8">
        <w:rPr>
          <w:rFonts w:ascii="Times New Roman" w:hAnsi="Times New Roman"/>
          <w:b/>
          <w:bCs/>
          <w:sz w:val="24"/>
          <w:szCs w:val="24"/>
          <w:lang w:val="en-US" w:eastAsia="ru-RU"/>
        </w:rPr>
        <w:t xml:space="preserve">library.sumdu.edu.ua | </w:t>
      </w:r>
      <w:hyperlink r:id="rId7" w:history="1">
        <w:r w:rsidRPr="002C49F8">
          <w:rPr>
            <w:rFonts w:ascii="Times New Roman" w:hAnsi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library_ssu@ukr.net</w:t>
        </w:r>
      </w:hyperlink>
    </w:p>
    <w:p w:rsidR="000B1120" w:rsidRPr="00DA7B8F" w:rsidRDefault="000B1120" w:rsidP="000B1120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en-US" w:eastAsia="ru-RU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6"/>
        <w:gridCol w:w="5146"/>
      </w:tblGrid>
      <w:tr w:rsidR="000B1120" w:rsidRPr="000D6FEC" w:rsidTr="006C78C5">
        <w:trPr>
          <w:trHeight w:val="1173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0B1120" w:rsidRPr="000D6FEC" w:rsidRDefault="00C10405" w:rsidP="006C78C5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 w:eastAsia="ru-RU"/>
              </w:rPr>
            </w:pPr>
            <w:r>
              <w:rPr>
                <w:noProof/>
                <w:lang w:val="ru-RU" w:eastAsia="ru-RU"/>
              </w:rPr>
              <mc:AlternateContent>
                <mc:Choice Requires="wpg">
                  <w:drawing>
                    <wp:anchor distT="0" distB="0" distL="114300" distR="114300" simplePos="0" relativeHeight="251657216" behindDoc="1" locked="0" layoutInCell="1" allowOverlap="1">
                      <wp:simplePos x="0" y="0"/>
                      <wp:positionH relativeFrom="column">
                        <wp:posOffset>342900</wp:posOffset>
                      </wp:positionH>
                      <wp:positionV relativeFrom="paragraph">
                        <wp:posOffset>-21590</wp:posOffset>
                      </wp:positionV>
                      <wp:extent cx="1047750" cy="800100"/>
                      <wp:effectExtent l="0" t="0" r="0" b="0"/>
                      <wp:wrapNone/>
                      <wp:docPr id="1" name="Group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047750" cy="800100"/>
                                <a:chOff x="1123" y="3823"/>
                                <a:chExt cx="1650" cy="1260"/>
                              </a:xfrm>
                            </wpg:grpSpPr>
                            <wps:wsp>
                              <wps:cNvPr id="2" name="Rectangle 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23" y="3823"/>
                                  <a:ext cx="1620" cy="12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3" name="Picture 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b="-15068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1123" y="3823"/>
                                  <a:ext cx="1650" cy="1260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07F0161" id="Group 2" o:spid="_x0000_s1026" style="position:absolute;margin-left:27pt;margin-top:-1.7pt;width:82.5pt;height:63pt;z-index:-251659264" coordorigin="1123,3823" coordsize="1650,126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">
                      <v:rect id="Rectangle 3" o:spid="_x0000_s1027" style="position:absolute;left:1123;top:3823;width:1620;height:1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UqBsIA&#10;AADaAAAADwAAAGRycy9kb3ducmV2LnhtbESPT4vCMBTE7wt+h/AEb2viny1ajbIsCILuYVXw+mie&#10;bbF5qU3U+u2NIOxxmJnfMPNlaytxo8aXjjUM+goEceZMybmGw371OQHhA7LByjFpeJCH5aLzMcfU&#10;uDv/0W0XchEh7FPUUIRQp1L6rCCLvu9q4uidXGMxRNnk0jR4j3BbyaFSibRYclwosKafgrLz7mo1&#10;YDI2l9/TaLvfXBOc5q1afR2V1r1u+z0DEagN/+F3e200DOF1Jd4A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tSoGwgAAANoAAAAPAAAAAAAAAAAAAAAAAJgCAABkcnMvZG93&#10;bnJldi54bWxQSwUGAAAAAAQABAD1AAAAhwMAAAAA&#10;" stroked="f"/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4" o:spid="_x0000_s1028" type="#_x0000_t75" style="position:absolute;left:1123;top:3823;width:1650;height:126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HVRpLCAAAA2gAAAA8AAABkcnMvZG93bnJldi54bWxEj0GLwjAUhO+C/yE8wZumKojtGkUF0YMH&#10;rcL2+GjetmWbl9JE2/33G2Fhj8PMfMOst72pxYtaV1lWMJtGIIhzqysuFDzux8kKhPPIGmvLpOCH&#10;HGw3w8EaE207vtEr9YUIEHYJKii9bxIpXV6SQTe1DXHwvmxr0AfZFlK32AW4qeU8ipbSYMVhocSG&#10;DiXl3+nTKNjF10t3zi5pHi+zzyw9PfeVJqXGo373AcJT7//Df+2zVrCA95VwA+TmF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h1UaSwgAAANoAAAAPAAAAAAAAAAAAAAAAAJ8C&#10;AABkcnMvZG93bnJldi54bWxQSwUGAAAAAAQABAD3AAAAjgMAAAAA&#10;">
                        <v:imagedata r:id="rId9" o:title="" cropbottom="-9875f"/>
                      </v:shape>
                    </v:group>
                  </w:pict>
                </mc:Fallback>
              </mc:AlternateContent>
            </w:r>
          </w:p>
        </w:tc>
        <w:tc>
          <w:tcPr>
            <w:tcW w:w="5245" w:type="dxa"/>
            <w:tcBorders>
              <w:top w:val="nil"/>
              <w:left w:val="nil"/>
              <w:bottom w:val="nil"/>
              <w:right w:val="nil"/>
            </w:tcBorders>
          </w:tcPr>
          <w:p w:rsidR="000B1120" w:rsidRPr="000D6FEC" w:rsidRDefault="00FE6BEA" w:rsidP="006C78C5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ru-RU" w:eastAsia="ru-RU"/>
              </w:rPr>
            </w:pPr>
            <w:r>
              <w:rPr>
                <w:noProof/>
                <w:lang w:val="ru-RU" w:eastAsia="ru-RU"/>
              </w:rPr>
              <w:drawing>
                <wp:anchor distT="0" distB="0" distL="114300" distR="114300" simplePos="0" relativeHeight="251658240" behindDoc="1" locked="0" layoutInCell="1" allowOverlap="1" wp14:anchorId="3A9D32E7" wp14:editId="3BB69D69">
                  <wp:simplePos x="0" y="0"/>
                  <wp:positionH relativeFrom="column">
                    <wp:posOffset>2570480</wp:posOffset>
                  </wp:positionH>
                  <wp:positionV relativeFrom="paragraph">
                    <wp:posOffset>0</wp:posOffset>
                  </wp:positionV>
                  <wp:extent cx="628650" cy="628650"/>
                  <wp:effectExtent l="0" t="0" r="0" b="0"/>
                  <wp:wrapTight wrapText="bothSides">
                    <wp:wrapPolygon edited="0">
                      <wp:start x="0" y="0"/>
                      <wp:lineTo x="0" y="20945"/>
                      <wp:lineTo x="20945" y="20945"/>
                      <wp:lineTo x="20945" y="0"/>
                      <wp:lineTo x="0" y="0"/>
                    </wp:wrapPolygon>
                  </wp:wrapTight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628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0B1120" w:rsidRPr="000D6FEC">
              <w:rPr>
                <w:rFonts w:ascii="Times New Roman" w:hAnsi="Times New Roman"/>
                <w:b/>
                <w:bCs/>
                <w:sz w:val="24"/>
                <w:szCs w:val="24"/>
                <w:lang w:val="ru-RU" w:eastAsia="ru-RU"/>
              </w:rPr>
              <w:t xml:space="preserve">СумДУ на сторінках преси </w:t>
            </w:r>
          </w:p>
          <w:p w:rsidR="000B1120" w:rsidRPr="000D6FEC" w:rsidRDefault="000B1120" w:rsidP="006C78C5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ru-RU" w:eastAsia="ru-RU"/>
              </w:rPr>
            </w:pPr>
            <w:r w:rsidRPr="000D6FEC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ru-RU" w:eastAsia="ru-RU"/>
              </w:rPr>
              <w:t xml:space="preserve">Поточний інформаційний список </w:t>
            </w:r>
          </w:p>
          <w:p w:rsidR="000B1120" w:rsidRPr="000D6FEC" w:rsidRDefault="000B1120" w:rsidP="000B112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ru-RU" w:eastAsia="ru-RU"/>
              </w:rPr>
            </w:pPr>
            <w:r w:rsidRPr="000D6FEC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ru-RU" w:eastAsia="ru-RU"/>
              </w:rPr>
              <w:t>за липень-серпень 2013 року</w:t>
            </w:r>
          </w:p>
        </w:tc>
      </w:tr>
    </w:tbl>
    <w:p w:rsidR="00CD7520" w:rsidRDefault="00CD7520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CD7520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D7520" w:rsidRPr="000D6FEC" w:rsidRDefault="00CD7520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315BA" w:rsidRPr="000D6FEC" w:rsidRDefault="00D315BA" w:rsidP="00D315B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Україна. Президент.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</w:t>
            </w:r>
          </w:p>
          <w:p w:rsidR="00CD7520" w:rsidRPr="000D6FEC" w:rsidRDefault="00D315BA" w:rsidP="00D315B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Про призначення державних стипендій видатним діячам науки : указ Президента України від 30 липня 2013 року № 413/2013. Серед отримувачів співробітники СумДУ: Фильштинський Л.А., Швачко С.О. / Україна. Президент // Урядовий кур'єр. – 2</w:t>
            </w:r>
            <w:r w:rsidR="000D6FEC" w:rsidRPr="000D6FEC">
              <w:rPr>
                <w:rFonts w:ascii="Times New Roman" w:hAnsi="Times New Roman"/>
                <w:sz w:val="24"/>
                <w:szCs w:val="24"/>
              </w:rPr>
              <w:t>013. – № 138.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2 серпня. – С. 14.</w:t>
            </w:r>
          </w:p>
        </w:tc>
        <w:bookmarkStart w:id="0" w:name="_GoBack"/>
        <w:bookmarkEnd w:id="0"/>
      </w:tr>
      <w:tr w:rsidR="00D315BA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315BA" w:rsidRPr="000D6FEC" w:rsidRDefault="00D315BA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315BA" w:rsidRPr="000D6FEC" w:rsidRDefault="00D315BA" w:rsidP="00D315B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Україна. Кабінет Міністрів.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  <w:p w:rsidR="00D315BA" w:rsidRPr="000D6FEC" w:rsidRDefault="00D315BA" w:rsidP="00D315B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Про призначення академічної стипендії Кабінету Міністрів України студентам вищих навчальних закладів та аспірантам : розпорядження Кабінету Міністрів України від 3 липня 2013 р. № 474-р / Україна. Кабінет Міністрів // Ур</w:t>
            </w:r>
            <w:r w:rsidR="000D6FEC" w:rsidRPr="000D6FEC">
              <w:rPr>
                <w:rFonts w:ascii="Times New Roman" w:hAnsi="Times New Roman"/>
                <w:sz w:val="24"/>
                <w:szCs w:val="24"/>
              </w:rPr>
              <w:t>ядовий кур'єр. – 2013. – № 130.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23 липня. – С. 12-13.</w:t>
            </w:r>
          </w:p>
          <w:p w:rsidR="00D315BA" w:rsidRPr="000D6FEC" w:rsidRDefault="00D315BA" w:rsidP="00D315B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Pr="000D6FEC">
              <w:rPr>
                <w:rFonts w:ascii="Times New Roman" w:hAnsi="Times New Roman"/>
              </w:rPr>
              <w:t>Серед степендіатів Бончев Сергій Дмитрович - аспірант другого року навчання Сумського державного університету.</w:t>
            </w:r>
          </w:p>
        </w:tc>
      </w:tr>
      <w:tr w:rsidR="00D315BA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315BA" w:rsidRPr="000D6FEC" w:rsidRDefault="00D315BA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315BA" w:rsidRPr="000D6FEC" w:rsidRDefault="00D315BA" w:rsidP="00D315B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Україна. Міністерство освіти і науки.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</w:t>
            </w:r>
          </w:p>
          <w:p w:rsidR="00D315BA" w:rsidRPr="000D6FEC" w:rsidRDefault="00D315BA" w:rsidP="00D315B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Про затвердження рішень Атестаційної колегії Міністерства освіти і науки, молоді та спорту України щодо присудження наукових ступенів і присвоєння вчених звань від 25 квітня 2013 року : наказ Міністерства освіти і науки України від 25 квітня 2013 р. № 462 / Україна. Міністерство освіти і науки // Атестаційний вісник. – 2013. – № 6 (20). – С. 3-70.</w:t>
            </w:r>
          </w:p>
          <w:p w:rsidR="00D315BA" w:rsidRPr="000D6FEC" w:rsidRDefault="00D315BA" w:rsidP="00D315B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Pr="000D6FEC">
              <w:rPr>
                <w:rFonts w:ascii="Times New Roman" w:hAnsi="Times New Roman"/>
              </w:rPr>
              <w:t>Серед здобувачів наукового ступеня кандидата наук співробітники СумДУ: О.С. Посухов, Я.В. Кобушко, О.В. Панченко, Т.В. Пімоненко</w:t>
            </w:r>
            <w:r w:rsidR="000D6FEC" w:rsidRPr="000D6FEC">
              <w:rPr>
                <w:rFonts w:ascii="Times New Roman" w:hAnsi="Times New Roman"/>
              </w:rPr>
              <w:t>.</w:t>
            </w:r>
          </w:p>
        </w:tc>
      </w:tr>
      <w:tr w:rsidR="00D315BA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315BA" w:rsidRPr="000D6FEC" w:rsidRDefault="00D315BA" w:rsidP="00D70B16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315BA" w:rsidRPr="000D6FEC" w:rsidRDefault="00D315BA" w:rsidP="0048157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lastRenderedPageBreak/>
              <w:t>13.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0D6FE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Академічна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мобільність у дії: Європейська комісія підтримала заявку Сумського державного університету на продовження участі в міжнародному грантовому пр</w:t>
            </w:r>
            <w:r w:rsidR="000D6FEC" w:rsidRPr="000D6FEC">
              <w:rPr>
                <w:rFonts w:ascii="Times New Roman" w:hAnsi="Times New Roman"/>
                <w:sz w:val="24"/>
                <w:szCs w:val="24"/>
              </w:rPr>
              <w:t>о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екті в рамках програми ЄС Еразмус Мундус EMINENCE II : "Інтеграція сусідніх східноєвропейських регіонів через співробітництво у вищій освіті" на наступні три роки // Освіта України. – 2013. – № 29.</w:t>
            </w:r>
            <w:r w:rsidR="000D6FEC" w:rsidRPr="000D6FEC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22</w:t>
            </w:r>
            <w:r w:rsidR="000D6FEC" w:rsidRPr="000D6FEC">
              <w:rPr>
                <w:rFonts w:ascii="Times New Roman" w:hAnsi="Times New Roman"/>
                <w:sz w:val="24"/>
                <w:szCs w:val="24"/>
              </w:rPr>
              <w:t> 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липня. – С. 3.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33.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0D6FE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Борцовские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успехи : сумские борцы привезли две медали с чемпионата Украины. Лучше всех выступила магистрантка СумГУ специальности "Медиакоммуникации" Екатерина Бурмистрова, в очередной раз став чемпионкой Украины // Данкор. – 2013. – № 28.</w:t>
            </w:r>
            <w:r w:rsidR="000D6FEC" w:rsidRPr="000D6FEC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10 июля. – С. А13.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24.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48157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В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старинную усадьбу вдохнут жизнь : А.В. Васильев, ректор СумГУ, рассказывает о дальнейшей судьбе памятника истории и архи</w:t>
            </w:r>
            <w:r w:rsidR="000D6FEC" w:rsidRPr="000D6FEC">
              <w:rPr>
                <w:rFonts w:ascii="Times New Roman" w:hAnsi="Times New Roman"/>
                <w:sz w:val="24"/>
                <w:szCs w:val="24"/>
              </w:rPr>
              <w:t>тектуры национального значения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усадьбе Штеричев</w:t>
            </w:r>
            <w:r w:rsidR="000D6FEC" w:rsidRPr="000D6FEC">
              <w:rPr>
                <w:rFonts w:ascii="Times New Roman" w:hAnsi="Times New Roman"/>
                <w:sz w:val="24"/>
                <w:szCs w:val="24"/>
              </w:rPr>
              <w:t>ой // Ваш шанс. – 2013. – № 25.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19-26 июня. – С. 7А.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0D6FE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Вакулішина, М.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Молодь Сумщини - на варті подолання проблем : на щорічному зльоті "Молодих регіонів" Сумщини пройшов конкурс соціальних проектів. Представники СумДУ рішуче налаштовані перетворити закинуту територію біля гуртожитків у затишний студентський сквер / М.</w:t>
            </w:r>
            <w:r w:rsidRPr="000D6FEC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Вакулішина // Сумщина. – 2013. – № 27.</w:t>
            </w:r>
            <w:r w:rsidR="000D6FEC" w:rsidRPr="000D6FEC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10 липня. – С. 6.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27.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0D6FE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Виктория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Щербаченко попала в "Книгу рекордов образования Сумщины"</w:t>
            </w:r>
            <w:r w:rsidR="000D6FEC" w:rsidRPr="000D6FEC">
              <w:rPr>
                <w:rFonts w:ascii="Times New Roman" w:hAnsi="Times New Roman"/>
                <w:sz w:val="24"/>
                <w:szCs w:val="24"/>
              </w:rPr>
              <w:t> 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: за весомые учебные и научные достижения студентка специальности "Маркетинг" СумГУ Виктория Щербаченко была внесена в "Книгу рекордов образования Сумщ</w:t>
            </w:r>
            <w:r w:rsidR="000D6FEC" w:rsidRPr="000D6FEC">
              <w:rPr>
                <w:rFonts w:ascii="Times New Roman" w:hAnsi="Times New Roman"/>
                <w:sz w:val="24"/>
                <w:szCs w:val="24"/>
              </w:rPr>
              <w:t>ины" // Данкор. – 2013. – № 32.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7 августа. – С. А12.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10.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0D6FE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Виховуємо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юних академіків</w:t>
            </w:r>
            <w:r w:rsidR="000D6FEC" w:rsidRPr="000D6FEC">
              <w:rPr>
                <w:rFonts w:ascii="Times New Roman" w:hAnsi="Times New Roman"/>
                <w:sz w:val="24"/>
                <w:szCs w:val="24"/>
              </w:rPr>
              <w:t> 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: у рамках реалізації соціальних ініціатив Президента України на Сумщині створюють територіальні відділення Малої академії наук. Є практична допомога від ректора СумДУ Анатолія Васильєва (коротко) // Сумщина. – 2013. – № 27</w:t>
            </w:r>
            <w:r w:rsidR="000D6FEC" w:rsidRPr="000D6FEC">
              <w:rPr>
                <w:rFonts w:ascii="Times New Roman" w:hAnsi="Times New Roman"/>
                <w:sz w:val="24"/>
                <w:szCs w:val="24"/>
              </w:rPr>
              <w:t>.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10 липня. – С. 3.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14.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556E3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Pr="000D6FEC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Вошли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в тройку : третье место в Топ-10 "Классических университетов" занимает Сумский государственный университет (</w:t>
            </w:r>
            <w:r w:rsidRPr="000D6FEC">
              <w:rPr>
                <w:rFonts w:ascii="Times New Roman" w:hAnsi="Times New Roman"/>
                <w:sz w:val="24"/>
                <w:szCs w:val="24"/>
                <w:lang w:val="ru-RU"/>
              </w:rPr>
              <w:t>кратко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) // Панорама. – 2013. – № 29.- 17-24 июля. – С. А4.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lastRenderedPageBreak/>
              <w:t>12.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0D6FE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Pr="000D6FEC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Вступительная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кампания : лидирующие позиции занимает СумГУ </w:t>
            </w:r>
            <w:r w:rsidR="000D6FEC" w:rsidRPr="000D6FEC">
              <w:rPr>
                <w:rFonts w:ascii="Times New Roman" w:hAnsi="Times New Roman"/>
                <w:sz w:val="24"/>
                <w:szCs w:val="24"/>
              </w:rPr>
              <w:t>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более 7 тыс. заявлений (кратко) // Панорама. – 2013. – №</w:t>
            </w:r>
            <w:r w:rsidRPr="000D6FEC">
              <w:rPr>
                <w:rFonts w:ascii="Times New Roman" w:hAnsi="Times New Roman"/>
                <w:sz w:val="24"/>
                <w:szCs w:val="24"/>
                <w:lang w:val="en-US"/>
              </w:rPr>
              <w:t> </w:t>
            </w:r>
            <w:r w:rsidR="000D6FEC" w:rsidRPr="000D6FEC">
              <w:rPr>
                <w:rFonts w:ascii="Times New Roman" w:hAnsi="Times New Roman"/>
                <w:sz w:val="24"/>
                <w:szCs w:val="24"/>
              </w:rPr>
              <w:t>30.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24-31 июля. – С. А4.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19.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0D6FE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Гончарук, Н.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Из абитуриентов </w:t>
            </w:r>
            <w:r w:rsidR="000D6FEC" w:rsidRPr="000D6FEC">
              <w:rPr>
                <w:rFonts w:ascii="Times New Roman" w:hAnsi="Times New Roman"/>
                <w:sz w:val="24"/>
                <w:szCs w:val="24"/>
              </w:rPr>
              <w:t>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в студенты : на Сумщине наибольшее число абитуриентов собрал СумГУ / Н. Гончарук // Панора</w:t>
            </w:r>
            <w:r w:rsidR="000D6FEC" w:rsidRPr="000D6FEC">
              <w:rPr>
                <w:rFonts w:ascii="Times New Roman" w:hAnsi="Times New Roman"/>
                <w:sz w:val="24"/>
                <w:szCs w:val="24"/>
              </w:rPr>
              <w:t>ма. – 2013. – № 33.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14-21 августа. – С. А3.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34.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F7240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Гринка, А.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Наши за границей : сумские молодые легкоатлеты удивили своими результатами на международной арене. [Среди них магистранты СумГУ Виктория Пятаченко и Виталий Корж] / А.</w:t>
            </w:r>
            <w:r w:rsidR="00F72404">
              <w:rPr>
                <w:rFonts w:ascii="Times New Roman" w:hAnsi="Times New Roman"/>
                <w:sz w:val="24"/>
                <w:szCs w:val="24"/>
              </w:rPr>
              <w:t> 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Гринка // Панорама. – 2013. – № 28.</w:t>
            </w:r>
            <w:r w:rsidR="00F72404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10-17 июля. – С. А17.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20.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F7240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До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сумських вишів абітурієнти подали більше 14 тисяч заяв : лідером за кількістю поданих заяв залишається Сумський державний університет // Сумщина. – 2013. – № 29.</w:t>
            </w:r>
            <w:r w:rsidR="00F72404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24 липня. – С. 2.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15.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F7240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Дорошенко, О.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Анатолій Васильєв: "Для нашого випускника немає кордонів" </w:t>
            </w:r>
            <w:r w:rsidRPr="000D6FEC">
              <w:rPr>
                <w:rFonts w:ascii="Times New Roman" w:hAnsi="Times New Roman"/>
                <w:sz w:val="24"/>
                <w:szCs w:val="24"/>
                <w:lang w:val="ru-RU"/>
              </w:rPr>
              <w:t>[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інтерв'ю з ректором Сумського державного університету Анатолієм Васильєвим</w:t>
            </w:r>
            <w:r w:rsidRPr="000D6FEC">
              <w:rPr>
                <w:rFonts w:ascii="Times New Roman" w:hAnsi="Times New Roman"/>
                <w:sz w:val="24"/>
                <w:szCs w:val="24"/>
                <w:lang w:val="ru-RU"/>
              </w:rPr>
              <w:t>]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/ О.</w:t>
            </w:r>
            <w:r w:rsidRPr="000D6FEC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Дорошенко // Сумщина. – 2013. – № 33.</w:t>
            </w:r>
            <w:r w:rsidR="00F72404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21 серпня. – С. 6.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25.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F7240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Задля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здоров'я ст</w:t>
            </w:r>
            <w:r w:rsidR="00F72404">
              <w:rPr>
                <w:rFonts w:ascii="Times New Roman" w:hAnsi="Times New Roman"/>
                <w:sz w:val="24"/>
                <w:szCs w:val="24"/>
              </w:rPr>
              <w:t>удентів 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: створення санаторію-профілакторію Сумського державного університету // Сумський регіон. – 2013. – № 12.</w:t>
            </w:r>
            <w:r w:rsidR="00F72404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30 липня. – С. 7.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35.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F7240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Залишаємось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у когорті лідерів</w:t>
            </w:r>
            <w:r w:rsidR="00F72404">
              <w:rPr>
                <w:rFonts w:ascii="Times New Roman" w:hAnsi="Times New Roman"/>
                <w:sz w:val="24"/>
                <w:szCs w:val="24"/>
              </w:rPr>
              <w:t> 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: у місті Гейтсхед (Великобританія) відбувся командний чемпіонат Європи з легкої атлетики, у якому успішно відстояли честь України і магістранти СумДУ </w:t>
            </w:r>
            <w:r w:rsidR="00F72404">
              <w:rPr>
                <w:rFonts w:ascii="Times New Roman" w:hAnsi="Times New Roman"/>
                <w:sz w:val="24"/>
                <w:szCs w:val="24"/>
              </w:rPr>
              <w:t>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Вікторія П’ятаченко та Анна Плотіцина // Проф</w:t>
            </w:r>
            <w:r w:rsidR="00F72404">
              <w:rPr>
                <w:rFonts w:ascii="Times New Roman" w:hAnsi="Times New Roman"/>
                <w:sz w:val="24"/>
                <w:szCs w:val="24"/>
              </w:rPr>
              <w:t>спілкові вісті. – 2013. – № 26.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6 червня. – С. 15.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21.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F7240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Ісіпчук, Н.</w:t>
            </w:r>
            <w:r w:rsidR="00F72404">
              <w:rPr>
                <w:rFonts w:ascii="Times New Roman" w:hAnsi="Times New Roman"/>
                <w:sz w:val="24"/>
                <w:szCs w:val="24"/>
              </w:rPr>
              <w:t xml:space="preserve"> Літо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пора освіти</w:t>
            </w:r>
            <w:r w:rsidR="00F72404">
              <w:rPr>
                <w:rFonts w:ascii="Times New Roman" w:hAnsi="Times New Roman"/>
                <w:sz w:val="24"/>
                <w:szCs w:val="24"/>
              </w:rPr>
              <w:t> 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: до приймальної комісії СумДУ станом на 22 липня надійшло близько 8 тисяч заяв / Н. Ісіпчук, Л.</w:t>
            </w:r>
            <w:r w:rsidR="00F72404">
              <w:rPr>
                <w:rFonts w:ascii="Times New Roman" w:hAnsi="Times New Roman"/>
                <w:sz w:val="24"/>
                <w:szCs w:val="24"/>
              </w:rPr>
              <w:t> 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Барк</w:t>
            </w:r>
            <w:r w:rsidR="00F72404">
              <w:rPr>
                <w:rFonts w:ascii="Times New Roman" w:hAnsi="Times New Roman"/>
                <w:sz w:val="24"/>
                <w:szCs w:val="24"/>
              </w:rPr>
              <w:t>ова // Сумщина. – 2013. – № 30.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31 липня. – С. 23.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F7240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Колишнім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військ</w:t>
            </w:r>
            <w:r w:rsidR="00F72404">
              <w:rPr>
                <w:rFonts w:ascii="Times New Roman" w:hAnsi="Times New Roman"/>
                <w:sz w:val="24"/>
                <w:szCs w:val="24"/>
              </w:rPr>
              <w:t>овослужбовцям допомагає держава 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: на Сумщині отримали свідоцтво та сертифікати 30</w:t>
            </w:r>
            <w:r w:rsidR="00F72404">
              <w:rPr>
                <w:rFonts w:ascii="Times New Roman" w:hAnsi="Times New Roman"/>
                <w:sz w:val="24"/>
                <w:szCs w:val="24"/>
              </w:rPr>
              <w:t> 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військовослужбовців, які безкоштовно пройшли професійну перепідготовку за державною програмою у Сумському державному університеті // Сумщина. – 2013. – № 31.</w:t>
            </w:r>
            <w:r w:rsidR="00F72404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7 серпня. – С. 2.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lastRenderedPageBreak/>
              <w:t>37.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F7240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Кудлай, Е.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Донецкие медали : сумские легкоатлеты завоевали 4 медали на чемпионате Украины в Донецке. Среди спортсменов магистранты СумГУ </w:t>
            </w:r>
            <w:r w:rsidR="00F72404">
              <w:rPr>
                <w:rFonts w:ascii="Times New Roman" w:hAnsi="Times New Roman"/>
                <w:sz w:val="24"/>
                <w:szCs w:val="24"/>
              </w:rPr>
              <w:t>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Виталий Корж, Виталий Бутрым и Виктория Пятаченко / Е. Кудлай // Данкор. – 2013. – № 31.</w:t>
            </w:r>
            <w:r w:rsidR="00F72404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31 июля. – С.</w:t>
            </w:r>
            <w:r w:rsidR="00F72404">
              <w:rPr>
                <w:rFonts w:ascii="Times New Roman" w:hAnsi="Times New Roman"/>
                <w:sz w:val="24"/>
                <w:szCs w:val="24"/>
              </w:rPr>
              <w:t> 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А13.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36.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F7240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Кудлай, Е.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Студентка, спортсменка и просто красавица</w:t>
            </w:r>
            <w:r w:rsidR="00F72404">
              <w:rPr>
                <w:rFonts w:ascii="Times New Roman" w:hAnsi="Times New Roman"/>
                <w:sz w:val="24"/>
                <w:szCs w:val="24"/>
              </w:rPr>
              <w:t> 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: сборная Украины пополнилась очередной воспитанницей сумс</w:t>
            </w:r>
            <w:r w:rsidR="00F72404">
              <w:rPr>
                <w:rFonts w:ascii="Times New Roman" w:hAnsi="Times New Roman"/>
                <w:sz w:val="24"/>
                <w:szCs w:val="24"/>
              </w:rPr>
              <w:t>кого биатлона, студенткой СумГУ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Юлией Джимой / Е. Кудлай // Данкор. – 2013. – № 29.</w:t>
            </w:r>
            <w:r w:rsidR="00F72404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17 июля. – С. А12.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F7240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Кутах, А.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Молодь шукає роботу : СумДУ співпрацює із більш ніж 800 підприємствами з питань підготовки, перепідготовки фахівців, науково-технічного співробітництва / А. Кутах // Сумщина. – 2013. – № 27.</w:t>
            </w:r>
            <w:r w:rsidR="00F72404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10 липня. – С. 5.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32.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F7240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Кутах, А.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Студентські "заробітки" : СумДУ допомагає студентам в працевлаштуванні літом, про це зазначає начальник відділу практики та інтеграційних зв'язків із замовниками кадрів СумДУ Роман Васькін / А. Кутах // Сумщина. – 2013. – № 26.</w:t>
            </w:r>
            <w:r w:rsidR="00F72404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3 липня. – С. 22.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38.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F7240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Наши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люди </w:t>
            </w:r>
            <w:r w:rsidR="00F72404">
              <w:rPr>
                <w:rFonts w:ascii="Times New Roman" w:hAnsi="Times New Roman"/>
                <w:sz w:val="24"/>
                <w:szCs w:val="24"/>
              </w:rPr>
              <w:t>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в сборной! : удачно выступив в Донецке 23-27 июля на чемпионате Украины, магистранты Сумского государственного университета </w:t>
            </w:r>
            <w:r w:rsidR="00F72404">
              <w:rPr>
                <w:rFonts w:ascii="Times New Roman" w:hAnsi="Times New Roman"/>
                <w:sz w:val="24"/>
                <w:szCs w:val="24"/>
              </w:rPr>
              <w:t>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Виталий Корж, Виталий Бутрым и Виктория Пятаченко </w:t>
            </w:r>
            <w:r w:rsidR="00F72404">
              <w:rPr>
                <w:rFonts w:ascii="Times New Roman" w:hAnsi="Times New Roman"/>
                <w:sz w:val="24"/>
                <w:szCs w:val="24"/>
              </w:rPr>
              <w:t>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получили право на участие в мировом первенстве по легкой атлети</w:t>
            </w:r>
            <w:r w:rsidR="00F72404">
              <w:rPr>
                <w:rFonts w:ascii="Times New Roman" w:hAnsi="Times New Roman"/>
                <w:sz w:val="24"/>
                <w:szCs w:val="24"/>
              </w:rPr>
              <w:t>ке // Ваш шанс. – 2013. – № 32.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7-14 августа. – С. 29А.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39.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426F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Наших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спортсменов наградили : за победы на XXVII Всемирной Универсиаде в Казани сумские спринтеры, магистранты СумГУ Виктория Пятаченко и Виталий Корж, награждены орденами "За заслуги" ІІІ степени // Ваш шанс. – 2013. – № 31.</w:t>
            </w:r>
            <w:r w:rsidR="00426F31" w:rsidRPr="000D6FEC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31 июля-7 августа. – С. 29А.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16.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426F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Не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було б щастя, так сайт допоміг : згідно з даними міжнародного рейтингу онлайн-активності на сайтах вишів Webometrics Сумський державний університет займає 180 позицію // Україна молода. – 2013. – № 114.</w:t>
            </w:r>
            <w:r w:rsidR="00426F31" w:rsidRPr="000D6FEC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9-10 серпня. – С. 3.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lastRenderedPageBreak/>
              <w:t>4.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48157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Не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пропасть в треугольнике : 25 июня в СумГУ прошла встреча с журналистами, </w:t>
            </w:r>
            <w:r w:rsidR="00426F31">
              <w:rPr>
                <w:rFonts w:ascii="Times New Roman" w:hAnsi="Times New Roman"/>
                <w:sz w:val="24"/>
                <w:szCs w:val="24"/>
              </w:rPr>
              <w:t>которая б</w:t>
            </w:r>
            <w:r w:rsidR="00426F31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ыла 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посвящена обеспечению выпускников вузов первым рабочим мест</w:t>
            </w:r>
            <w:r w:rsidR="00426F31">
              <w:rPr>
                <w:rFonts w:ascii="Times New Roman" w:hAnsi="Times New Roman"/>
                <w:sz w:val="24"/>
                <w:szCs w:val="24"/>
              </w:rPr>
              <w:t>ом // Ваш шанс. – 2013. – № 27.</w:t>
            </w:r>
            <w:r w:rsidR="00426F31" w:rsidRPr="000D6FEC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3-10 июля. – С. 15А.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23.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426F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Ольшанская, Д.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Взяли двести из двухсот : выпускницы школы № 10 </w:t>
            </w:r>
            <w:r w:rsidR="00426F31" w:rsidRPr="000D6FEC">
              <w:rPr>
                <w:rFonts w:ascii="Times New Roman" w:hAnsi="Times New Roman"/>
                <w:sz w:val="24"/>
                <w:szCs w:val="24"/>
              </w:rPr>
              <w:t>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медалистки, стипендиаты городского головы </w:t>
            </w:r>
            <w:r w:rsidR="00426F31" w:rsidRPr="000D6FEC">
              <w:rPr>
                <w:rFonts w:ascii="Times New Roman" w:hAnsi="Times New Roman"/>
                <w:sz w:val="24"/>
                <w:szCs w:val="24"/>
              </w:rPr>
              <w:t>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Екатерина Потапенко и Анна Загребельная прошли тестирование с максимально возможным результатом и решили получить высшее образование в Сумском государственном университете</w:t>
            </w:r>
            <w:r w:rsidR="00426F31">
              <w:rPr>
                <w:rFonts w:ascii="Times New Roman" w:hAnsi="Times New Roman"/>
                <w:sz w:val="24"/>
                <w:szCs w:val="24"/>
                <w:lang w:val="ru-RU"/>
              </w:rPr>
              <w:t> 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/ Д. Ольшанская // Данкор. – 2013. – № 34.- 21 августа. – С. А7.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22.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00381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Ольшанская, Д.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Вступительная кампания уже в финале : в СумГУ поступило </w:t>
            </w:r>
            <w:r w:rsidR="00426F31">
              <w:rPr>
                <w:rFonts w:ascii="Times New Roman" w:hAnsi="Times New Roman"/>
                <w:sz w:val="24"/>
                <w:szCs w:val="24"/>
              </w:rPr>
              <w:t>наибольшее количество заявлений</w:t>
            </w:r>
            <w:r w:rsidR="00426F31">
              <w:rPr>
                <w:rFonts w:ascii="Times New Roman" w:hAnsi="Times New Roman"/>
                <w:sz w:val="24"/>
                <w:szCs w:val="24"/>
                <w:lang w:val="ru-RU"/>
              </w:rPr>
              <w:t> 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/ Д. Ольшанская // Данкор. – 2013. – № 31.- 31 июля. – С. А1, А5.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426F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Первое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рабочее место: быль или не быть? </w:t>
            </w:r>
            <w:r w:rsidRPr="000D6FEC">
              <w:rPr>
                <w:rFonts w:ascii="Times New Roman" w:hAnsi="Times New Roman"/>
                <w:sz w:val="24"/>
                <w:szCs w:val="24"/>
                <w:lang w:val="ru-RU"/>
              </w:rPr>
              <w:t>[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Центр карьеры, открывшийся на базе СумГУ </w:t>
            </w:r>
            <w:r w:rsidR="00426F31" w:rsidRPr="000D6FEC">
              <w:rPr>
                <w:rFonts w:ascii="Times New Roman" w:hAnsi="Times New Roman"/>
                <w:sz w:val="24"/>
                <w:szCs w:val="24"/>
              </w:rPr>
              <w:t>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поддержка студенту</w:t>
            </w:r>
            <w:r w:rsidRPr="000D6FEC">
              <w:rPr>
                <w:rFonts w:ascii="Times New Roman" w:hAnsi="Times New Roman"/>
                <w:sz w:val="24"/>
                <w:szCs w:val="24"/>
                <w:lang w:val="ru-RU"/>
              </w:rPr>
              <w:t>]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// Данкор. – 2013. – № 31.- 31 июля. – С. А8-А9.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48157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Перелік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книг, яким надано гриф МОН України у квітні 2013 року : до списку увійшли три книги співробітників СумДУ // Вища школа. – 2013. – № 6. – С. 113-125.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40.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426F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Президент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нагородив сумських чемпіонів Універсіади : на XXVII Всесвітній літній Універсіаді магістранти СумДУ, легкоатлети Вікторія П'ятаченко та Віталій Корж у складі збірних вибороли золоті медалі // Сумщина. – 2013. – № 30.</w:t>
            </w:r>
            <w:r w:rsidR="00426F31" w:rsidRPr="000D6FEC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31 липня. – С. 4.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41.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426F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Президентские</w:t>
            </w:r>
            <w:r w:rsidR="00426F31">
              <w:rPr>
                <w:rFonts w:ascii="Times New Roman" w:hAnsi="Times New Roman"/>
                <w:sz w:val="24"/>
                <w:szCs w:val="24"/>
              </w:rPr>
              <w:t xml:space="preserve"> стипендии </w:t>
            </w:r>
            <w:r w:rsidR="00426F31" w:rsidRPr="000D6FEC">
              <w:rPr>
                <w:rFonts w:ascii="Times New Roman" w:hAnsi="Times New Roman"/>
                <w:sz w:val="24"/>
                <w:szCs w:val="24"/>
              </w:rPr>
              <w:t>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спортсменам и тренерам : среди стипендиатов студентка СумГУ Юлия Джима </w:t>
            </w:r>
            <w:r w:rsidR="00426F31" w:rsidRPr="000D6FEC">
              <w:rPr>
                <w:rFonts w:ascii="Times New Roman" w:hAnsi="Times New Roman"/>
                <w:sz w:val="24"/>
                <w:szCs w:val="24"/>
              </w:rPr>
              <w:t>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серебрянный призер чемпионата мира 2013 года по биатлону // Ваш шанс. – 2013. – № 32.</w:t>
            </w:r>
            <w:r w:rsidR="00426F31" w:rsidRPr="000D6FEC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7-14 августа. – С. 29А.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26.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9A281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Санаторий-профилакторий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СумГУ сумчанам ждать к сент</w:t>
            </w:r>
            <w:r w:rsidR="00616C3C">
              <w:rPr>
                <w:rFonts w:ascii="Times New Roman" w:hAnsi="Times New Roman"/>
                <w:sz w:val="24"/>
                <w:szCs w:val="24"/>
              </w:rPr>
              <w:t>ябрю // Данкор. – 2013. – № 33.</w:t>
            </w:r>
            <w:r w:rsidR="00616C3C" w:rsidRPr="000D6FEC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14 августа. – С. А10.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lastRenderedPageBreak/>
              <w:t>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48157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Состоялась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рабочая встреча секретаря Сумской епархии с ректором СумГУ : в ходе встречи обсуждались вопросы подготовки и проведения научно-практической конференции, посвященной 1025-летию Крещения Руси // Прав</w:t>
            </w:r>
            <w:r w:rsidR="00616C3C">
              <w:rPr>
                <w:rFonts w:ascii="Times New Roman" w:hAnsi="Times New Roman"/>
                <w:sz w:val="24"/>
                <w:szCs w:val="24"/>
              </w:rPr>
              <w:t>ославна Сумщина. – 2013. – № 6.</w:t>
            </w:r>
            <w:r w:rsidR="00616C3C" w:rsidRPr="000D6FEC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червень. – С. 8.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48157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Старосельский, В.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Выселяют... 20 лет спустя : ветерана милиции и чернобыльца хотят лишить квартиры в общежитии СумГУ / В.</w:t>
            </w:r>
            <w:r w:rsidRPr="000D6FEC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Старосельск</w:t>
            </w:r>
            <w:r w:rsidR="00616C3C">
              <w:rPr>
                <w:rFonts w:ascii="Times New Roman" w:hAnsi="Times New Roman"/>
                <w:sz w:val="24"/>
                <w:szCs w:val="24"/>
              </w:rPr>
              <w:t>ий // Ваш шанс. – 2013. – № 30.</w:t>
            </w:r>
            <w:r w:rsidR="00616C3C" w:rsidRPr="000D6FEC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24-31 июля. – С. 9А.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17.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616C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СумДУ</w:t>
            </w:r>
            <w:r w:rsidR="00616C3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16C3C" w:rsidRPr="000D6FEC">
              <w:rPr>
                <w:rFonts w:ascii="Times New Roman" w:hAnsi="Times New Roman"/>
                <w:sz w:val="24"/>
                <w:szCs w:val="24"/>
              </w:rPr>
              <w:t>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у трійці найкращих</w:t>
            </w:r>
            <w:r w:rsidR="00616C3C">
              <w:rPr>
                <w:rFonts w:ascii="Times New Roman" w:hAnsi="Times New Roman"/>
                <w:sz w:val="24"/>
                <w:szCs w:val="24"/>
                <w:lang w:val="ru-RU"/>
              </w:rPr>
              <w:t> 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>: другий рік поспіль СумДУ посів престижну третю позицію у групі "Класичні університети" серед вищих навчальних закладів держави за підсумками загальнонаціонального рейтингу Міністерства освіти і науки України та Інституту інноваційних технологій і змісту освіти (коротко) // Сумщина. – 2013. – № 28.- 17 липня. – С. 6.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42.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48157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Сумские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студенты завоевали "золото" : магистранты СумГУ, легкоатлеты Виктория Пятаченко и Виталий Корж, в составе национальных сборных поднялись на высшую ступень пьедестала XII Всемирной летней универсиады в Казани (Российская Федерация) // Данкор. – 2013. – № 29.</w:t>
            </w:r>
            <w:r w:rsidR="00616C3C" w:rsidRPr="000D6FEC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17 июля. – С. А13.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18.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616C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Сумской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университет разработал программы для китайской артиллерии : СумГУ представил результаты разработки научно-технической продукции для Китайской Народной Республики // Украинская техническая газета. – 2013. – № 31-32.</w:t>
            </w:r>
            <w:r w:rsidR="00616C3C" w:rsidRPr="000D6FEC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13 августа. – С. 3.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43.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616C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Сумчани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відзначили День шахів : 24 липня в клубі "Інтелект" СумДУ відбулися урочисті збори з нагоди відзначення Дня шахів в Україні // Сумщина. – 2013. – № 30.</w:t>
            </w:r>
            <w:r w:rsidR="00616C3C" w:rsidRPr="000D6FEC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31 липня. – С. 10.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45.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616C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Терновая, А.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Василий Чубур</w:t>
            </w:r>
            <w:r w:rsidR="00616C3C">
              <w:rPr>
                <w:rFonts w:ascii="Times New Roman" w:hAnsi="Times New Roman"/>
                <w:sz w:val="24"/>
                <w:szCs w:val="24"/>
                <w:lang w:val="ru-RU"/>
              </w:rPr>
              <w:t> 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: "Я </w:t>
            </w:r>
            <w:r w:rsidR="00616C3C" w:rsidRPr="000D6FEC">
              <w:rPr>
                <w:rFonts w:ascii="Times New Roman" w:hAnsi="Times New Roman"/>
                <w:sz w:val="24"/>
                <w:szCs w:val="24"/>
              </w:rPr>
              <w:t>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пониматель" : основная тема стихов В. Чубура, известного писателя, </w:t>
            </w:r>
            <w:r w:rsidR="00616C3C">
              <w:rPr>
                <w:rFonts w:ascii="Times New Roman" w:hAnsi="Times New Roman"/>
                <w:sz w:val="24"/>
                <w:szCs w:val="24"/>
              </w:rPr>
              <w:t xml:space="preserve">переводчика, сотрудника СумГУ, </w:t>
            </w:r>
            <w:r w:rsidR="00616C3C" w:rsidRPr="000D6FEC">
              <w:rPr>
                <w:rFonts w:ascii="Times New Roman" w:hAnsi="Times New Roman"/>
                <w:sz w:val="24"/>
                <w:szCs w:val="24"/>
              </w:rPr>
              <w:t>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поиск смысла жизни / А. Терновая // Ваш шанс. – 2013. – № 25.- 19-26 июня. – С. 30А.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11.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48157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Pr="000D6FEC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У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СумДУ військовослужбовці освоїли нову профе</w:t>
            </w:r>
            <w:r w:rsidR="00616C3C">
              <w:rPr>
                <w:rFonts w:ascii="Times New Roman" w:hAnsi="Times New Roman"/>
                <w:sz w:val="24"/>
                <w:szCs w:val="24"/>
              </w:rPr>
              <w:t>сію // Сумщина. – 2013. – № 32.</w:t>
            </w:r>
            <w:r w:rsidR="00616C3C" w:rsidRPr="000D6FEC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14 серпня. – С. 5.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lastRenderedPageBreak/>
              <w:t>44.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616C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sz w:val="24"/>
                <w:szCs w:val="24"/>
              </w:rPr>
              <w:t>Універсіада-2013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: українські легкоатлетичні четвірки вибороли золоті медалі Всесвітніх літніх студентських ігор в естафеті 4х100 м у змаганнях серед чоловіків і жінок. Серед переможців магістранти СумДУ Вікторія П'ятаченко та Віталій Корж // Урядовий кур'єр. – 2013. – № 125.</w:t>
            </w:r>
            <w:r w:rsidR="00616C3C" w:rsidRPr="000D6FEC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16 липня. – С. 16.</w:t>
            </w:r>
          </w:p>
        </w:tc>
      </w:tr>
      <w:tr w:rsidR="00D70B16" w:rsidRPr="000D6FEC" w:rsidTr="00D70B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D70B16"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>28.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70B16" w:rsidRPr="000D6FEC" w:rsidRDefault="00D70B16" w:rsidP="0048157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Pr="000D6FEC">
              <w:rPr>
                <w:rFonts w:ascii="Times New Roman" w:hAnsi="Times New Roman"/>
                <w:b/>
                <w:bCs/>
                <w:sz w:val="24"/>
                <w:szCs w:val="24"/>
              </w:rPr>
              <w:t>Фестиваль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"Інший погляд" розширює кордони : фестиваль "Інший погляд" із секції "Реклама та зв'язки з громадськістю" кафедри журналістики та філології СумДУ набуває міжнародного масшт</w:t>
            </w:r>
            <w:r w:rsidR="00616C3C">
              <w:rPr>
                <w:rFonts w:ascii="Times New Roman" w:hAnsi="Times New Roman"/>
                <w:sz w:val="24"/>
                <w:szCs w:val="24"/>
              </w:rPr>
              <w:t>абу // Сумщина. – 2013. – № 33.</w:t>
            </w:r>
            <w:r w:rsidR="00616C3C" w:rsidRPr="000D6FEC">
              <w:rPr>
                <w:rFonts w:ascii="Times New Roman" w:hAnsi="Times New Roman"/>
                <w:sz w:val="24"/>
                <w:szCs w:val="24"/>
              </w:rPr>
              <w:t xml:space="preserve"> –</w:t>
            </w:r>
            <w:r w:rsidRPr="000D6FEC">
              <w:rPr>
                <w:rFonts w:ascii="Times New Roman" w:hAnsi="Times New Roman"/>
                <w:sz w:val="24"/>
                <w:szCs w:val="24"/>
              </w:rPr>
              <w:t xml:space="preserve"> 21 серпня. – С. 20.</w:t>
            </w:r>
          </w:p>
        </w:tc>
      </w:tr>
    </w:tbl>
    <w:p w:rsidR="00CD7520" w:rsidRDefault="00CD7520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D7520" w:rsidRDefault="00CD7520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D7520" w:rsidRDefault="00CD7520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ab/>
      </w:r>
    </w:p>
    <w:sectPr w:rsidR="00CD7520">
      <w:footerReference w:type="default" r:id="rId11"/>
      <w:pgSz w:w="8400" w:h="11900" w:code="9"/>
      <w:pgMar w:top="400" w:right="400" w:bottom="400" w:left="400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5291" w:rsidRDefault="00315291" w:rsidP="000D6FEC">
      <w:pPr>
        <w:spacing w:after="0" w:line="240" w:lineRule="auto"/>
      </w:pPr>
      <w:r>
        <w:separator/>
      </w:r>
    </w:p>
  </w:endnote>
  <w:endnote w:type="continuationSeparator" w:id="0">
    <w:p w:rsidR="00315291" w:rsidRDefault="00315291" w:rsidP="000D6F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6FEC" w:rsidRDefault="000D6FEC">
    <w:pPr>
      <w:pStyle w:val="a5"/>
      <w:jc w:val="center"/>
    </w:pPr>
    <w:r>
      <w:fldChar w:fldCharType="begin"/>
    </w:r>
    <w:r>
      <w:instrText>PAGE   \* MERGEFORMAT</w:instrText>
    </w:r>
    <w:r>
      <w:fldChar w:fldCharType="separate"/>
    </w:r>
    <w:r w:rsidR="002C0D49" w:rsidRPr="002C0D49">
      <w:rPr>
        <w:noProof/>
        <w:lang w:val="ru-RU"/>
      </w:rPr>
      <w:t>1</w:t>
    </w:r>
    <w:r>
      <w:fldChar w:fldCharType="end"/>
    </w:r>
  </w:p>
  <w:p w:rsidR="000D6FEC" w:rsidRDefault="000D6FE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5291" w:rsidRDefault="00315291" w:rsidP="000D6FEC">
      <w:pPr>
        <w:spacing w:after="0" w:line="240" w:lineRule="auto"/>
      </w:pPr>
      <w:r>
        <w:separator/>
      </w:r>
    </w:p>
  </w:footnote>
  <w:footnote w:type="continuationSeparator" w:id="0">
    <w:p w:rsidR="00315291" w:rsidRDefault="00315291" w:rsidP="000D6F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DE16E6"/>
    <w:multiLevelType w:val="multilevel"/>
    <w:tmpl w:val="50509166"/>
    <w:lvl w:ilvl="0">
      <w:numFmt w:val="decimal"/>
      <w:lvlText w:val="%1"/>
      <w:lvlJc w:val="left"/>
      <w:pPr>
        <w:tabs>
          <w:tab w:val="num" w:pos="1635"/>
        </w:tabs>
        <w:ind w:left="1635" w:hanging="1635"/>
      </w:pPr>
      <w:rPr>
        <w:rFonts w:cs="Times New Roman" w:hint="default"/>
      </w:rPr>
    </w:lvl>
    <w:lvl w:ilvl="1">
      <w:start w:val="542"/>
      <w:numFmt w:val="decimal"/>
      <w:lvlText w:val="%1-%2"/>
      <w:lvlJc w:val="left"/>
      <w:pPr>
        <w:tabs>
          <w:tab w:val="num" w:pos="1635"/>
        </w:tabs>
        <w:ind w:left="1635" w:hanging="1635"/>
      </w:pPr>
      <w:rPr>
        <w:rFonts w:cs="Times New Roman" w:hint="default"/>
      </w:rPr>
    </w:lvl>
    <w:lvl w:ilvl="2">
      <w:start w:val="33"/>
      <w:numFmt w:val="decimal"/>
      <w:lvlText w:val="%1-%2-%3"/>
      <w:lvlJc w:val="left"/>
      <w:pPr>
        <w:tabs>
          <w:tab w:val="num" w:pos="1635"/>
        </w:tabs>
        <w:ind w:left="1635" w:hanging="1635"/>
      </w:pPr>
      <w:rPr>
        <w:rFonts w:cs="Times New Roman" w:hint="default"/>
      </w:rPr>
    </w:lvl>
    <w:lvl w:ilvl="3">
      <w:start w:val="10"/>
      <w:numFmt w:val="decimal"/>
      <w:lvlText w:val="%1-%2-%3-%4"/>
      <w:lvlJc w:val="left"/>
      <w:pPr>
        <w:tabs>
          <w:tab w:val="num" w:pos="1635"/>
        </w:tabs>
        <w:ind w:left="1635" w:hanging="1635"/>
      </w:pPr>
      <w:rPr>
        <w:rFonts w:cs="Times New Roman" w:hint="default"/>
      </w:rPr>
    </w:lvl>
    <w:lvl w:ilvl="4">
      <w:start w:val="39"/>
      <w:numFmt w:val="decimal"/>
      <w:lvlText w:val="%1-%2-%3-%4-%5"/>
      <w:lvlJc w:val="left"/>
      <w:pPr>
        <w:tabs>
          <w:tab w:val="num" w:pos="1635"/>
        </w:tabs>
        <w:ind w:left="1635" w:hanging="1635"/>
      </w:pPr>
      <w:rPr>
        <w:rFonts w:cs="Times New Roman" w:hint="default"/>
      </w:rPr>
    </w:lvl>
    <w:lvl w:ilvl="5">
      <w:start w:val="1"/>
      <w:numFmt w:val="decimal"/>
      <w:lvlText w:val="%1-%2-%3-%4-%5.%6"/>
      <w:lvlJc w:val="left"/>
      <w:pPr>
        <w:tabs>
          <w:tab w:val="num" w:pos="1635"/>
        </w:tabs>
        <w:ind w:left="1635" w:hanging="1635"/>
      </w:pPr>
      <w:rPr>
        <w:rFonts w:cs="Times New Roman" w:hint="default"/>
      </w:rPr>
    </w:lvl>
    <w:lvl w:ilvl="6">
      <w:start w:val="1"/>
      <w:numFmt w:val="decimal"/>
      <w:lvlText w:val="%1-%2-%3-%4-%5.%6.%7"/>
      <w:lvlJc w:val="left"/>
      <w:pPr>
        <w:tabs>
          <w:tab w:val="num" w:pos="1635"/>
        </w:tabs>
        <w:ind w:left="1635" w:hanging="1635"/>
      </w:pPr>
      <w:rPr>
        <w:rFonts w:cs="Times New Roman" w:hint="default"/>
      </w:rPr>
    </w:lvl>
    <w:lvl w:ilvl="7">
      <w:start w:val="1"/>
      <w:numFmt w:val="decimal"/>
      <w:lvlText w:val="%1-%2-%3-%4-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-%2-%3-%4-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">
    <w:nsid w:val="2F910FAA"/>
    <w:multiLevelType w:val="hybridMultilevel"/>
    <w:tmpl w:val="1B3639EC"/>
    <w:lvl w:ilvl="0" w:tplc="E10E6388">
      <w:start w:val="1"/>
      <w:numFmt w:val="decimal"/>
      <w:lvlText w:val="%1."/>
      <w:lvlJc w:val="righ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7421970"/>
    <w:multiLevelType w:val="hybridMultilevel"/>
    <w:tmpl w:val="305C8602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18F4E73"/>
    <w:multiLevelType w:val="hybridMultilevel"/>
    <w:tmpl w:val="8A6243D8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82C09A7"/>
    <w:multiLevelType w:val="hybridMultilevel"/>
    <w:tmpl w:val="FD9A857E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1575"/>
    <w:rsid w:val="00003819"/>
    <w:rsid w:val="000A19B5"/>
    <w:rsid w:val="000B1120"/>
    <w:rsid w:val="000D6FEC"/>
    <w:rsid w:val="002C0D49"/>
    <w:rsid w:val="002C49F8"/>
    <w:rsid w:val="00315291"/>
    <w:rsid w:val="00426F31"/>
    <w:rsid w:val="00481575"/>
    <w:rsid w:val="00556E33"/>
    <w:rsid w:val="005D1956"/>
    <w:rsid w:val="00616C3C"/>
    <w:rsid w:val="006C78C5"/>
    <w:rsid w:val="006D5EA1"/>
    <w:rsid w:val="007E2E85"/>
    <w:rsid w:val="0089212A"/>
    <w:rsid w:val="009A281D"/>
    <w:rsid w:val="00A53AD8"/>
    <w:rsid w:val="00AB0BB9"/>
    <w:rsid w:val="00BF0F30"/>
    <w:rsid w:val="00C10405"/>
    <w:rsid w:val="00CD7520"/>
    <w:rsid w:val="00D315BA"/>
    <w:rsid w:val="00D70B16"/>
    <w:rsid w:val="00DA7B8F"/>
    <w:rsid w:val="00F72404"/>
    <w:rsid w:val="00FE6BEA"/>
    <w:rsid w:val="00FF0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184C1BC-26BB-48D0-BCD9-8AF527364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200" w:line="276" w:lineRule="auto"/>
    </w:pPr>
    <w:rPr>
      <w:rFonts w:cs="Times New Roman"/>
      <w:sz w:val="22"/>
      <w:szCs w:val="22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D6FEC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0D6FEC"/>
    <w:rPr>
      <w:rFonts w:cs="Times New Roman"/>
    </w:rPr>
  </w:style>
  <w:style w:type="paragraph" w:styleId="a5">
    <w:name w:val="footer"/>
    <w:basedOn w:val="a"/>
    <w:link w:val="a6"/>
    <w:uiPriority w:val="99"/>
    <w:unhideWhenUsed/>
    <w:rsid w:val="000D6FEC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locked/>
    <w:rsid w:val="000D6FEC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brary_ssu@ukr.ne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1722</Words>
  <Characters>9822</Characters>
  <Application>Microsoft Office Word</Application>
  <DocSecurity>0</DocSecurity>
  <Lines>81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Лена</dc:creator>
  <cp:keywords/>
  <dc:description/>
  <cp:lastModifiedBy>Николаенко Марина Сергеевна</cp:lastModifiedBy>
  <cp:revision>4</cp:revision>
  <dcterms:created xsi:type="dcterms:W3CDTF">2013-09-04T07:36:00Z</dcterms:created>
  <dcterms:modified xsi:type="dcterms:W3CDTF">2013-09-04T07:53:00Z</dcterms:modified>
</cp:coreProperties>
</file>