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>УДК 33.65.005.95</w:t>
      </w:r>
    </w:p>
    <w:p w:rsidR="00540D30" w:rsidRPr="00540D30" w:rsidRDefault="00540D30" w:rsidP="008516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40D30">
        <w:rPr>
          <w:rFonts w:ascii="Times New Roman" w:hAnsi="Times New Roman" w:cs="Times New Roman"/>
          <w:b/>
          <w:sz w:val="28"/>
          <w:szCs w:val="28"/>
        </w:rPr>
        <w:t>ЕФЕКТИВНІСТЬ ЗАСТОСУВАННЯ ПРОЕКТНОГО ПІДХОДУ ПІД ЧАС УПРАВЛІННЯ ПЕРСОНАЛОМ ЛОКОМОТИВНОГО ДЕПО СТ. СМОРОДИНЕ</w:t>
      </w:r>
    </w:p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 xml:space="preserve">С. В. </w:t>
      </w:r>
      <w:proofErr w:type="spellStart"/>
      <w:r w:rsidRPr="00540D30">
        <w:rPr>
          <w:rFonts w:ascii="Times New Roman" w:hAnsi="Times New Roman" w:cs="Times New Roman"/>
          <w:sz w:val="28"/>
          <w:szCs w:val="28"/>
        </w:rPr>
        <w:t>Глівенко</w:t>
      </w:r>
      <w:proofErr w:type="spellEnd"/>
      <w:r w:rsidRPr="00540D30">
        <w:rPr>
          <w:rFonts w:ascii="Times New Roman" w:hAnsi="Times New Roman" w:cs="Times New Roman"/>
          <w:sz w:val="28"/>
          <w:szCs w:val="28"/>
        </w:rPr>
        <w:t xml:space="preserve">, канд. </w:t>
      </w:r>
      <w:proofErr w:type="spellStart"/>
      <w:r w:rsidRPr="00540D30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540D30">
        <w:rPr>
          <w:rFonts w:ascii="Times New Roman" w:hAnsi="Times New Roman" w:cs="Times New Roman"/>
          <w:sz w:val="28"/>
          <w:szCs w:val="28"/>
        </w:rPr>
        <w:t xml:space="preserve">. наук, Н. В. Мірошниченко, </w:t>
      </w:r>
      <w:proofErr w:type="spellStart"/>
      <w:r w:rsidRPr="00540D30">
        <w:rPr>
          <w:rFonts w:ascii="Times New Roman" w:hAnsi="Times New Roman" w:cs="Times New Roman"/>
          <w:sz w:val="28"/>
          <w:szCs w:val="28"/>
        </w:rPr>
        <w:t>студенка</w:t>
      </w:r>
      <w:proofErr w:type="spellEnd"/>
    </w:p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>Сумський державний університет</w:t>
      </w:r>
    </w:p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</w:p>
    <w:p w:rsidR="00540D30" w:rsidRPr="0085162F" w:rsidRDefault="00540D30" w:rsidP="0085162F">
      <w:pPr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r w:rsidRPr="0085162F">
        <w:rPr>
          <w:rFonts w:ascii="Times New Roman" w:hAnsi="Times New Roman" w:cs="Times New Roman"/>
          <w:i/>
          <w:sz w:val="24"/>
          <w:szCs w:val="24"/>
        </w:rPr>
        <w:t xml:space="preserve">У статті розглянуто теоретичні основи проектного менеджменту в системі управління розвитку персоналу та вдосконалення системи управління персоналом на основі проектного підходу. Визначено зв'язок між проектом та управлінням – розроблено проект з удосконалення системи розвитку персоналу локомотивного депо ст. </w:t>
      </w:r>
      <w:proofErr w:type="spellStart"/>
      <w:r w:rsidRPr="0085162F">
        <w:rPr>
          <w:rFonts w:ascii="Times New Roman" w:hAnsi="Times New Roman" w:cs="Times New Roman"/>
          <w:i/>
          <w:sz w:val="24"/>
          <w:szCs w:val="24"/>
        </w:rPr>
        <w:t>Смородине</w:t>
      </w:r>
      <w:proofErr w:type="spellEnd"/>
      <w:r w:rsidRPr="0085162F">
        <w:rPr>
          <w:rFonts w:ascii="Times New Roman" w:hAnsi="Times New Roman" w:cs="Times New Roman"/>
          <w:i/>
          <w:sz w:val="24"/>
          <w:szCs w:val="24"/>
        </w:rPr>
        <w:t>.</w:t>
      </w:r>
    </w:p>
    <w:bookmarkEnd w:id="0"/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</w:p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0D30" w:rsidRPr="00540D30" w:rsidRDefault="0085162F" w:rsidP="0085162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Важливим фактором у напрямку ро</w:t>
      </w:r>
      <w:r w:rsidR="00540D30" w:rsidRPr="00540D30">
        <w:rPr>
          <w:rFonts w:ascii="Times New Roman" w:hAnsi="Times New Roman" w:cs="Times New Roman"/>
          <w:sz w:val="28"/>
          <w:szCs w:val="28"/>
        </w:rPr>
        <w:t>звитк</w:t>
      </w:r>
      <w:r>
        <w:rPr>
          <w:rFonts w:ascii="Times New Roman" w:hAnsi="Times New Roman" w:cs="Times New Roman"/>
          <w:sz w:val="28"/>
          <w:szCs w:val="28"/>
        </w:rPr>
        <w:t>у економіки є ефективне викорис</w:t>
      </w:r>
      <w:r w:rsidR="00540D30" w:rsidRPr="00540D30">
        <w:rPr>
          <w:rFonts w:ascii="Times New Roman" w:hAnsi="Times New Roman" w:cs="Times New Roman"/>
          <w:sz w:val="28"/>
          <w:szCs w:val="28"/>
        </w:rPr>
        <w:t>тання трудових ресурсів, їх досконала організація і постійна робота з ними в напря</w:t>
      </w:r>
      <w:r>
        <w:rPr>
          <w:rFonts w:ascii="Times New Roman" w:hAnsi="Times New Roman" w:cs="Times New Roman"/>
          <w:sz w:val="28"/>
          <w:szCs w:val="28"/>
        </w:rPr>
        <w:t>мку найбільшого ефекту від вико</w:t>
      </w:r>
      <w:r w:rsidR="00540D30" w:rsidRPr="00540D30">
        <w:rPr>
          <w:rFonts w:ascii="Times New Roman" w:hAnsi="Times New Roman" w:cs="Times New Roman"/>
          <w:sz w:val="28"/>
          <w:szCs w:val="28"/>
        </w:rPr>
        <w:t>ристання.</w:t>
      </w:r>
    </w:p>
    <w:p w:rsidR="00540D30" w:rsidRPr="00540D30" w:rsidRDefault="00540D30" w:rsidP="0085162F">
      <w:pPr>
        <w:jc w:val="both"/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>Метою проведеного дослідження стало</w:t>
      </w:r>
      <w:r w:rsidR="0085162F">
        <w:rPr>
          <w:rFonts w:ascii="Times New Roman" w:hAnsi="Times New Roman" w:cs="Times New Roman"/>
          <w:sz w:val="28"/>
          <w:szCs w:val="28"/>
        </w:rPr>
        <w:t xml:space="preserve"> удосконалення системи управлін</w:t>
      </w:r>
      <w:r w:rsidRPr="00540D30">
        <w:rPr>
          <w:rFonts w:ascii="Times New Roman" w:hAnsi="Times New Roman" w:cs="Times New Roman"/>
          <w:sz w:val="28"/>
          <w:szCs w:val="28"/>
        </w:rPr>
        <w:t>ня персоналом на основі проектного підходу</w:t>
      </w:r>
      <w:r w:rsidR="0085162F">
        <w:rPr>
          <w:rFonts w:ascii="Times New Roman" w:hAnsi="Times New Roman" w:cs="Times New Roman"/>
          <w:sz w:val="28"/>
          <w:szCs w:val="28"/>
        </w:rPr>
        <w:t>, тобто пов’язати проект зі ста</w:t>
      </w:r>
      <w:r w:rsidRPr="00540D30">
        <w:rPr>
          <w:rFonts w:ascii="Times New Roman" w:hAnsi="Times New Roman" w:cs="Times New Roman"/>
          <w:sz w:val="28"/>
          <w:szCs w:val="28"/>
        </w:rPr>
        <w:t xml:space="preserve">діями </w:t>
      </w:r>
      <w:r w:rsidR="0085162F">
        <w:rPr>
          <w:rFonts w:ascii="Times New Roman" w:hAnsi="Times New Roman" w:cs="Times New Roman"/>
          <w:sz w:val="28"/>
          <w:szCs w:val="28"/>
        </w:rPr>
        <w:t>розвитку персоналу для мінімаль</w:t>
      </w:r>
      <w:r w:rsidRPr="00540D30">
        <w:rPr>
          <w:rFonts w:ascii="Times New Roman" w:hAnsi="Times New Roman" w:cs="Times New Roman"/>
          <w:sz w:val="28"/>
          <w:szCs w:val="28"/>
        </w:rPr>
        <w:t>ного використання фінансових ресурсів та забезпечення кадрових потреб організації в стислі терміни.</w:t>
      </w:r>
    </w:p>
    <w:p w:rsidR="00540D30" w:rsidRPr="00540D30" w:rsidRDefault="00540D30" w:rsidP="0085162F">
      <w:pPr>
        <w:jc w:val="both"/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>Сутність поняття «проект розвитку персо</w:t>
      </w:r>
      <w:r w:rsidR="0085162F">
        <w:rPr>
          <w:rFonts w:ascii="Times New Roman" w:hAnsi="Times New Roman" w:cs="Times New Roman"/>
          <w:sz w:val="28"/>
          <w:szCs w:val="28"/>
        </w:rPr>
        <w:t>налу» – це тимчасова дія, що ви</w:t>
      </w:r>
      <w:r w:rsidRPr="00540D30">
        <w:rPr>
          <w:rFonts w:ascii="Times New Roman" w:hAnsi="Times New Roman" w:cs="Times New Roman"/>
          <w:sz w:val="28"/>
          <w:szCs w:val="28"/>
        </w:rPr>
        <w:t>конується для створення унікальною продукту чи послуги, спрямованої на розвиток персоналу.</w:t>
      </w:r>
    </w:p>
    <w:p w:rsidR="00540D30" w:rsidRPr="00540D30" w:rsidRDefault="00540D30" w:rsidP="0085162F">
      <w:pPr>
        <w:jc w:val="both"/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 xml:space="preserve">Застосування проектного підходу в управлінні персоналом на прикладі локомотивного депо ст. </w:t>
      </w:r>
      <w:proofErr w:type="spellStart"/>
      <w:r w:rsidRPr="00540D30">
        <w:rPr>
          <w:rFonts w:ascii="Times New Roman" w:hAnsi="Times New Roman" w:cs="Times New Roman"/>
          <w:sz w:val="28"/>
          <w:szCs w:val="28"/>
        </w:rPr>
        <w:t>Смородине</w:t>
      </w:r>
      <w:proofErr w:type="spellEnd"/>
      <w:r w:rsidRPr="00540D30">
        <w:rPr>
          <w:rFonts w:ascii="Times New Roman" w:hAnsi="Times New Roman" w:cs="Times New Roman"/>
          <w:sz w:val="28"/>
          <w:szCs w:val="28"/>
        </w:rPr>
        <w:t xml:space="preserve"> виявилося досить доречним та ефективним для покращання системи управління. Застосування автоматизації проектних розрахунків дозволяє більш оперативно приймати управлінські рішення в системі управління персоналом організації.</w:t>
      </w:r>
    </w:p>
    <w:p w:rsidR="00540D30" w:rsidRPr="00540D30" w:rsidRDefault="00540D30" w:rsidP="0085162F">
      <w:pPr>
        <w:jc w:val="both"/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0D30" w:rsidRPr="00540D30" w:rsidRDefault="00540D30" w:rsidP="0085162F">
      <w:pPr>
        <w:jc w:val="center"/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>***</w:t>
      </w:r>
    </w:p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  <w:r w:rsidRPr="00540D3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0D30" w:rsidRPr="00540D30" w:rsidRDefault="00540D30" w:rsidP="00540D30">
      <w:pPr>
        <w:rPr>
          <w:rFonts w:ascii="Times New Roman" w:hAnsi="Times New Roman" w:cs="Times New Roman"/>
          <w:sz w:val="28"/>
          <w:szCs w:val="28"/>
        </w:rPr>
      </w:pPr>
    </w:p>
    <w:p w:rsidR="00F150EB" w:rsidRPr="00540D30" w:rsidRDefault="00F150EB" w:rsidP="00540D30">
      <w:pPr>
        <w:rPr>
          <w:rFonts w:ascii="Times New Roman" w:hAnsi="Times New Roman" w:cs="Times New Roman"/>
          <w:sz w:val="28"/>
          <w:szCs w:val="28"/>
        </w:rPr>
      </w:pPr>
    </w:p>
    <w:sectPr w:rsidR="00F150EB" w:rsidRPr="00540D3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217"/>
    <w:rsid w:val="000138EF"/>
    <w:rsid w:val="000E250A"/>
    <w:rsid w:val="0023729F"/>
    <w:rsid w:val="0025636D"/>
    <w:rsid w:val="00323D80"/>
    <w:rsid w:val="00384AA4"/>
    <w:rsid w:val="004F1E13"/>
    <w:rsid w:val="00540D30"/>
    <w:rsid w:val="00770E41"/>
    <w:rsid w:val="007F56A7"/>
    <w:rsid w:val="0085162F"/>
    <w:rsid w:val="008D3D48"/>
    <w:rsid w:val="00CB213B"/>
    <w:rsid w:val="00CE787D"/>
    <w:rsid w:val="00F150EB"/>
    <w:rsid w:val="00F41217"/>
    <w:rsid w:val="00F6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57510-F414-401F-B47C-8DB081BCC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959</Words>
  <Characters>548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Голышевская Светлана Валерьевна</dc:creator>
  <cp:keywords/>
  <dc:description/>
  <cp:lastModifiedBy>Голышевская Светлана Валерьевна</cp:lastModifiedBy>
  <cp:revision>13</cp:revision>
  <dcterms:created xsi:type="dcterms:W3CDTF">2012-06-26T06:40:00Z</dcterms:created>
  <dcterms:modified xsi:type="dcterms:W3CDTF">2012-06-26T09:57:00Z</dcterms:modified>
</cp:coreProperties>
</file>